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877" w:rsidRPr="008461C1" w:rsidRDefault="00FC0F93" w:rsidP="00EF5771">
      <w:pPr>
        <w:ind w:firstLine="567"/>
        <w:jc w:val="both"/>
        <w:rPr>
          <w:b/>
          <w:sz w:val="16"/>
          <w:szCs w:val="16"/>
          <w:lang w:val="pt-BR"/>
        </w:rPr>
      </w:pPr>
      <w:r w:rsidRPr="008461C1">
        <w:rPr>
          <w:b/>
          <w:sz w:val="16"/>
          <w:szCs w:val="16"/>
          <w:lang w:val="pt-BR"/>
        </w:rPr>
        <w:t xml:space="preserve">EDITAL n. </w:t>
      </w:r>
      <w:r w:rsidR="00A11C72" w:rsidRPr="008461C1">
        <w:rPr>
          <w:b/>
          <w:sz w:val="16"/>
          <w:szCs w:val="16"/>
          <w:lang w:val="pt-BR"/>
        </w:rPr>
        <w:t>16</w:t>
      </w:r>
      <w:r w:rsidRPr="008461C1">
        <w:rPr>
          <w:b/>
          <w:sz w:val="16"/>
          <w:szCs w:val="16"/>
          <w:lang w:val="pt-BR"/>
        </w:rPr>
        <w:t>/20</w:t>
      </w:r>
      <w:r w:rsidR="002E6009" w:rsidRPr="008461C1">
        <w:rPr>
          <w:b/>
          <w:sz w:val="16"/>
          <w:szCs w:val="16"/>
          <w:lang w:val="pt-BR"/>
        </w:rPr>
        <w:t>2</w:t>
      </w:r>
      <w:r w:rsidR="00200D83" w:rsidRPr="008461C1">
        <w:rPr>
          <w:b/>
          <w:sz w:val="16"/>
          <w:szCs w:val="16"/>
          <w:lang w:val="pt-BR"/>
        </w:rPr>
        <w:t>6</w:t>
      </w:r>
      <w:r w:rsidRPr="008461C1">
        <w:rPr>
          <w:b/>
          <w:sz w:val="16"/>
          <w:szCs w:val="16"/>
          <w:lang w:val="pt-BR"/>
        </w:rPr>
        <w:t>-0</w:t>
      </w:r>
      <w:r w:rsidR="00536BF8" w:rsidRPr="008461C1">
        <w:rPr>
          <w:b/>
          <w:sz w:val="16"/>
          <w:szCs w:val="16"/>
          <w:lang w:val="pt-BR"/>
        </w:rPr>
        <w:t>1</w:t>
      </w:r>
    </w:p>
    <w:p w:rsidR="00B86F61" w:rsidRPr="008461C1" w:rsidRDefault="00B86F61" w:rsidP="00EF5771">
      <w:pPr>
        <w:ind w:firstLine="567"/>
        <w:jc w:val="both"/>
        <w:rPr>
          <w:b/>
          <w:sz w:val="16"/>
          <w:szCs w:val="16"/>
          <w:lang w:val="pt-BR"/>
        </w:rPr>
      </w:pPr>
    </w:p>
    <w:p w:rsidR="00D659A6" w:rsidRPr="008461C1" w:rsidRDefault="00FC0F93" w:rsidP="00EF5771">
      <w:pPr>
        <w:ind w:firstLine="567"/>
        <w:jc w:val="both"/>
        <w:rPr>
          <w:b/>
          <w:sz w:val="16"/>
          <w:szCs w:val="16"/>
          <w:lang w:val="pt-BR"/>
        </w:rPr>
      </w:pPr>
      <w:r w:rsidRPr="008461C1">
        <w:rPr>
          <w:b/>
          <w:sz w:val="16"/>
          <w:szCs w:val="16"/>
          <w:lang w:val="pt-BR"/>
        </w:rPr>
        <w:t>PROCESSO SELETIVO SIMPLIFICADO</w:t>
      </w:r>
    </w:p>
    <w:p w:rsidR="00E04A6F" w:rsidRPr="008461C1" w:rsidRDefault="00935CC0" w:rsidP="00EF5771">
      <w:pPr>
        <w:ind w:firstLine="567"/>
        <w:jc w:val="both"/>
        <w:rPr>
          <w:b/>
          <w:sz w:val="16"/>
          <w:szCs w:val="16"/>
          <w:lang w:val="pt-BR"/>
        </w:rPr>
      </w:pPr>
      <w:r w:rsidRPr="008461C1">
        <w:rPr>
          <w:b/>
          <w:sz w:val="16"/>
          <w:szCs w:val="16"/>
          <w:lang w:val="pt-BR"/>
        </w:rPr>
        <w:t>PROGRAMA DE CONTRATAÇÃO TEMPORÁRIA</w:t>
      </w:r>
      <w:r w:rsidR="00150F1B" w:rsidRPr="008461C1">
        <w:rPr>
          <w:b/>
          <w:sz w:val="16"/>
          <w:szCs w:val="16"/>
          <w:lang w:val="pt-BR"/>
        </w:rPr>
        <w:tab/>
      </w:r>
      <w:r w:rsidR="00150F1B" w:rsidRPr="008461C1">
        <w:rPr>
          <w:b/>
          <w:sz w:val="16"/>
          <w:szCs w:val="16"/>
          <w:lang w:val="pt-BR"/>
        </w:rPr>
        <w:tab/>
      </w:r>
    </w:p>
    <w:p w:rsidR="002E6009" w:rsidRPr="008461C1" w:rsidRDefault="00E04A6F" w:rsidP="00EF5771">
      <w:pPr>
        <w:ind w:firstLine="567"/>
        <w:jc w:val="both"/>
        <w:rPr>
          <w:b/>
          <w:smallCaps/>
          <w:sz w:val="16"/>
          <w:szCs w:val="16"/>
          <w:lang w:val="pt-BR"/>
        </w:rPr>
      </w:pPr>
      <w:r w:rsidRPr="008461C1">
        <w:rPr>
          <w:b/>
          <w:smallCaps/>
          <w:sz w:val="16"/>
          <w:szCs w:val="16"/>
          <w:lang w:val="pt-BR"/>
        </w:rPr>
        <w:tab/>
      </w:r>
    </w:p>
    <w:p w:rsidR="004F5C66" w:rsidRPr="00EF5771" w:rsidRDefault="00AF0C6E" w:rsidP="00EF5771">
      <w:pPr>
        <w:ind w:firstLine="567"/>
        <w:jc w:val="both"/>
        <w:rPr>
          <w:sz w:val="16"/>
          <w:szCs w:val="16"/>
          <w:lang w:val="pt-BR"/>
        </w:rPr>
      </w:pPr>
      <w:r w:rsidRPr="008461C1">
        <w:rPr>
          <w:b/>
          <w:smallCaps/>
          <w:sz w:val="16"/>
          <w:szCs w:val="16"/>
          <w:lang w:val="pt-BR"/>
        </w:rPr>
        <w:t>AS SECRETARIAS</w:t>
      </w:r>
      <w:r w:rsidR="00D17E7E" w:rsidRPr="008461C1">
        <w:rPr>
          <w:b/>
          <w:smallCaps/>
          <w:sz w:val="16"/>
          <w:szCs w:val="16"/>
          <w:lang w:val="pt-BR"/>
        </w:rPr>
        <w:t xml:space="preserve"> MUNICIPAIS DE ADMINISTRAÇÃO E INOVAÇÃO E DE EDUCAÇÃO DO MUNICÍPIO DE CAMPO GRANDE-MS</w:t>
      </w:r>
      <w:r w:rsidR="004060BB" w:rsidRPr="00EF5771">
        <w:rPr>
          <w:smallCaps/>
          <w:sz w:val="16"/>
          <w:szCs w:val="16"/>
          <w:lang w:val="pt-BR"/>
        </w:rPr>
        <w:t>,</w:t>
      </w:r>
      <w:r w:rsidR="00003788" w:rsidRPr="00EF5771">
        <w:rPr>
          <w:smallCaps/>
          <w:sz w:val="16"/>
          <w:szCs w:val="16"/>
          <w:lang w:val="pt-BR"/>
        </w:rPr>
        <w:t xml:space="preserve"> </w:t>
      </w:r>
      <w:r w:rsidR="00536BF8" w:rsidRPr="00EF5771">
        <w:rPr>
          <w:sz w:val="16"/>
          <w:szCs w:val="16"/>
          <w:lang w:val="pt-BR"/>
        </w:rPr>
        <w:t>no uso de suas atribuições legais</w:t>
      </w:r>
      <w:r w:rsidR="00AB3436" w:rsidRPr="00EF5771">
        <w:rPr>
          <w:sz w:val="16"/>
          <w:szCs w:val="16"/>
          <w:lang w:val="pt-BR"/>
        </w:rPr>
        <w:t xml:space="preserve"> e regulamentares,</w:t>
      </w:r>
      <w:r w:rsidR="008C578A" w:rsidRPr="00EF5771">
        <w:rPr>
          <w:sz w:val="16"/>
          <w:szCs w:val="16"/>
          <w:lang w:val="pt-BR"/>
        </w:rPr>
        <w:t xml:space="preserve"> e </w:t>
      </w:r>
      <w:r w:rsidR="00AB3436" w:rsidRPr="00EF5771">
        <w:rPr>
          <w:sz w:val="16"/>
          <w:szCs w:val="16"/>
          <w:lang w:val="pt-BR"/>
        </w:rPr>
        <w:t xml:space="preserve">em consonância </w:t>
      </w:r>
      <w:r w:rsidR="008C578A" w:rsidRPr="00EF5771">
        <w:rPr>
          <w:sz w:val="16"/>
          <w:szCs w:val="16"/>
          <w:lang w:val="pt-BR"/>
        </w:rPr>
        <w:t xml:space="preserve">com o art. 37, inciso </w:t>
      </w:r>
      <w:r w:rsidR="00603A6C" w:rsidRPr="00EF5771">
        <w:rPr>
          <w:sz w:val="16"/>
          <w:szCs w:val="16"/>
          <w:lang w:val="pt-BR"/>
        </w:rPr>
        <w:t>IX</w:t>
      </w:r>
      <w:r w:rsidR="00A11C72" w:rsidRPr="00EF5771">
        <w:rPr>
          <w:sz w:val="16"/>
          <w:szCs w:val="16"/>
          <w:lang w:val="pt-BR"/>
        </w:rPr>
        <w:t>,</w:t>
      </w:r>
      <w:r w:rsidR="008C578A" w:rsidRPr="00EF5771">
        <w:rPr>
          <w:sz w:val="16"/>
          <w:szCs w:val="16"/>
          <w:lang w:val="pt-BR"/>
        </w:rPr>
        <w:t xml:space="preserve"> </w:t>
      </w:r>
      <w:r w:rsidR="00603A6C" w:rsidRPr="00EF5771">
        <w:rPr>
          <w:sz w:val="16"/>
          <w:szCs w:val="16"/>
          <w:lang w:val="pt-BR"/>
        </w:rPr>
        <w:t xml:space="preserve">da Constituição Federal e </w:t>
      </w:r>
      <w:r w:rsidR="003456E1" w:rsidRPr="00EF5771">
        <w:rPr>
          <w:sz w:val="16"/>
          <w:szCs w:val="16"/>
          <w:lang w:val="pt-BR"/>
        </w:rPr>
        <w:t>a</w:t>
      </w:r>
      <w:r w:rsidR="008C578A" w:rsidRPr="00EF5771">
        <w:rPr>
          <w:sz w:val="16"/>
          <w:szCs w:val="16"/>
          <w:lang w:val="pt-BR"/>
        </w:rPr>
        <w:t>rt</w:t>
      </w:r>
      <w:r w:rsidR="00603A6C" w:rsidRPr="00EF5771">
        <w:rPr>
          <w:sz w:val="16"/>
          <w:szCs w:val="16"/>
          <w:lang w:val="pt-BR"/>
        </w:rPr>
        <w:t>.</w:t>
      </w:r>
      <w:r w:rsidR="008C578A" w:rsidRPr="00EF5771">
        <w:rPr>
          <w:sz w:val="16"/>
          <w:szCs w:val="16"/>
          <w:lang w:val="pt-BR"/>
        </w:rPr>
        <w:t xml:space="preserve"> 10, inciso IX</w:t>
      </w:r>
      <w:r w:rsidR="00A11C72" w:rsidRPr="00EF5771">
        <w:rPr>
          <w:sz w:val="16"/>
          <w:szCs w:val="16"/>
          <w:lang w:val="pt-BR"/>
        </w:rPr>
        <w:t>,</w:t>
      </w:r>
      <w:r w:rsidR="008C578A" w:rsidRPr="00EF5771">
        <w:rPr>
          <w:sz w:val="16"/>
          <w:szCs w:val="16"/>
          <w:lang w:val="pt-BR"/>
        </w:rPr>
        <w:t xml:space="preserve"> da Lei Orgânica do Município, </w:t>
      </w:r>
      <w:r w:rsidR="00AB3436" w:rsidRPr="008461C1">
        <w:rPr>
          <w:b/>
          <w:sz w:val="16"/>
          <w:szCs w:val="16"/>
          <w:lang w:val="pt-BR"/>
        </w:rPr>
        <w:t>TORNAM PÚBLICO</w:t>
      </w:r>
      <w:r w:rsidR="00471A21" w:rsidRPr="008461C1">
        <w:rPr>
          <w:b/>
          <w:sz w:val="16"/>
          <w:szCs w:val="16"/>
          <w:lang w:val="pt-BR"/>
        </w:rPr>
        <w:t xml:space="preserve"> </w:t>
      </w:r>
      <w:r w:rsidR="001A757F" w:rsidRPr="008461C1">
        <w:rPr>
          <w:b/>
          <w:sz w:val="16"/>
          <w:szCs w:val="16"/>
          <w:lang w:val="pt-BR"/>
        </w:rPr>
        <w:t>o</w:t>
      </w:r>
      <w:r w:rsidR="00471A21" w:rsidRPr="008461C1">
        <w:rPr>
          <w:b/>
          <w:sz w:val="16"/>
          <w:szCs w:val="16"/>
          <w:lang w:val="pt-BR"/>
        </w:rPr>
        <w:t xml:space="preserve"> </w:t>
      </w:r>
      <w:r w:rsidR="001A757F" w:rsidRPr="008461C1">
        <w:rPr>
          <w:b/>
          <w:sz w:val="16"/>
          <w:szCs w:val="16"/>
          <w:lang w:val="pt-BR"/>
        </w:rPr>
        <w:t>período</w:t>
      </w:r>
      <w:r w:rsidR="00471A21" w:rsidRPr="008461C1">
        <w:rPr>
          <w:b/>
          <w:sz w:val="16"/>
          <w:szCs w:val="16"/>
          <w:lang w:val="pt-BR"/>
        </w:rPr>
        <w:t xml:space="preserve"> </w:t>
      </w:r>
      <w:r w:rsidR="001A757F" w:rsidRPr="008461C1">
        <w:rPr>
          <w:b/>
          <w:sz w:val="16"/>
          <w:szCs w:val="16"/>
          <w:lang w:val="pt-BR"/>
        </w:rPr>
        <w:t>de</w:t>
      </w:r>
      <w:r w:rsidR="002E6009" w:rsidRPr="008461C1">
        <w:rPr>
          <w:b/>
          <w:sz w:val="16"/>
          <w:szCs w:val="16"/>
          <w:lang w:val="pt-BR"/>
        </w:rPr>
        <w:t xml:space="preserve"> inscrições</w:t>
      </w:r>
      <w:r w:rsidR="002E6009" w:rsidRPr="00EF5771">
        <w:rPr>
          <w:sz w:val="16"/>
          <w:szCs w:val="16"/>
          <w:lang w:val="pt-BR"/>
        </w:rPr>
        <w:t xml:space="preserve"> e estabelecem normas relativas à realização do</w:t>
      </w:r>
      <w:r w:rsidR="00471A21" w:rsidRPr="00EF5771">
        <w:rPr>
          <w:sz w:val="16"/>
          <w:szCs w:val="16"/>
          <w:lang w:val="pt-BR"/>
        </w:rPr>
        <w:t xml:space="preserve"> </w:t>
      </w:r>
      <w:r w:rsidR="00CB70D5" w:rsidRPr="008461C1">
        <w:rPr>
          <w:b/>
          <w:sz w:val="16"/>
          <w:szCs w:val="16"/>
          <w:lang w:val="pt-BR"/>
        </w:rPr>
        <w:t>PROCESSO</w:t>
      </w:r>
      <w:r w:rsidR="00471A21" w:rsidRPr="008461C1">
        <w:rPr>
          <w:b/>
          <w:sz w:val="16"/>
          <w:szCs w:val="16"/>
          <w:lang w:val="pt-BR"/>
        </w:rPr>
        <w:t xml:space="preserve"> </w:t>
      </w:r>
      <w:r w:rsidR="00CB70D5" w:rsidRPr="008461C1">
        <w:rPr>
          <w:b/>
          <w:sz w:val="16"/>
          <w:szCs w:val="16"/>
          <w:lang w:val="pt-BR"/>
        </w:rPr>
        <w:t>SELETIVO</w:t>
      </w:r>
      <w:r w:rsidR="00471A21" w:rsidRPr="008461C1">
        <w:rPr>
          <w:b/>
          <w:sz w:val="16"/>
          <w:szCs w:val="16"/>
          <w:lang w:val="pt-BR"/>
        </w:rPr>
        <w:t xml:space="preserve"> </w:t>
      </w:r>
      <w:r w:rsidR="00CB70D5" w:rsidRPr="008461C1">
        <w:rPr>
          <w:b/>
          <w:sz w:val="16"/>
          <w:szCs w:val="16"/>
          <w:lang w:val="pt-BR"/>
        </w:rPr>
        <w:t>SIMPLIFICADO</w:t>
      </w:r>
      <w:r w:rsidR="003C3C71" w:rsidRPr="00EF5771">
        <w:rPr>
          <w:sz w:val="16"/>
          <w:szCs w:val="16"/>
          <w:lang w:val="pt-BR"/>
        </w:rPr>
        <w:t xml:space="preserve"> </w:t>
      </w:r>
      <w:r w:rsidR="004F5C66" w:rsidRPr="00EF5771">
        <w:rPr>
          <w:sz w:val="16"/>
          <w:szCs w:val="16"/>
          <w:lang w:val="pt-BR"/>
        </w:rPr>
        <w:t>destinado</w:t>
      </w:r>
      <w:r w:rsidR="008C578A" w:rsidRPr="00EF5771">
        <w:rPr>
          <w:sz w:val="16"/>
          <w:szCs w:val="16"/>
          <w:lang w:val="pt-BR"/>
        </w:rPr>
        <w:t xml:space="preserve"> </w:t>
      </w:r>
      <w:r w:rsidR="004F5C66" w:rsidRPr="00EF5771">
        <w:rPr>
          <w:sz w:val="16"/>
          <w:szCs w:val="16"/>
          <w:lang w:val="pt-BR"/>
        </w:rPr>
        <w:t>à</w:t>
      </w:r>
      <w:r w:rsidR="006E3000" w:rsidRPr="00EF5771">
        <w:rPr>
          <w:sz w:val="16"/>
          <w:szCs w:val="16"/>
          <w:lang w:val="pt-BR"/>
        </w:rPr>
        <w:t xml:space="preserve"> seleção </w:t>
      </w:r>
      <w:r w:rsidR="00D4637B" w:rsidRPr="00EF5771">
        <w:rPr>
          <w:sz w:val="16"/>
          <w:szCs w:val="16"/>
          <w:lang w:val="pt-BR"/>
        </w:rPr>
        <w:t>de</w:t>
      </w:r>
      <w:r w:rsidR="006E3000" w:rsidRPr="00EF5771">
        <w:rPr>
          <w:sz w:val="16"/>
          <w:szCs w:val="16"/>
          <w:lang w:val="pt-BR"/>
        </w:rPr>
        <w:t xml:space="preserve"> </w:t>
      </w:r>
      <w:r w:rsidR="00F05321" w:rsidRPr="008461C1">
        <w:rPr>
          <w:b/>
          <w:sz w:val="16"/>
          <w:szCs w:val="16"/>
          <w:lang w:val="pt-BR"/>
        </w:rPr>
        <w:t>MERENDEIRO</w:t>
      </w:r>
      <w:r w:rsidR="00F0379C" w:rsidRPr="00EF5771">
        <w:rPr>
          <w:sz w:val="16"/>
          <w:szCs w:val="16"/>
          <w:lang w:val="pt-BR"/>
        </w:rPr>
        <w:t xml:space="preserve">, </w:t>
      </w:r>
      <w:r w:rsidR="004F5C66" w:rsidRPr="00EF5771">
        <w:rPr>
          <w:sz w:val="16"/>
          <w:szCs w:val="16"/>
          <w:lang w:val="pt-BR"/>
        </w:rPr>
        <w:t xml:space="preserve">com vistas à formação do Cadastro de Reserva </w:t>
      </w:r>
      <w:r w:rsidR="004F5C66" w:rsidRPr="008461C1">
        <w:rPr>
          <w:b/>
          <w:sz w:val="16"/>
          <w:szCs w:val="16"/>
          <w:lang w:val="pt-BR"/>
        </w:rPr>
        <w:t>(CR)</w:t>
      </w:r>
      <w:r w:rsidR="004F5C66" w:rsidRPr="00EF5771">
        <w:rPr>
          <w:sz w:val="16"/>
          <w:szCs w:val="16"/>
          <w:lang w:val="pt-BR"/>
        </w:rPr>
        <w:t xml:space="preserve"> do Processo Administrativo n. 2834/2025-16, para efeito de proceder à recomposição gradativa do quadro de pessoal temporário na Secretaria Municipal de Educação</w:t>
      </w:r>
      <w:r w:rsidR="00635D0E" w:rsidRPr="00EF5771">
        <w:rPr>
          <w:sz w:val="16"/>
          <w:szCs w:val="16"/>
          <w:lang w:val="pt-BR"/>
        </w:rPr>
        <w:t>, com objetivo de preservar</w:t>
      </w:r>
      <w:r w:rsidR="006500AF" w:rsidRPr="00EF5771">
        <w:rPr>
          <w:sz w:val="16"/>
          <w:szCs w:val="16"/>
          <w:lang w:val="pt-BR"/>
        </w:rPr>
        <w:t xml:space="preserve"> e</w:t>
      </w:r>
      <w:r w:rsidR="00D20FB7" w:rsidRPr="00EF5771">
        <w:rPr>
          <w:sz w:val="16"/>
          <w:szCs w:val="16"/>
          <w:lang w:val="pt-BR"/>
        </w:rPr>
        <w:t xml:space="preserve"> </w:t>
      </w:r>
      <w:r w:rsidR="001C24FF" w:rsidRPr="00EF5771">
        <w:rPr>
          <w:sz w:val="16"/>
          <w:szCs w:val="16"/>
          <w:lang w:val="pt-BR"/>
        </w:rPr>
        <w:t>assegurar a prestação dos</w:t>
      </w:r>
      <w:r w:rsidR="00A154CE" w:rsidRPr="00EF5771">
        <w:rPr>
          <w:sz w:val="16"/>
          <w:szCs w:val="16"/>
          <w:lang w:val="pt-BR"/>
        </w:rPr>
        <w:t xml:space="preserve"> serviços públicos essenciais </w:t>
      </w:r>
      <w:r w:rsidR="00D163FB" w:rsidRPr="00EF5771">
        <w:rPr>
          <w:sz w:val="16"/>
          <w:szCs w:val="16"/>
          <w:lang w:val="pt-BR"/>
        </w:rPr>
        <w:t xml:space="preserve">nas </w:t>
      </w:r>
      <w:r w:rsidR="001C24FF" w:rsidRPr="00EF5771">
        <w:rPr>
          <w:sz w:val="16"/>
          <w:szCs w:val="16"/>
          <w:lang w:val="pt-BR"/>
        </w:rPr>
        <w:t xml:space="preserve">unidades escolares da Rede Municipal de Ensino de Campo Grande, </w:t>
      </w:r>
      <w:r w:rsidR="004D1CEA" w:rsidRPr="00EF5771">
        <w:rPr>
          <w:sz w:val="16"/>
          <w:szCs w:val="16"/>
          <w:lang w:val="pt-BR"/>
        </w:rPr>
        <w:t>com fundamento nos arts. 292 e 293 da Lei Complementar n. 190, de 22 de dezembro de 2011, segundo</w:t>
      </w:r>
      <w:r w:rsidR="00635D0E" w:rsidRPr="00EF5771">
        <w:rPr>
          <w:sz w:val="16"/>
          <w:szCs w:val="16"/>
          <w:lang w:val="pt-BR"/>
        </w:rPr>
        <w:t xml:space="preserve"> as normas, regras e condições constantes deste Edital e, ainda, observadas as recomendações do Tribunal de Contas do Estado – TCE/MS.</w:t>
      </w:r>
      <w:r w:rsidR="000246B3" w:rsidRPr="00EF5771">
        <w:rPr>
          <w:sz w:val="16"/>
          <w:szCs w:val="16"/>
          <w:lang w:val="pt-BR"/>
        </w:rPr>
        <w:t xml:space="preserve"> </w:t>
      </w:r>
    </w:p>
    <w:p w:rsidR="004F5C66" w:rsidRPr="00EF5771" w:rsidRDefault="004F5C66" w:rsidP="00EF5771">
      <w:pPr>
        <w:jc w:val="both"/>
        <w:rPr>
          <w:sz w:val="16"/>
          <w:szCs w:val="16"/>
          <w:lang w:val="pt-BR"/>
        </w:rPr>
      </w:pPr>
    </w:p>
    <w:p w:rsidR="000246B3" w:rsidRDefault="000246B3" w:rsidP="00EF5771">
      <w:pPr>
        <w:jc w:val="both"/>
        <w:rPr>
          <w:b/>
          <w:bCs/>
          <w:sz w:val="16"/>
          <w:szCs w:val="16"/>
          <w:lang w:val="pt-BR"/>
        </w:rPr>
      </w:pPr>
      <w:r w:rsidRPr="008461C1">
        <w:rPr>
          <w:b/>
          <w:bCs/>
          <w:sz w:val="16"/>
          <w:szCs w:val="16"/>
          <w:lang w:val="pt-BR"/>
        </w:rPr>
        <w:t>1. DAS DISPOSIÇÕES PRELIMINARES</w:t>
      </w:r>
    </w:p>
    <w:p w:rsidR="008461C1" w:rsidRPr="008461C1" w:rsidRDefault="008461C1" w:rsidP="00EF5771">
      <w:pPr>
        <w:jc w:val="both"/>
        <w:rPr>
          <w:b/>
          <w:bCs/>
          <w:sz w:val="16"/>
          <w:szCs w:val="16"/>
          <w:lang w:val="pt-BR"/>
        </w:rPr>
      </w:pPr>
    </w:p>
    <w:p w:rsidR="0085450A" w:rsidRPr="00EF5771" w:rsidRDefault="000246B3" w:rsidP="00EF5771">
      <w:pPr>
        <w:jc w:val="both"/>
        <w:rPr>
          <w:sz w:val="16"/>
          <w:szCs w:val="16"/>
          <w:lang w:val="pt-BR"/>
        </w:rPr>
      </w:pPr>
      <w:r w:rsidRPr="008461C1">
        <w:rPr>
          <w:b/>
          <w:sz w:val="16"/>
          <w:szCs w:val="16"/>
          <w:lang w:val="pt-BR"/>
        </w:rPr>
        <w:t>1.1</w:t>
      </w:r>
      <w:r w:rsidRPr="00EF5771">
        <w:rPr>
          <w:sz w:val="16"/>
          <w:szCs w:val="16"/>
          <w:lang w:val="pt-BR"/>
        </w:rPr>
        <w:t xml:space="preserve"> O presente Processo Seletivo Simplificado </w:t>
      </w:r>
      <w:r w:rsidR="008619E2" w:rsidRPr="00EF5771">
        <w:rPr>
          <w:sz w:val="16"/>
          <w:szCs w:val="16"/>
          <w:lang w:val="pt-BR"/>
        </w:rPr>
        <w:t>tem por objeto a seleção de pessoal</w:t>
      </w:r>
      <w:r w:rsidR="008619E2" w:rsidRPr="00EF5771">
        <w:rPr>
          <w:color w:val="212121"/>
          <w:spacing w:val="2"/>
          <w:sz w:val="16"/>
          <w:szCs w:val="16"/>
          <w:shd w:val="clear" w:color="auto" w:fill="FCFCFC"/>
          <w:lang w:val="pt-BR"/>
        </w:rPr>
        <w:t xml:space="preserve"> </w:t>
      </w:r>
      <w:r w:rsidRPr="00EF5771">
        <w:rPr>
          <w:color w:val="212121"/>
          <w:spacing w:val="2"/>
          <w:sz w:val="16"/>
          <w:szCs w:val="16"/>
          <w:shd w:val="clear" w:color="auto" w:fill="FCFCFC"/>
          <w:lang w:val="pt-BR"/>
        </w:rPr>
        <w:t xml:space="preserve">para atuar no regime de </w:t>
      </w:r>
      <w:r w:rsidRPr="00EF5771">
        <w:rPr>
          <w:sz w:val="16"/>
          <w:szCs w:val="16"/>
          <w:lang w:val="pt-BR"/>
        </w:rPr>
        <w:t>contratação</w:t>
      </w:r>
      <w:r w:rsidRPr="00EF5771">
        <w:rPr>
          <w:color w:val="212121"/>
          <w:spacing w:val="2"/>
          <w:sz w:val="16"/>
          <w:szCs w:val="16"/>
          <w:shd w:val="clear" w:color="auto" w:fill="FCFCFC"/>
          <w:lang w:val="pt-BR"/>
        </w:rPr>
        <w:t xml:space="preserve"> </w:t>
      </w:r>
      <w:r w:rsidR="008619E2" w:rsidRPr="00EF5771">
        <w:rPr>
          <w:sz w:val="16"/>
          <w:szCs w:val="16"/>
          <w:lang w:val="pt-BR"/>
        </w:rPr>
        <w:t>temporária, sendo o contrato regido pelas normas do estatuto jurídico administrativo do servidor público municipal</w:t>
      </w:r>
      <w:r w:rsidRPr="00EF5771">
        <w:rPr>
          <w:sz w:val="16"/>
          <w:szCs w:val="16"/>
          <w:lang w:val="pt-BR"/>
        </w:rPr>
        <w:t xml:space="preserve"> (Lei Complementar n. 190, de 22 de dezembro de 2011), </w:t>
      </w:r>
      <w:r w:rsidR="008619E2" w:rsidRPr="00EF5771">
        <w:rPr>
          <w:sz w:val="16"/>
          <w:szCs w:val="16"/>
          <w:lang w:val="pt-BR"/>
        </w:rPr>
        <w:t>para desempenhar atividades inerentes à função</w:t>
      </w:r>
      <w:r w:rsidRPr="00EF5771">
        <w:rPr>
          <w:sz w:val="16"/>
          <w:szCs w:val="16"/>
          <w:lang w:val="pt-BR"/>
        </w:rPr>
        <w:t xml:space="preserve"> de </w:t>
      </w:r>
      <w:r w:rsidR="002C3E09" w:rsidRPr="008461C1">
        <w:rPr>
          <w:b/>
          <w:bCs/>
          <w:sz w:val="16"/>
          <w:szCs w:val="16"/>
          <w:lang w:val="pt-BR"/>
        </w:rPr>
        <w:t>MERENDEIRO</w:t>
      </w:r>
      <w:r w:rsidRPr="00EF5771">
        <w:rPr>
          <w:sz w:val="16"/>
          <w:szCs w:val="16"/>
          <w:lang w:val="pt-BR"/>
        </w:rPr>
        <w:t xml:space="preserve"> n</w:t>
      </w:r>
      <w:r w:rsidR="00A11C72" w:rsidRPr="00EF5771">
        <w:rPr>
          <w:sz w:val="16"/>
          <w:szCs w:val="16"/>
          <w:lang w:val="pt-BR"/>
        </w:rPr>
        <w:t>o</w:t>
      </w:r>
      <w:r w:rsidRPr="00EF5771">
        <w:rPr>
          <w:sz w:val="16"/>
          <w:szCs w:val="16"/>
          <w:lang w:val="pt-BR"/>
        </w:rPr>
        <w:t xml:space="preserve">s </w:t>
      </w:r>
      <w:r w:rsidR="00A11C72" w:rsidRPr="00EF5771">
        <w:rPr>
          <w:sz w:val="16"/>
          <w:szCs w:val="16"/>
          <w:lang w:val="pt-BR"/>
        </w:rPr>
        <w:t>estabelecimentos</w:t>
      </w:r>
      <w:r w:rsidRPr="00EF5771">
        <w:rPr>
          <w:sz w:val="16"/>
          <w:szCs w:val="16"/>
          <w:lang w:val="pt-BR"/>
        </w:rPr>
        <w:t xml:space="preserve"> </w:t>
      </w:r>
      <w:r w:rsidR="00A11C72" w:rsidRPr="00EF5771">
        <w:rPr>
          <w:sz w:val="16"/>
          <w:szCs w:val="16"/>
          <w:lang w:val="pt-BR"/>
        </w:rPr>
        <w:t>de ensino</w:t>
      </w:r>
      <w:r w:rsidRPr="00EF5771">
        <w:rPr>
          <w:sz w:val="16"/>
          <w:szCs w:val="16"/>
          <w:lang w:val="pt-BR"/>
        </w:rPr>
        <w:t xml:space="preserve"> da Secretaria Municipal de Educação do Município de Campo Grande/MS,</w:t>
      </w:r>
      <w:r w:rsidR="008619E2" w:rsidRPr="00EF5771">
        <w:rPr>
          <w:sz w:val="16"/>
          <w:szCs w:val="16"/>
          <w:lang w:val="pt-BR"/>
        </w:rPr>
        <w:t xml:space="preserve"> em caráter temporário e de excepcional interesse da Administração Municipal,</w:t>
      </w:r>
      <w:r w:rsidRPr="00EF5771">
        <w:rPr>
          <w:sz w:val="16"/>
          <w:szCs w:val="16"/>
          <w:lang w:val="pt-BR"/>
        </w:rPr>
        <w:t xml:space="preserve"> conforme as exigências e atribuições da função descritas no item </w:t>
      </w:r>
      <w:proofErr w:type="gramStart"/>
      <w:r w:rsidRPr="00EF5771">
        <w:rPr>
          <w:sz w:val="16"/>
          <w:szCs w:val="16"/>
          <w:lang w:val="pt-BR"/>
        </w:rPr>
        <w:t>2</w:t>
      </w:r>
      <w:proofErr w:type="gramEnd"/>
      <w:r w:rsidRPr="00EF5771">
        <w:rPr>
          <w:sz w:val="16"/>
          <w:szCs w:val="16"/>
          <w:lang w:val="pt-BR"/>
        </w:rPr>
        <w:t xml:space="preserve"> deste Edital.</w:t>
      </w:r>
    </w:p>
    <w:p w:rsidR="008461C1" w:rsidRDefault="008461C1" w:rsidP="00EF5771">
      <w:pPr>
        <w:jc w:val="both"/>
        <w:rPr>
          <w:b/>
          <w:sz w:val="16"/>
          <w:szCs w:val="16"/>
          <w:lang w:val="pt-BR"/>
        </w:rPr>
      </w:pPr>
    </w:p>
    <w:p w:rsidR="00B030B5" w:rsidRPr="00EF5771" w:rsidRDefault="000246B3" w:rsidP="00EF5771">
      <w:pPr>
        <w:jc w:val="both"/>
        <w:rPr>
          <w:sz w:val="16"/>
          <w:szCs w:val="16"/>
          <w:lang w:val="pt-BR"/>
        </w:rPr>
      </w:pPr>
      <w:r w:rsidRPr="008461C1">
        <w:rPr>
          <w:b/>
          <w:sz w:val="16"/>
          <w:szCs w:val="16"/>
          <w:lang w:val="pt-BR"/>
        </w:rPr>
        <w:t>1.2</w:t>
      </w:r>
      <w:r w:rsidRPr="00EF5771">
        <w:rPr>
          <w:sz w:val="16"/>
          <w:szCs w:val="16"/>
          <w:lang w:val="pt-BR"/>
        </w:rPr>
        <w:t xml:space="preserve"> A seleção prevista neste Processo Seletivo </w:t>
      </w:r>
      <w:r w:rsidR="00B030B5" w:rsidRPr="00EF5771">
        <w:rPr>
          <w:sz w:val="16"/>
          <w:szCs w:val="16"/>
          <w:lang w:val="pt-BR"/>
        </w:rPr>
        <w:t>será realizada exclusivamente por meio de Prova de Títulos, de caráter eliminatório e classificatório, sob a responsabilidade das Secretarias Municipais de Administração e Inovação e de Educação do Município, compreendendo as seguintes etapas:</w:t>
      </w:r>
    </w:p>
    <w:p w:rsidR="000246B3" w:rsidRPr="00EF5771" w:rsidRDefault="00D163FB" w:rsidP="00EF5771">
      <w:pPr>
        <w:jc w:val="both"/>
        <w:rPr>
          <w:sz w:val="16"/>
          <w:szCs w:val="16"/>
          <w:u w:val="single"/>
          <w:lang w:val="pt-BR"/>
        </w:rPr>
      </w:pPr>
      <w:r w:rsidRPr="00EF5771">
        <w:rPr>
          <w:sz w:val="16"/>
          <w:szCs w:val="16"/>
          <w:lang w:val="pt-BR"/>
        </w:rPr>
        <w:t xml:space="preserve">a) </w:t>
      </w:r>
      <w:r w:rsidRPr="00EF5771">
        <w:rPr>
          <w:sz w:val="16"/>
          <w:szCs w:val="16"/>
          <w:u w:val="single"/>
          <w:lang w:val="pt-BR"/>
        </w:rPr>
        <w:t>Inscrições</w:t>
      </w:r>
      <w:r w:rsidR="000246B3" w:rsidRPr="00EF5771">
        <w:rPr>
          <w:sz w:val="16"/>
          <w:szCs w:val="16"/>
          <w:u w:val="single"/>
          <w:lang w:val="pt-BR"/>
        </w:rPr>
        <w:t xml:space="preserve"> </w:t>
      </w:r>
      <w:r w:rsidR="000246B3" w:rsidRPr="00EF5771">
        <w:rPr>
          <w:i/>
          <w:sz w:val="16"/>
          <w:szCs w:val="16"/>
          <w:u w:val="single"/>
          <w:lang w:val="pt-BR"/>
        </w:rPr>
        <w:t>online</w:t>
      </w:r>
      <w:r w:rsidRPr="00EF5771">
        <w:rPr>
          <w:i/>
          <w:sz w:val="16"/>
          <w:szCs w:val="16"/>
          <w:u w:val="single"/>
          <w:lang w:val="pt-BR"/>
        </w:rPr>
        <w:t xml:space="preserve"> </w:t>
      </w:r>
      <w:r w:rsidR="00CC5863" w:rsidRPr="00EF5771">
        <w:rPr>
          <w:i/>
          <w:sz w:val="16"/>
          <w:szCs w:val="16"/>
          <w:u w:val="single"/>
          <w:lang w:val="pt-BR"/>
        </w:rPr>
        <w:t>ou</w:t>
      </w:r>
      <w:r w:rsidRPr="00EF5771">
        <w:rPr>
          <w:i/>
          <w:sz w:val="16"/>
          <w:szCs w:val="16"/>
          <w:u w:val="single"/>
          <w:lang w:val="pt-BR"/>
        </w:rPr>
        <w:t xml:space="preserve"> Presencial</w:t>
      </w:r>
      <w:r w:rsidR="000246B3" w:rsidRPr="00EF5771">
        <w:rPr>
          <w:i/>
          <w:sz w:val="16"/>
          <w:szCs w:val="16"/>
          <w:u w:val="single"/>
          <w:lang w:val="pt-BR"/>
        </w:rPr>
        <w:t xml:space="preserve"> </w:t>
      </w:r>
      <w:r w:rsidR="0085450A" w:rsidRPr="00EF5771">
        <w:rPr>
          <w:sz w:val="16"/>
          <w:szCs w:val="16"/>
          <w:u w:val="single"/>
          <w:lang w:val="pt-BR"/>
        </w:rPr>
        <w:t>(gratuita);</w:t>
      </w:r>
    </w:p>
    <w:p w:rsidR="0085450A" w:rsidRPr="00EF5771" w:rsidRDefault="00747880" w:rsidP="00EF5771">
      <w:pPr>
        <w:jc w:val="both"/>
        <w:rPr>
          <w:sz w:val="16"/>
          <w:szCs w:val="16"/>
          <w:lang w:val="pt-BR"/>
        </w:rPr>
      </w:pPr>
      <w:r w:rsidRPr="00EF5771">
        <w:rPr>
          <w:sz w:val="16"/>
          <w:szCs w:val="16"/>
          <w:lang w:val="pt-BR"/>
        </w:rPr>
        <w:t>b</w:t>
      </w:r>
      <w:r w:rsidR="0085450A" w:rsidRPr="00EF5771">
        <w:rPr>
          <w:sz w:val="16"/>
          <w:szCs w:val="16"/>
          <w:lang w:val="pt-BR"/>
        </w:rPr>
        <w:t>) Análise dos títulos (qualificação e experiência profissional);</w:t>
      </w:r>
    </w:p>
    <w:p w:rsidR="0085450A" w:rsidRPr="00EF5771" w:rsidRDefault="00747880" w:rsidP="00EF5771">
      <w:pPr>
        <w:jc w:val="both"/>
        <w:rPr>
          <w:sz w:val="16"/>
          <w:szCs w:val="16"/>
          <w:lang w:val="pt-BR"/>
        </w:rPr>
      </w:pPr>
      <w:r w:rsidRPr="00EF5771">
        <w:rPr>
          <w:sz w:val="16"/>
          <w:szCs w:val="16"/>
          <w:lang w:val="pt-BR"/>
        </w:rPr>
        <w:t>c</w:t>
      </w:r>
      <w:r w:rsidR="0085450A" w:rsidRPr="00EF5771">
        <w:rPr>
          <w:sz w:val="16"/>
          <w:szCs w:val="16"/>
          <w:lang w:val="pt-BR"/>
        </w:rPr>
        <w:t>) Divulgação da Pontuação da Prova de Títulos (Resultado Preliminar);</w:t>
      </w:r>
    </w:p>
    <w:p w:rsidR="0085450A" w:rsidRPr="00EF5771" w:rsidRDefault="00747880" w:rsidP="00EF5771">
      <w:pPr>
        <w:jc w:val="both"/>
        <w:rPr>
          <w:sz w:val="16"/>
          <w:szCs w:val="16"/>
          <w:lang w:val="pt-BR"/>
        </w:rPr>
      </w:pPr>
      <w:r w:rsidRPr="00EF5771">
        <w:rPr>
          <w:sz w:val="16"/>
          <w:szCs w:val="16"/>
          <w:lang w:val="pt-BR"/>
        </w:rPr>
        <w:t>d</w:t>
      </w:r>
      <w:r w:rsidR="0085450A" w:rsidRPr="00EF5771">
        <w:rPr>
          <w:sz w:val="16"/>
          <w:szCs w:val="16"/>
          <w:lang w:val="pt-BR"/>
        </w:rPr>
        <w:t>) Período para interposição de recursos em face do Resultado Preliminar;</w:t>
      </w:r>
    </w:p>
    <w:p w:rsidR="00FA6359" w:rsidRPr="00EF5771" w:rsidRDefault="00747880" w:rsidP="00EF5771">
      <w:pPr>
        <w:jc w:val="both"/>
        <w:rPr>
          <w:sz w:val="16"/>
          <w:szCs w:val="16"/>
          <w:lang w:val="pt-BR"/>
        </w:rPr>
      </w:pPr>
      <w:r w:rsidRPr="00EF5771">
        <w:rPr>
          <w:sz w:val="16"/>
          <w:szCs w:val="16"/>
          <w:lang w:val="pt-BR"/>
        </w:rPr>
        <w:t>e</w:t>
      </w:r>
      <w:r w:rsidR="0085450A" w:rsidRPr="00EF5771">
        <w:rPr>
          <w:sz w:val="16"/>
          <w:szCs w:val="16"/>
          <w:lang w:val="pt-BR"/>
        </w:rPr>
        <w:t>) Homologação do Resultado Final (Classificação dos candidatos).</w:t>
      </w:r>
    </w:p>
    <w:p w:rsidR="00FA6359" w:rsidRPr="00EF5771" w:rsidRDefault="00FA6359" w:rsidP="00EF5771">
      <w:pPr>
        <w:jc w:val="both"/>
        <w:rPr>
          <w:sz w:val="16"/>
          <w:szCs w:val="16"/>
          <w:lang w:val="pt-BR"/>
        </w:rPr>
      </w:pPr>
    </w:p>
    <w:p w:rsidR="00FA6359" w:rsidRPr="00EF5771" w:rsidRDefault="0085450A" w:rsidP="00EF5771">
      <w:pPr>
        <w:jc w:val="both"/>
        <w:rPr>
          <w:sz w:val="16"/>
          <w:szCs w:val="16"/>
          <w:lang w:val="pt-BR"/>
        </w:rPr>
      </w:pPr>
      <w:r w:rsidRPr="008461C1">
        <w:rPr>
          <w:b/>
          <w:sz w:val="16"/>
          <w:szCs w:val="16"/>
          <w:lang w:val="pt-BR"/>
        </w:rPr>
        <w:t>1.3</w:t>
      </w:r>
      <w:r w:rsidRPr="00EF5771">
        <w:rPr>
          <w:sz w:val="16"/>
          <w:szCs w:val="16"/>
          <w:lang w:val="pt-BR"/>
        </w:rPr>
        <w:t xml:space="preserve"> </w:t>
      </w:r>
      <w:r w:rsidR="00FA6359" w:rsidRPr="00EF5771">
        <w:rPr>
          <w:sz w:val="16"/>
          <w:szCs w:val="16"/>
          <w:lang w:val="pt-BR"/>
        </w:rPr>
        <w:t>O Processo Seletivo Simplificado observará, em todas as suas fases, os princípios da legalidade, impessoalidade, moralidade, publicidade, eficiência e demais princípios constitucionais aplicáveis à Administração Pública.</w:t>
      </w:r>
    </w:p>
    <w:p w:rsidR="008461C1" w:rsidRDefault="008461C1" w:rsidP="00EF5771">
      <w:pPr>
        <w:jc w:val="both"/>
        <w:rPr>
          <w:sz w:val="16"/>
          <w:szCs w:val="16"/>
          <w:lang w:val="pt-BR"/>
        </w:rPr>
      </w:pPr>
    </w:p>
    <w:p w:rsidR="00FA6359" w:rsidRPr="00EF5771" w:rsidRDefault="00FA6359" w:rsidP="00EF5771">
      <w:pPr>
        <w:jc w:val="both"/>
        <w:rPr>
          <w:sz w:val="16"/>
          <w:szCs w:val="16"/>
          <w:lang w:val="pt-BR"/>
        </w:rPr>
      </w:pPr>
      <w:r w:rsidRPr="008461C1">
        <w:rPr>
          <w:b/>
          <w:sz w:val="16"/>
          <w:szCs w:val="16"/>
          <w:lang w:val="pt-BR"/>
        </w:rPr>
        <w:t>1.4</w:t>
      </w:r>
      <w:r w:rsidRPr="00EF5771">
        <w:rPr>
          <w:sz w:val="16"/>
          <w:szCs w:val="16"/>
          <w:lang w:val="pt-BR"/>
        </w:rPr>
        <w:t xml:space="preserve"> </w:t>
      </w:r>
      <w:proofErr w:type="gramStart"/>
      <w:r w:rsidRPr="00EF5771">
        <w:rPr>
          <w:sz w:val="16"/>
          <w:szCs w:val="16"/>
          <w:lang w:val="pt-BR"/>
        </w:rPr>
        <w:t>Será</w:t>
      </w:r>
      <w:proofErr w:type="gramEnd"/>
      <w:r w:rsidRPr="00EF5771">
        <w:rPr>
          <w:sz w:val="16"/>
          <w:szCs w:val="16"/>
          <w:lang w:val="pt-BR"/>
        </w:rPr>
        <w:t xml:space="preserve"> admitida impugnação a este Edital no prazo de 03 (três) dias úteis, contados do primeiro dia útil subsequente à data de sua publicação no Diário Oficial do Município.</w:t>
      </w:r>
    </w:p>
    <w:p w:rsidR="008461C1" w:rsidRDefault="008461C1" w:rsidP="00EF5771">
      <w:pPr>
        <w:jc w:val="both"/>
        <w:rPr>
          <w:sz w:val="16"/>
          <w:szCs w:val="16"/>
          <w:lang w:val="pt-BR"/>
        </w:rPr>
      </w:pPr>
    </w:p>
    <w:p w:rsidR="00FA6359" w:rsidRPr="00EF5771" w:rsidRDefault="00FA6359" w:rsidP="00EF5771">
      <w:pPr>
        <w:jc w:val="both"/>
        <w:rPr>
          <w:sz w:val="16"/>
          <w:szCs w:val="16"/>
          <w:lang w:val="pt-BR"/>
        </w:rPr>
      </w:pPr>
      <w:r w:rsidRPr="008461C1">
        <w:rPr>
          <w:b/>
          <w:sz w:val="16"/>
          <w:szCs w:val="16"/>
          <w:lang w:val="pt-BR"/>
        </w:rPr>
        <w:t>1.5</w:t>
      </w:r>
      <w:r w:rsidRPr="00EF5771">
        <w:rPr>
          <w:sz w:val="16"/>
          <w:szCs w:val="16"/>
          <w:lang w:val="pt-BR"/>
        </w:rPr>
        <w:t xml:space="preserve"> A impugnação deverá ser apresentada por escrito, devidamente fundamentada, e protocolada junto à Central de Atendimento ao Cidadão (CAC), localizada defronte à Maternidade Cândido Mariano, no Protocolo Geral do Município.</w:t>
      </w:r>
    </w:p>
    <w:p w:rsidR="008461C1" w:rsidRDefault="008461C1" w:rsidP="00EF5771">
      <w:pPr>
        <w:jc w:val="both"/>
        <w:rPr>
          <w:sz w:val="16"/>
          <w:szCs w:val="16"/>
          <w:lang w:val="pt-BR"/>
        </w:rPr>
      </w:pPr>
    </w:p>
    <w:p w:rsidR="00FA6359" w:rsidRPr="00EF5771" w:rsidRDefault="00FA6359" w:rsidP="00EF5771">
      <w:pPr>
        <w:jc w:val="both"/>
        <w:rPr>
          <w:sz w:val="16"/>
          <w:szCs w:val="16"/>
          <w:lang w:val="pt-BR"/>
        </w:rPr>
      </w:pPr>
      <w:r w:rsidRPr="008461C1">
        <w:rPr>
          <w:b/>
          <w:sz w:val="16"/>
          <w:szCs w:val="16"/>
          <w:lang w:val="pt-BR"/>
        </w:rPr>
        <w:t>1.6</w:t>
      </w:r>
      <w:r w:rsidRPr="00EF5771">
        <w:rPr>
          <w:sz w:val="16"/>
          <w:szCs w:val="16"/>
          <w:lang w:val="pt-BR"/>
        </w:rPr>
        <w:t xml:space="preserve"> A Secretaria Municipal de Administração e Inovação dará ampla divulgação às etapas do Processo Seletivo Simplificado, observadas as disposições da Lei Federal </w:t>
      </w:r>
      <w:r w:rsidRPr="00EF5771">
        <w:rPr>
          <w:color w:val="000000"/>
          <w:sz w:val="16"/>
          <w:szCs w:val="16"/>
          <w:shd w:val="clear" w:color="auto" w:fill="FFFFFF"/>
          <w:lang w:val="pt-BR"/>
        </w:rPr>
        <w:t xml:space="preserve">n. 13.709, de </w:t>
      </w:r>
      <w:r w:rsidRPr="00EF5771">
        <w:rPr>
          <w:sz w:val="16"/>
          <w:szCs w:val="16"/>
          <w:lang w:val="pt-BR"/>
        </w:rPr>
        <w:t>14 de agosto de 2018 (</w:t>
      </w:r>
      <w:r w:rsidRPr="00EF5771">
        <w:rPr>
          <w:rStyle w:val="citation-0"/>
          <w:rFonts w:cs="Arial"/>
          <w:color w:val="000000"/>
          <w:sz w:val="16"/>
          <w:szCs w:val="16"/>
          <w:shd w:val="clear" w:color="auto" w:fill="FFFFFF"/>
          <w:lang w:val="pt-BR"/>
        </w:rPr>
        <w:t xml:space="preserve">Lei </w:t>
      </w:r>
      <w:r w:rsidRPr="00EF5771">
        <w:rPr>
          <w:color w:val="000000"/>
          <w:sz w:val="16"/>
          <w:szCs w:val="16"/>
          <w:shd w:val="clear" w:color="auto" w:fill="FFFFFF"/>
          <w:lang w:val="pt-BR"/>
        </w:rPr>
        <w:t>Geral de Proteção de Dados Pessoais - LGPD),</w:t>
      </w:r>
      <w:r w:rsidRPr="00EF5771">
        <w:rPr>
          <w:sz w:val="16"/>
          <w:szCs w:val="16"/>
          <w:lang w:val="pt-BR"/>
        </w:rPr>
        <w:t xml:space="preserve"> vedada a divulgação de dados pessoais sensíveis ou de informações que possam comprometer a privacidade dos candidatos.</w:t>
      </w:r>
    </w:p>
    <w:p w:rsidR="008461C1" w:rsidRDefault="008461C1" w:rsidP="00EF5771">
      <w:pPr>
        <w:jc w:val="both"/>
        <w:rPr>
          <w:sz w:val="16"/>
          <w:szCs w:val="16"/>
          <w:lang w:val="pt-BR"/>
        </w:rPr>
      </w:pPr>
    </w:p>
    <w:p w:rsidR="00FA6359" w:rsidRPr="00EF5771" w:rsidRDefault="00FA6359" w:rsidP="00EF5771">
      <w:pPr>
        <w:jc w:val="both"/>
        <w:rPr>
          <w:rStyle w:val="Hyperlink"/>
          <w:rFonts w:cs="Arial"/>
          <w:color w:val="auto"/>
          <w:sz w:val="16"/>
          <w:szCs w:val="16"/>
          <w:u w:val="none"/>
          <w:lang w:val="pt-BR"/>
        </w:rPr>
      </w:pPr>
      <w:r w:rsidRPr="008461C1">
        <w:rPr>
          <w:b/>
          <w:sz w:val="16"/>
          <w:szCs w:val="16"/>
          <w:lang w:val="pt-BR"/>
        </w:rPr>
        <w:t>1.7</w:t>
      </w:r>
      <w:r w:rsidRPr="00EF5771">
        <w:rPr>
          <w:sz w:val="16"/>
          <w:szCs w:val="16"/>
          <w:lang w:val="pt-BR"/>
        </w:rPr>
        <w:t xml:space="preserve"> O presente Processo Seletivo Simplificado será organizado, coordenado e executado por Comissão composta por membros da Secretaria Municipal de Administração e Inovação (SEMADI) e da Secretaria Municipal de Educação (SEMED), cabendo-lhe a divulgação oficial dos atos e etapas do certame por meio do Diário Oficial do Município de Campo Grande, disponível no endereço eletrônico: </w:t>
      </w:r>
      <w:hyperlink r:id="rId6" w:tgtFrame="_blank" w:history="1">
        <w:r w:rsidRPr="00EF5771">
          <w:rPr>
            <w:rStyle w:val="Hyperlink"/>
            <w:sz w:val="16"/>
            <w:szCs w:val="16"/>
            <w:lang w:val="pt-BR"/>
          </w:rPr>
          <w:t>DIOGRANDE</w:t>
        </w:r>
        <w:proofErr w:type="gramStart"/>
      </w:hyperlink>
      <w:proofErr w:type="gramEnd"/>
    </w:p>
    <w:p w:rsidR="00FA6359" w:rsidRPr="00EF5771" w:rsidRDefault="00FA6359" w:rsidP="00EF5771">
      <w:pPr>
        <w:jc w:val="both"/>
        <w:rPr>
          <w:sz w:val="16"/>
          <w:szCs w:val="16"/>
          <w:lang w:val="pt-BR"/>
        </w:rPr>
      </w:pPr>
    </w:p>
    <w:p w:rsidR="00D73D06" w:rsidRPr="008461C1" w:rsidRDefault="00266FB8" w:rsidP="00EF5771">
      <w:pPr>
        <w:jc w:val="both"/>
        <w:rPr>
          <w:b/>
          <w:sz w:val="16"/>
          <w:szCs w:val="16"/>
          <w:lang w:val="pt-BR"/>
        </w:rPr>
      </w:pPr>
      <w:r w:rsidRPr="008461C1">
        <w:rPr>
          <w:b/>
          <w:sz w:val="16"/>
          <w:szCs w:val="16"/>
          <w:lang w:val="pt-BR"/>
        </w:rPr>
        <w:t>2</w:t>
      </w:r>
      <w:r w:rsidR="0085450A" w:rsidRPr="008461C1">
        <w:rPr>
          <w:b/>
          <w:sz w:val="16"/>
          <w:szCs w:val="16"/>
          <w:lang w:val="pt-BR"/>
        </w:rPr>
        <w:t>. DAS INSCRIÇÕES:</w:t>
      </w:r>
    </w:p>
    <w:p w:rsidR="008461C1" w:rsidRPr="008461C1" w:rsidRDefault="008461C1" w:rsidP="00EF5771">
      <w:pPr>
        <w:jc w:val="both"/>
        <w:rPr>
          <w:b/>
          <w:sz w:val="16"/>
          <w:szCs w:val="16"/>
          <w:lang w:val="pt-BR"/>
        </w:rPr>
      </w:pPr>
    </w:p>
    <w:p w:rsidR="00A11C72" w:rsidRPr="008461C1" w:rsidRDefault="00A11C72" w:rsidP="00EF5771">
      <w:pPr>
        <w:jc w:val="both"/>
        <w:rPr>
          <w:b/>
          <w:sz w:val="16"/>
          <w:szCs w:val="16"/>
          <w:lang w:val="pt-BR"/>
        </w:rPr>
      </w:pPr>
      <w:r w:rsidRPr="008461C1">
        <w:rPr>
          <w:b/>
          <w:sz w:val="16"/>
          <w:szCs w:val="16"/>
          <w:lang w:val="pt-BR"/>
        </w:rPr>
        <w:t>2.1 DA INSCRIÇÃO ONLINE:</w:t>
      </w:r>
    </w:p>
    <w:p w:rsidR="008E3AD4" w:rsidRPr="00EF5771" w:rsidRDefault="006571B8" w:rsidP="00EF5771">
      <w:pPr>
        <w:jc w:val="both"/>
        <w:rPr>
          <w:sz w:val="16"/>
          <w:szCs w:val="16"/>
          <w:lang w:val="pt-BR"/>
        </w:rPr>
      </w:pPr>
      <w:r w:rsidRPr="008461C1">
        <w:rPr>
          <w:b/>
          <w:sz w:val="16"/>
          <w:szCs w:val="16"/>
          <w:lang w:val="pt-BR"/>
        </w:rPr>
        <w:t>2</w:t>
      </w:r>
      <w:r w:rsidRPr="008461C1">
        <w:rPr>
          <w:b/>
          <w:color w:val="000000"/>
          <w:sz w:val="16"/>
          <w:szCs w:val="16"/>
          <w:lang w:val="pt-BR"/>
        </w:rPr>
        <w:t>.1.1</w:t>
      </w:r>
      <w:r w:rsidRPr="00EF5771">
        <w:rPr>
          <w:color w:val="000000"/>
          <w:sz w:val="16"/>
          <w:szCs w:val="16"/>
          <w:lang w:val="pt-BR"/>
        </w:rPr>
        <w:t xml:space="preserve"> As inscrições serão gratuitas e </w:t>
      </w:r>
      <w:r w:rsidR="00FA6359" w:rsidRPr="00EF5771">
        <w:rPr>
          <w:color w:val="000000"/>
          <w:sz w:val="16"/>
          <w:szCs w:val="16"/>
          <w:lang w:val="pt-BR"/>
        </w:rPr>
        <w:t xml:space="preserve">ficarão abertas, </w:t>
      </w:r>
      <w:r w:rsidRPr="00EF5771">
        <w:rPr>
          <w:color w:val="000000"/>
          <w:sz w:val="16"/>
          <w:szCs w:val="16"/>
          <w:lang w:val="pt-BR"/>
        </w:rPr>
        <w:t xml:space="preserve">via internet, no endereço eletrônico da </w:t>
      </w:r>
      <w:r w:rsidR="008E3AD4" w:rsidRPr="00EF5771">
        <w:rPr>
          <w:color w:val="000000"/>
          <w:sz w:val="16"/>
          <w:szCs w:val="16"/>
          <w:lang w:val="pt-BR"/>
        </w:rPr>
        <w:t>Secretaria</w:t>
      </w:r>
      <w:r w:rsidRPr="00EF5771">
        <w:rPr>
          <w:color w:val="000000"/>
          <w:sz w:val="16"/>
          <w:szCs w:val="16"/>
          <w:lang w:val="pt-BR"/>
        </w:rPr>
        <w:t xml:space="preserve"> Municipal de </w:t>
      </w:r>
      <w:r w:rsidR="008E3AD4" w:rsidRPr="00EF5771">
        <w:rPr>
          <w:color w:val="000000"/>
          <w:sz w:val="16"/>
          <w:szCs w:val="16"/>
          <w:lang w:val="pt-BR"/>
        </w:rPr>
        <w:t>Administração e Inovação</w:t>
      </w:r>
      <w:r w:rsidRPr="00EF5771">
        <w:rPr>
          <w:color w:val="000000"/>
          <w:sz w:val="16"/>
          <w:szCs w:val="16"/>
          <w:lang w:val="pt-BR"/>
        </w:rPr>
        <w:t xml:space="preserve"> </w:t>
      </w:r>
      <w:hyperlink r:id="rId7" w:history="1">
        <w:r w:rsidR="00A11C72" w:rsidRPr="00EF5771">
          <w:rPr>
            <w:rStyle w:val="Hyperlink"/>
            <w:rFonts w:cs="Arial"/>
            <w:sz w:val="16"/>
            <w:szCs w:val="16"/>
            <w:lang w:val="pt-BR"/>
          </w:rPr>
          <w:t>https://www.campogrande.ms.gov.br/semadi/processoseletivo/</w:t>
        </w:r>
      </w:hyperlink>
      <w:r w:rsidRPr="00EF5771">
        <w:rPr>
          <w:color w:val="000000"/>
          <w:sz w:val="16"/>
          <w:szCs w:val="16"/>
          <w:lang w:val="pt-BR"/>
        </w:rPr>
        <w:t xml:space="preserve"> no período de </w:t>
      </w:r>
      <w:r w:rsidR="00AF0C6E" w:rsidRPr="008461C1">
        <w:rPr>
          <w:b/>
          <w:sz w:val="16"/>
          <w:szCs w:val="16"/>
          <w:lang w:val="pt-BR"/>
        </w:rPr>
        <w:t>17</w:t>
      </w:r>
      <w:r w:rsidRPr="008461C1">
        <w:rPr>
          <w:b/>
          <w:sz w:val="16"/>
          <w:szCs w:val="16"/>
          <w:lang w:val="pt-BR"/>
        </w:rPr>
        <w:t xml:space="preserve"> </w:t>
      </w:r>
      <w:r w:rsidR="004F5C66" w:rsidRPr="008461C1">
        <w:rPr>
          <w:b/>
          <w:sz w:val="16"/>
          <w:szCs w:val="16"/>
          <w:lang w:val="pt-BR"/>
        </w:rPr>
        <w:t>a</w:t>
      </w:r>
      <w:r w:rsidRPr="008461C1">
        <w:rPr>
          <w:b/>
          <w:sz w:val="16"/>
          <w:szCs w:val="16"/>
          <w:lang w:val="pt-BR"/>
        </w:rPr>
        <w:t xml:space="preserve"> </w:t>
      </w:r>
      <w:r w:rsidR="00AF0C6E" w:rsidRPr="008461C1">
        <w:rPr>
          <w:b/>
          <w:sz w:val="16"/>
          <w:szCs w:val="16"/>
          <w:lang w:val="pt-BR"/>
        </w:rPr>
        <w:t>24</w:t>
      </w:r>
      <w:r w:rsidRPr="008461C1">
        <w:rPr>
          <w:b/>
          <w:color w:val="FF0000"/>
          <w:sz w:val="16"/>
          <w:szCs w:val="16"/>
          <w:lang w:val="pt-BR"/>
        </w:rPr>
        <w:t xml:space="preserve"> </w:t>
      </w:r>
      <w:r w:rsidRPr="008461C1">
        <w:rPr>
          <w:b/>
          <w:color w:val="000000"/>
          <w:sz w:val="16"/>
          <w:szCs w:val="16"/>
          <w:lang w:val="pt-BR"/>
        </w:rPr>
        <w:t>DE AGOSTO DE 2026</w:t>
      </w:r>
      <w:r w:rsidR="008E3AD4" w:rsidRPr="00EF5771">
        <w:rPr>
          <w:sz w:val="16"/>
          <w:szCs w:val="16"/>
          <w:lang w:val="pt-BR"/>
        </w:rPr>
        <w:t>.</w:t>
      </w:r>
      <w:r w:rsidRPr="00EF5771">
        <w:rPr>
          <w:sz w:val="16"/>
          <w:szCs w:val="16"/>
          <w:lang w:val="pt-BR"/>
        </w:rPr>
        <w:t xml:space="preserve"> </w:t>
      </w:r>
      <w:r w:rsidR="008E3AD4" w:rsidRPr="00EF5771">
        <w:rPr>
          <w:sz w:val="16"/>
          <w:szCs w:val="16"/>
          <w:lang w:val="pt-BR"/>
        </w:rPr>
        <w:t xml:space="preserve">No último dia de inscrição </w:t>
      </w:r>
      <w:r w:rsidR="008E3AD4" w:rsidRPr="008461C1">
        <w:rPr>
          <w:b/>
          <w:sz w:val="16"/>
          <w:szCs w:val="16"/>
          <w:lang w:val="pt-BR"/>
        </w:rPr>
        <w:t>(</w:t>
      </w:r>
      <w:r w:rsidR="00AF0C6E" w:rsidRPr="008461C1">
        <w:rPr>
          <w:b/>
          <w:sz w:val="16"/>
          <w:szCs w:val="16"/>
          <w:lang w:val="pt-BR"/>
        </w:rPr>
        <w:t>24</w:t>
      </w:r>
      <w:r w:rsidR="008E3AD4" w:rsidRPr="008461C1">
        <w:rPr>
          <w:b/>
          <w:sz w:val="16"/>
          <w:szCs w:val="16"/>
          <w:lang w:val="pt-BR"/>
        </w:rPr>
        <w:t>/08/2026),</w:t>
      </w:r>
      <w:r w:rsidR="008E3AD4" w:rsidRPr="00EF5771">
        <w:rPr>
          <w:sz w:val="16"/>
          <w:szCs w:val="16"/>
          <w:lang w:val="pt-BR"/>
        </w:rPr>
        <w:t xml:space="preserve"> o procedimento deverá ser realizado até às 18 horas, observado o horário oficial do Estado de Mato Grosso do Sul.</w:t>
      </w:r>
    </w:p>
    <w:p w:rsidR="006571B8" w:rsidRPr="00EF5771" w:rsidRDefault="006571B8" w:rsidP="00EF5771">
      <w:pPr>
        <w:jc w:val="both"/>
        <w:rPr>
          <w:rFonts w:eastAsia="Calibri"/>
          <w:bCs/>
          <w:sz w:val="16"/>
          <w:szCs w:val="16"/>
          <w:lang w:val="pt-BR"/>
        </w:rPr>
      </w:pPr>
      <w:r w:rsidRPr="00EF5771">
        <w:rPr>
          <w:sz w:val="16"/>
          <w:szCs w:val="16"/>
          <w:lang w:val="pt-BR"/>
        </w:rPr>
        <w:t xml:space="preserve"> </w:t>
      </w:r>
    </w:p>
    <w:p w:rsidR="006571B8" w:rsidRPr="00EF5771" w:rsidRDefault="006571B8" w:rsidP="00EF5771">
      <w:pPr>
        <w:jc w:val="both"/>
        <w:rPr>
          <w:sz w:val="16"/>
          <w:szCs w:val="16"/>
          <w:lang w:val="pt-BR"/>
        </w:rPr>
      </w:pPr>
      <w:r w:rsidRPr="008461C1">
        <w:rPr>
          <w:b/>
          <w:sz w:val="16"/>
          <w:szCs w:val="16"/>
          <w:lang w:val="pt-BR"/>
        </w:rPr>
        <w:t>2.1.2</w:t>
      </w:r>
      <w:r w:rsidRPr="00EF5771">
        <w:rPr>
          <w:color w:val="000000"/>
          <w:sz w:val="16"/>
          <w:szCs w:val="16"/>
          <w:lang w:val="pt-BR"/>
        </w:rPr>
        <w:t xml:space="preserve"> Antes de realizar a inscrição, o candidato deverá certificar-se de que preenche todos os requisitos exigidos para participação no Processo </w:t>
      </w:r>
      <w:proofErr w:type="gramStart"/>
      <w:r w:rsidRPr="00EF5771">
        <w:rPr>
          <w:color w:val="000000"/>
          <w:sz w:val="16"/>
          <w:szCs w:val="16"/>
          <w:lang w:val="pt-BR"/>
        </w:rPr>
        <w:t xml:space="preserve">Seletivo Simplificado </w:t>
      </w:r>
      <w:r w:rsidRPr="00EF5771">
        <w:rPr>
          <w:color w:val="000000"/>
          <w:sz w:val="16"/>
          <w:szCs w:val="16"/>
          <w:lang w:val="pt-BR"/>
        </w:rPr>
        <w:lastRenderedPageBreak/>
        <w:t>estabelecidos</w:t>
      </w:r>
      <w:proofErr w:type="gramEnd"/>
      <w:r w:rsidRPr="00EF5771">
        <w:rPr>
          <w:color w:val="000000"/>
          <w:sz w:val="16"/>
          <w:szCs w:val="16"/>
          <w:lang w:val="pt-BR"/>
        </w:rPr>
        <w:t xml:space="preserve"> neste Edital.</w:t>
      </w:r>
    </w:p>
    <w:p w:rsidR="006571B8" w:rsidRPr="00EF5771" w:rsidRDefault="006571B8" w:rsidP="00EF5771">
      <w:pPr>
        <w:jc w:val="both"/>
        <w:rPr>
          <w:sz w:val="16"/>
          <w:szCs w:val="16"/>
          <w:lang w:val="pt-BR"/>
        </w:rPr>
      </w:pPr>
    </w:p>
    <w:p w:rsidR="00A86B0B" w:rsidRPr="00EF5771" w:rsidRDefault="006571B8" w:rsidP="00EF5771">
      <w:pPr>
        <w:jc w:val="both"/>
        <w:rPr>
          <w:sz w:val="16"/>
          <w:szCs w:val="16"/>
          <w:lang w:val="pt-BR"/>
        </w:rPr>
      </w:pPr>
      <w:r w:rsidRPr="008461C1">
        <w:rPr>
          <w:b/>
          <w:sz w:val="16"/>
          <w:szCs w:val="16"/>
          <w:lang w:val="pt-BR"/>
        </w:rPr>
        <w:t>2.1.3</w:t>
      </w:r>
      <w:r w:rsidRPr="00EF5771">
        <w:rPr>
          <w:color w:val="000000"/>
          <w:sz w:val="16"/>
          <w:szCs w:val="16"/>
          <w:lang w:val="pt-BR"/>
        </w:rPr>
        <w:t xml:space="preserve"> A inscrição implica no conhecimento prévio e na tácita aceitação das normas e condições estabelecidas neste Edital</w:t>
      </w:r>
      <w:r w:rsidRPr="00EF5771">
        <w:rPr>
          <w:sz w:val="16"/>
          <w:szCs w:val="16"/>
          <w:lang w:val="pt-BR"/>
        </w:rPr>
        <w:t xml:space="preserve">, </w:t>
      </w:r>
      <w:r w:rsidRPr="00EF5771">
        <w:rPr>
          <w:color w:val="000000"/>
          <w:sz w:val="16"/>
          <w:szCs w:val="16"/>
          <w:lang w:val="pt-BR"/>
        </w:rPr>
        <w:t xml:space="preserve">segundo </w:t>
      </w:r>
      <w:proofErr w:type="gramStart"/>
      <w:r w:rsidRPr="00EF5771">
        <w:rPr>
          <w:color w:val="000000"/>
          <w:sz w:val="16"/>
          <w:szCs w:val="16"/>
          <w:lang w:val="pt-BR"/>
        </w:rPr>
        <w:t>às</w:t>
      </w:r>
      <w:proofErr w:type="gramEnd"/>
      <w:r w:rsidRPr="00EF5771">
        <w:rPr>
          <w:color w:val="000000"/>
          <w:sz w:val="16"/>
          <w:szCs w:val="16"/>
          <w:lang w:val="pt-BR"/>
        </w:rPr>
        <w:t xml:space="preserve"> quais </w:t>
      </w:r>
      <w:r w:rsidRPr="00EF5771">
        <w:rPr>
          <w:sz w:val="16"/>
          <w:szCs w:val="16"/>
          <w:lang w:val="pt-BR"/>
        </w:rPr>
        <w:t>o candidato ou seu representante legal não poderá, em hipótese alguma, alegar desconhecimento.</w:t>
      </w:r>
    </w:p>
    <w:p w:rsidR="00A86B0B" w:rsidRPr="00EF5771" w:rsidRDefault="00A86B0B" w:rsidP="00EF5771">
      <w:pPr>
        <w:jc w:val="both"/>
        <w:rPr>
          <w:sz w:val="16"/>
          <w:szCs w:val="16"/>
          <w:lang w:val="pt-BR"/>
        </w:rPr>
      </w:pPr>
    </w:p>
    <w:p w:rsidR="006571B8" w:rsidRPr="00EF5771" w:rsidRDefault="006571B8" w:rsidP="00EF5771">
      <w:pPr>
        <w:jc w:val="both"/>
        <w:rPr>
          <w:sz w:val="16"/>
          <w:szCs w:val="16"/>
          <w:lang w:val="pt-BR"/>
        </w:rPr>
      </w:pPr>
      <w:r w:rsidRPr="008461C1">
        <w:rPr>
          <w:b/>
          <w:sz w:val="16"/>
          <w:szCs w:val="16"/>
          <w:lang w:val="pt-BR"/>
        </w:rPr>
        <w:t>2.1.4</w:t>
      </w:r>
      <w:r w:rsidRPr="00EF5771">
        <w:rPr>
          <w:color w:val="000000"/>
          <w:sz w:val="16"/>
          <w:szCs w:val="16"/>
          <w:lang w:val="pt-BR"/>
        </w:rPr>
        <w:t xml:space="preserve"> É de inteira responsabilidade do candidato inscrito o acompanhamento da divulgaçã</w:t>
      </w:r>
      <w:r w:rsidR="00A86B0B" w:rsidRPr="00EF5771">
        <w:rPr>
          <w:color w:val="000000"/>
          <w:sz w:val="16"/>
          <w:szCs w:val="16"/>
          <w:lang w:val="pt-BR"/>
        </w:rPr>
        <w:t xml:space="preserve">o das informações publicadas no </w:t>
      </w:r>
      <w:r w:rsidR="00A86B0B" w:rsidRPr="00EF5771">
        <w:rPr>
          <w:rStyle w:val="Forte"/>
          <w:sz w:val="16"/>
          <w:szCs w:val="16"/>
          <w:lang w:val="pt-BR"/>
        </w:rPr>
        <w:t xml:space="preserve">DIOGRANDE </w:t>
      </w:r>
      <w:r w:rsidR="00A86B0B" w:rsidRPr="00EF5771">
        <w:rPr>
          <w:color w:val="000000"/>
          <w:sz w:val="16"/>
          <w:szCs w:val="16"/>
          <w:lang w:val="pt-BR"/>
        </w:rPr>
        <w:t xml:space="preserve"> </w:t>
      </w:r>
      <w:hyperlink r:id="rId8" w:history="1">
        <w:r w:rsidR="00A86B0B" w:rsidRPr="00EF5771">
          <w:rPr>
            <w:rStyle w:val="Hyperlink"/>
            <w:rFonts w:cs="Arial"/>
            <w:sz w:val="16"/>
            <w:szCs w:val="16"/>
            <w:lang w:val="pt-BR"/>
          </w:rPr>
          <w:t>https://diogrande.campogrande.ms.gov.br</w:t>
        </w:r>
      </w:hyperlink>
      <w:r w:rsidR="00A86B0B" w:rsidRPr="00EF5771">
        <w:rPr>
          <w:color w:val="000000"/>
          <w:sz w:val="16"/>
          <w:szCs w:val="16"/>
          <w:lang w:val="pt-BR"/>
        </w:rPr>
        <w:t xml:space="preserve"> </w:t>
      </w:r>
      <w:r w:rsidRPr="00EF5771">
        <w:rPr>
          <w:color w:val="000000"/>
          <w:sz w:val="16"/>
          <w:szCs w:val="16"/>
          <w:lang w:val="pt-BR"/>
        </w:rPr>
        <w:t>referentes a este Processo Seletivo Simplificado.</w:t>
      </w:r>
    </w:p>
    <w:p w:rsidR="006571B8" w:rsidRPr="00EF5771" w:rsidRDefault="006571B8" w:rsidP="00EF5771">
      <w:pPr>
        <w:jc w:val="both"/>
        <w:rPr>
          <w:sz w:val="16"/>
          <w:szCs w:val="16"/>
          <w:lang w:val="pt-BR"/>
        </w:rPr>
      </w:pPr>
    </w:p>
    <w:p w:rsidR="006571B8" w:rsidRPr="00EF5771" w:rsidRDefault="006571B8" w:rsidP="00EF5771">
      <w:pPr>
        <w:jc w:val="both"/>
        <w:rPr>
          <w:sz w:val="16"/>
          <w:szCs w:val="16"/>
          <w:lang w:val="pt-BR"/>
        </w:rPr>
      </w:pPr>
      <w:r w:rsidRPr="008461C1">
        <w:rPr>
          <w:b/>
          <w:sz w:val="16"/>
          <w:szCs w:val="16"/>
          <w:lang w:val="pt-BR"/>
        </w:rPr>
        <w:t>2.1.5</w:t>
      </w:r>
      <w:r w:rsidRPr="00EF5771">
        <w:rPr>
          <w:color w:val="000000"/>
          <w:sz w:val="16"/>
          <w:szCs w:val="16"/>
          <w:lang w:val="pt-BR"/>
        </w:rPr>
        <w:t xml:space="preserve"> A Prefeitura Municipal de Campo Grande, em nenhuma hipótese, processará qualquer registro de inscrição com hora e data posterior ao determinado no item </w:t>
      </w:r>
      <w:r w:rsidR="004D7C1B" w:rsidRPr="00EF5771">
        <w:rPr>
          <w:color w:val="000000"/>
          <w:sz w:val="16"/>
          <w:szCs w:val="16"/>
          <w:lang w:val="pt-BR"/>
        </w:rPr>
        <w:t>2.1.1</w:t>
      </w:r>
      <w:r w:rsidRPr="00EF5771">
        <w:rPr>
          <w:color w:val="000000"/>
          <w:sz w:val="16"/>
          <w:szCs w:val="16"/>
          <w:lang w:val="pt-BR"/>
        </w:rPr>
        <w:t xml:space="preserve"> deste Edital (horário oficial de Mato Grosso do Sul).</w:t>
      </w:r>
    </w:p>
    <w:p w:rsidR="006571B8" w:rsidRPr="00EF5771" w:rsidRDefault="006571B8" w:rsidP="00EF5771">
      <w:pPr>
        <w:jc w:val="both"/>
        <w:rPr>
          <w:sz w:val="16"/>
          <w:szCs w:val="16"/>
          <w:lang w:val="pt-BR"/>
        </w:rPr>
      </w:pPr>
    </w:p>
    <w:p w:rsidR="006571B8" w:rsidRPr="00EF5771" w:rsidRDefault="006571B8" w:rsidP="00EF5771">
      <w:pPr>
        <w:jc w:val="both"/>
        <w:rPr>
          <w:rFonts w:eastAsia="Calibri"/>
          <w:sz w:val="16"/>
          <w:szCs w:val="16"/>
          <w:lang w:val="pt-BR"/>
        </w:rPr>
      </w:pPr>
      <w:r w:rsidRPr="008461C1">
        <w:rPr>
          <w:b/>
          <w:sz w:val="16"/>
          <w:szCs w:val="16"/>
          <w:lang w:val="pt-BR"/>
        </w:rPr>
        <w:t>2.1.6</w:t>
      </w:r>
      <w:r w:rsidRPr="00EF5771">
        <w:rPr>
          <w:color w:val="000000"/>
          <w:sz w:val="16"/>
          <w:szCs w:val="16"/>
          <w:lang w:val="pt-BR"/>
        </w:rPr>
        <w:t xml:space="preserve"> Para maiores informações de como se inscrever no presente Processo Seletivo, o candidato poderá seguir o passo a passo acessando o endereço </w:t>
      </w:r>
      <w:proofErr w:type="gramStart"/>
      <w:r w:rsidRPr="00EF5771">
        <w:rPr>
          <w:color w:val="000000"/>
          <w:sz w:val="16"/>
          <w:szCs w:val="16"/>
          <w:lang w:val="pt-BR"/>
        </w:rPr>
        <w:t>eletrônico:</w:t>
      </w:r>
      <w:proofErr w:type="gramEnd"/>
      <w:r w:rsidRPr="00EF5771">
        <w:rPr>
          <w:rFonts w:eastAsia="Calibri"/>
          <w:sz w:val="16"/>
          <w:szCs w:val="16"/>
          <w:lang w:val="pt-BR"/>
        </w:rPr>
        <w:fldChar w:fldCharType="begin"/>
      </w:r>
      <w:r w:rsidRPr="00EF5771">
        <w:rPr>
          <w:rFonts w:eastAsia="Calibri"/>
          <w:sz w:val="16"/>
          <w:szCs w:val="16"/>
          <w:lang w:val="pt-BR"/>
        </w:rPr>
        <w:instrText xml:space="preserve"> HYPERLINK "http:// www.campogrande.ms.gov.br/seges/</w:instrText>
      </w:r>
      <w:r w:rsidRPr="00EF5771">
        <w:rPr>
          <w:sz w:val="16"/>
          <w:szCs w:val="16"/>
          <w:lang w:val="pt-BR"/>
        </w:rPr>
        <w:instrText>como-se-inscrever</w:instrText>
      </w:r>
      <w:r w:rsidRPr="00EF5771">
        <w:rPr>
          <w:rFonts w:eastAsia="Calibri"/>
          <w:sz w:val="16"/>
          <w:szCs w:val="16"/>
          <w:lang w:val="pt-BR"/>
        </w:rPr>
        <w:instrText xml:space="preserve">" </w:instrText>
      </w:r>
      <w:r w:rsidRPr="00EF5771">
        <w:rPr>
          <w:rFonts w:eastAsia="Calibri"/>
          <w:sz w:val="16"/>
          <w:szCs w:val="16"/>
          <w:lang w:val="pt-BR"/>
        </w:rPr>
        <w:fldChar w:fldCharType="separate"/>
      </w:r>
      <w:r w:rsidRPr="00EF5771">
        <w:rPr>
          <w:rStyle w:val="Hyperlink"/>
          <w:rFonts w:eastAsia="Calibri" w:cs="Arial"/>
          <w:sz w:val="16"/>
          <w:szCs w:val="16"/>
          <w:lang w:val="pt-BR"/>
        </w:rPr>
        <w:t xml:space="preserve"> www.campogrande.ms.gov.br/seges/</w:t>
      </w:r>
      <w:r w:rsidRPr="00EF5771">
        <w:rPr>
          <w:rStyle w:val="Hyperlink"/>
          <w:rFonts w:cs="Arial"/>
          <w:sz w:val="16"/>
          <w:szCs w:val="16"/>
          <w:lang w:val="pt-BR"/>
        </w:rPr>
        <w:t>como-se-inscrever</w:t>
      </w:r>
      <w:r w:rsidRPr="00EF5771">
        <w:rPr>
          <w:rFonts w:eastAsia="Calibri"/>
          <w:sz w:val="16"/>
          <w:szCs w:val="16"/>
          <w:lang w:val="pt-BR"/>
        </w:rPr>
        <w:fldChar w:fldCharType="end"/>
      </w:r>
    </w:p>
    <w:p w:rsidR="00A86B0B" w:rsidRPr="00EF5771" w:rsidRDefault="00A86B0B" w:rsidP="00EF5771">
      <w:pPr>
        <w:jc w:val="both"/>
        <w:rPr>
          <w:sz w:val="16"/>
          <w:szCs w:val="16"/>
          <w:lang w:val="pt-BR"/>
        </w:rPr>
      </w:pPr>
    </w:p>
    <w:p w:rsidR="006571B8" w:rsidRPr="00EF5771" w:rsidRDefault="006571B8" w:rsidP="00EF5771">
      <w:pPr>
        <w:jc w:val="both"/>
        <w:rPr>
          <w:color w:val="000000"/>
          <w:sz w:val="16"/>
          <w:szCs w:val="16"/>
          <w:lang w:val="pt-BR"/>
        </w:rPr>
      </w:pPr>
      <w:r w:rsidRPr="008461C1">
        <w:rPr>
          <w:b/>
          <w:sz w:val="16"/>
          <w:szCs w:val="16"/>
          <w:lang w:val="pt-BR"/>
        </w:rPr>
        <w:t>2.1.7</w:t>
      </w:r>
      <w:r w:rsidRPr="00EF5771">
        <w:rPr>
          <w:color w:val="000000"/>
          <w:sz w:val="16"/>
          <w:szCs w:val="16"/>
          <w:lang w:val="pt-BR"/>
        </w:rPr>
        <w:t xml:space="preserve"> Para inscrever-se, via Internet, o candidato deverá acessar o </w:t>
      </w:r>
      <w:r w:rsidR="00A86B0B" w:rsidRPr="00EF5771">
        <w:rPr>
          <w:color w:val="000000"/>
          <w:sz w:val="16"/>
          <w:szCs w:val="16"/>
          <w:lang w:val="pt-BR"/>
        </w:rPr>
        <w:t>endereço eletrônico</w:t>
      </w:r>
      <w:r w:rsidRPr="00EF5771">
        <w:rPr>
          <w:color w:val="000000"/>
          <w:sz w:val="16"/>
          <w:szCs w:val="16"/>
          <w:lang w:val="pt-BR"/>
        </w:rPr>
        <w:t xml:space="preserve">   </w:t>
      </w:r>
      <w:hyperlink r:id="rId9" w:history="1">
        <w:r w:rsidR="00A86B0B" w:rsidRPr="00EF5771">
          <w:rPr>
            <w:rStyle w:val="Hyperlink"/>
            <w:rFonts w:cs="Arial"/>
            <w:sz w:val="16"/>
            <w:szCs w:val="16"/>
            <w:lang w:val="pt-BR"/>
          </w:rPr>
          <w:t>https://www.campogrande.ms.gov.br/semadi/processoseletivo/</w:t>
        </w:r>
      </w:hyperlink>
      <w:r w:rsidR="00A86B0B" w:rsidRPr="00EF5771">
        <w:rPr>
          <w:sz w:val="16"/>
          <w:szCs w:val="16"/>
          <w:lang w:val="pt-BR"/>
        </w:rPr>
        <w:t xml:space="preserve"> </w:t>
      </w:r>
      <w:r w:rsidRPr="00EF5771">
        <w:rPr>
          <w:color w:val="000000"/>
          <w:sz w:val="16"/>
          <w:szCs w:val="16"/>
          <w:lang w:val="pt-BR"/>
        </w:rPr>
        <w:t>e efetuar sua inscrição, conforme os procedimentos estabelecidos a seguir:</w:t>
      </w:r>
    </w:p>
    <w:p w:rsidR="00A86B0B" w:rsidRPr="00EF5771" w:rsidRDefault="00A86B0B" w:rsidP="00EF5771">
      <w:pPr>
        <w:jc w:val="both"/>
        <w:rPr>
          <w:color w:val="000000"/>
          <w:sz w:val="16"/>
          <w:szCs w:val="16"/>
          <w:lang w:val="pt-BR"/>
        </w:rPr>
      </w:pPr>
    </w:p>
    <w:p w:rsidR="006571B8" w:rsidRPr="00EF5771" w:rsidRDefault="006571B8" w:rsidP="00EF5771">
      <w:pPr>
        <w:jc w:val="both"/>
        <w:rPr>
          <w:sz w:val="16"/>
          <w:szCs w:val="16"/>
          <w:lang w:val="pt-BR"/>
        </w:rPr>
      </w:pPr>
      <w:r w:rsidRPr="008461C1">
        <w:rPr>
          <w:b/>
          <w:sz w:val="16"/>
          <w:szCs w:val="16"/>
          <w:lang w:val="pt-BR"/>
        </w:rPr>
        <w:t>2.1.8</w:t>
      </w:r>
      <w:r w:rsidRPr="00EF5771">
        <w:rPr>
          <w:color w:val="000000"/>
          <w:sz w:val="16"/>
          <w:szCs w:val="16"/>
          <w:lang w:val="pt-BR"/>
        </w:rPr>
        <w:t xml:space="preserve"> Ler as instruções e preencher eletronicamente a “Ficha de Inscrição” referente à função </w:t>
      </w:r>
      <w:r w:rsidRPr="00EF5771">
        <w:rPr>
          <w:sz w:val="16"/>
          <w:szCs w:val="16"/>
          <w:lang w:val="pt-BR"/>
        </w:rPr>
        <w:t>oferecida, de forma completa e correta, conforme orientações indicadas pelo sistema.</w:t>
      </w:r>
    </w:p>
    <w:p w:rsidR="00A86B0B" w:rsidRPr="00EF5771" w:rsidRDefault="00A86B0B" w:rsidP="00EF5771">
      <w:pPr>
        <w:jc w:val="both"/>
        <w:rPr>
          <w:sz w:val="16"/>
          <w:szCs w:val="16"/>
          <w:lang w:val="pt-BR"/>
        </w:rPr>
      </w:pPr>
    </w:p>
    <w:p w:rsidR="00A86B0B" w:rsidRPr="00EF5771" w:rsidRDefault="006571B8" w:rsidP="00EF5771">
      <w:pPr>
        <w:jc w:val="both"/>
        <w:rPr>
          <w:color w:val="000000"/>
          <w:sz w:val="16"/>
          <w:szCs w:val="16"/>
          <w:lang w:val="pt-BR"/>
        </w:rPr>
      </w:pPr>
      <w:r w:rsidRPr="008461C1">
        <w:rPr>
          <w:b/>
          <w:sz w:val="16"/>
          <w:szCs w:val="16"/>
          <w:lang w:val="pt-BR"/>
        </w:rPr>
        <w:t>2.1.9</w:t>
      </w:r>
      <w:r w:rsidRPr="00EF5771">
        <w:rPr>
          <w:sz w:val="16"/>
          <w:szCs w:val="16"/>
          <w:lang w:val="pt-BR"/>
        </w:rPr>
        <w:t xml:space="preserve"> </w:t>
      </w:r>
      <w:r w:rsidR="00A86B0B" w:rsidRPr="00EF5771">
        <w:rPr>
          <w:sz w:val="16"/>
          <w:szCs w:val="16"/>
          <w:lang w:val="pt-BR"/>
        </w:rPr>
        <w:t>Após a realização da inscrição online, o candidato d</w:t>
      </w:r>
      <w:r w:rsidRPr="00EF5771">
        <w:rPr>
          <w:sz w:val="16"/>
          <w:szCs w:val="16"/>
          <w:lang w:val="pt-BR"/>
        </w:rPr>
        <w:t>everá</w:t>
      </w:r>
      <w:r w:rsidR="00A86B0B" w:rsidRPr="00EF5771">
        <w:rPr>
          <w:sz w:val="16"/>
          <w:szCs w:val="16"/>
          <w:lang w:val="pt-BR"/>
        </w:rPr>
        <w:t xml:space="preserve"> </w:t>
      </w:r>
      <w:r w:rsidRPr="00EF5771">
        <w:rPr>
          <w:sz w:val="16"/>
          <w:szCs w:val="16"/>
          <w:lang w:val="pt-BR"/>
        </w:rPr>
        <w:t xml:space="preserve">encaminhar os títulos </w:t>
      </w:r>
      <w:r w:rsidR="00A86B0B" w:rsidRPr="00EF5771">
        <w:rPr>
          <w:sz w:val="16"/>
          <w:szCs w:val="16"/>
          <w:lang w:val="pt-BR"/>
        </w:rPr>
        <w:t>para o e</w:t>
      </w:r>
      <w:r w:rsidRPr="00EF5771">
        <w:rPr>
          <w:sz w:val="16"/>
          <w:szCs w:val="16"/>
          <w:lang w:val="pt-BR"/>
        </w:rPr>
        <w:t xml:space="preserve">mail </w:t>
      </w:r>
      <w:hyperlink r:id="rId10" w:history="1">
        <w:r w:rsidR="00B1452B" w:rsidRPr="00EF5771">
          <w:rPr>
            <w:rStyle w:val="Hyperlink"/>
            <w:rFonts w:cs="Arial"/>
            <w:b/>
            <w:sz w:val="16"/>
            <w:szCs w:val="16"/>
            <w:lang w:val="pt-BR"/>
          </w:rPr>
          <w:t>merendeiro.2026@gmail.com</w:t>
        </w:r>
      </w:hyperlink>
      <w:r w:rsidR="004F5C66" w:rsidRPr="00EF5771">
        <w:rPr>
          <w:color w:val="000000"/>
          <w:sz w:val="16"/>
          <w:szCs w:val="16"/>
          <w:lang w:val="pt-BR"/>
        </w:rPr>
        <w:t xml:space="preserve"> </w:t>
      </w:r>
      <w:r w:rsidR="00A86B0B" w:rsidRPr="00EF5771">
        <w:rPr>
          <w:color w:val="000000"/>
          <w:sz w:val="16"/>
          <w:szCs w:val="16"/>
          <w:lang w:val="pt-BR"/>
        </w:rPr>
        <w:t xml:space="preserve">no período de </w:t>
      </w:r>
      <w:r w:rsidR="00AF0C6E" w:rsidRPr="008461C1">
        <w:rPr>
          <w:b/>
          <w:sz w:val="16"/>
          <w:szCs w:val="16"/>
          <w:lang w:val="pt-BR"/>
        </w:rPr>
        <w:t>17 a 24</w:t>
      </w:r>
      <w:r w:rsidR="00AF0C6E" w:rsidRPr="008461C1">
        <w:rPr>
          <w:b/>
          <w:color w:val="FF0000"/>
          <w:sz w:val="16"/>
          <w:szCs w:val="16"/>
          <w:lang w:val="pt-BR"/>
        </w:rPr>
        <w:t xml:space="preserve"> </w:t>
      </w:r>
      <w:r w:rsidR="00A86B0B" w:rsidRPr="008461C1">
        <w:rPr>
          <w:b/>
          <w:color w:val="000000"/>
          <w:sz w:val="16"/>
          <w:szCs w:val="16"/>
          <w:lang w:val="pt-BR"/>
        </w:rPr>
        <w:t>DE AGOSTO DE 2026</w:t>
      </w:r>
      <w:r w:rsidR="00FC6725" w:rsidRPr="00EF5771">
        <w:rPr>
          <w:color w:val="000000"/>
          <w:sz w:val="16"/>
          <w:szCs w:val="16"/>
          <w:lang w:val="pt-BR"/>
        </w:rPr>
        <w:t>, de acordo com os procedimentos assinalados abaixo:</w:t>
      </w:r>
    </w:p>
    <w:p w:rsidR="00252E68" w:rsidRPr="00EF5771" w:rsidRDefault="00252E68" w:rsidP="00EF5771">
      <w:pPr>
        <w:jc w:val="both"/>
        <w:rPr>
          <w:sz w:val="16"/>
          <w:szCs w:val="16"/>
          <w:lang w:val="pt-BR"/>
        </w:rPr>
      </w:pPr>
      <w:r w:rsidRPr="008461C1">
        <w:rPr>
          <w:b/>
          <w:sz w:val="16"/>
          <w:szCs w:val="16"/>
          <w:lang w:val="pt-BR"/>
        </w:rPr>
        <w:t>a)</w:t>
      </w:r>
      <w:r w:rsidRPr="00EF5771">
        <w:rPr>
          <w:sz w:val="16"/>
          <w:szCs w:val="16"/>
          <w:lang w:val="pt-BR"/>
        </w:rPr>
        <w:t xml:space="preserve"> </w:t>
      </w:r>
      <w:r w:rsidR="00FC6725" w:rsidRPr="00EF5771">
        <w:rPr>
          <w:sz w:val="16"/>
          <w:szCs w:val="16"/>
          <w:lang w:val="pt-BR"/>
        </w:rPr>
        <w:t>o</w:t>
      </w:r>
      <w:r w:rsidRPr="00EF5771">
        <w:rPr>
          <w:sz w:val="16"/>
          <w:szCs w:val="16"/>
          <w:lang w:val="pt-BR"/>
        </w:rPr>
        <w:t xml:space="preserve"> envio dos títulos informados no Anexo III</w:t>
      </w:r>
      <w:r w:rsidR="00FC6725" w:rsidRPr="00EF5771">
        <w:rPr>
          <w:sz w:val="16"/>
          <w:szCs w:val="16"/>
          <w:lang w:val="pt-BR"/>
        </w:rPr>
        <w:t xml:space="preserve"> deste Edital</w:t>
      </w:r>
      <w:r w:rsidRPr="00EF5771">
        <w:rPr>
          <w:sz w:val="16"/>
          <w:szCs w:val="16"/>
          <w:lang w:val="pt-BR"/>
        </w:rPr>
        <w:t xml:space="preserve"> deverá ser realizado da seguinte forma: o candidato deverá </w:t>
      </w:r>
      <w:r w:rsidR="00FC6725" w:rsidRPr="00EF5771">
        <w:rPr>
          <w:sz w:val="16"/>
          <w:szCs w:val="16"/>
          <w:lang w:val="pt-BR"/>
        </w:rPr>
        <w:t>encaminhar</w:t>
      </w:r>
      <w:r w:rsidRPr="00EF5771">
        <w:rPr>
          <w:sz w:val="16"/>
          <w:szCs w:val="16"/>
          <w:lang w:val="pt-BR"/>
        </w:rPr>
        <w:t xml:space="preserve"> a documentação pertinente (título</w:t>
      </w:r>
      <w:r w:rsidR="00FC6725" w:rsidRPr="00EF5771">
        <w:rPr>
          <w:sz w:val="16"/>
          <w:szCs w:val="16"/>
          <w:lang w:val="pt-BR"/>
        </w:rPr>
        <w:t>s</w:t>
      </w:r>
      <w:r w:rsidRPr="00EF5771">
        <w:rPr>
          <w:sz w:val="16"/>
          <w:szCs w:val="16"/>
          <w:lang w:val="pt-BR"/>
        </w:rPr>
        <w:t xml:space="preserve">), em formato PDF, via upload (envio de </w:t>
      </w:r>
      <w:proofErr w:type="gramStart"/>
      <w:r w:rsidRPr="00EF5771">
        <w:rPr>
          <w:sz w:val="16"/>
          <w:szCs w:val="16"/>
          <w:lang w:val="pt-BR"/>
        </w:rPr>
        <w:t>documento(</w:t>
      </w:r>
      <w:proofErr w:type="gramEnd"/>
      <w:r w:rsidRPr="00EF5771">
        <w:rPr>
          <w:sz w:val="16"/>
          <w:szCs w:val="16"/>
          <w:lang w:val="pt-BR"/>
        </w:rPr>
        <w:t>s) digitalizado(s</w:t>
      </w:r>
      <w:r w:rsidR="00FC6725" w:rsidRPr="00EF5771">
        <w:rPr>
          <w:sz w:val="16"/>
          <w:szCs w:val="16"/>
          <w:lang w:val="pt-BR"/>
        </w:rPr>
        <w:t>) por meio eletrônico) para o e</w:t>
      </w:r>
      <w:r w:rsidRPr="00EF5771">
        <w:rPr>
          <w:sz w:val="16"/>
          <w:szCs w:val="16"/>
          <w:lang w:val="pt-BR"/>
        </w:rPr>
        <w:t xml:space="preserve">mail </w:t>
      </w:r>
      <w:hyperlink r:id="rId11" w:history="1">
        <w:r w:rsidR="00B1452B" w:rsidRPr="00EF5771">
          <w:rPr>
            <w:rStyle w:val="Hyperlink"/>
            <w:rFonts w:cs="Arial"/>
            <w:b/>
            <w:sz w:val="16"/>
            <w:szCs w:val="16"/>
            <w:lang w:val="pt-BR"/>
          </w:rPr>
          <w:t>merendeiro.2026@gmail.com</w:t>
        </w:r>
      </w:hyperlink>
      <w:r w:rsidRPr="00EF5771">
        <w:rPr>
          <w:sz w:val="16"/>
          <w:szCs w:val="16"/>
          <w:lang w:val="pt-BR"/>
        </w:rPr>
        <w:t xml:space="preserve"> a fim de que a Banca de Avaliação de Títulos possa proceder à análise e avaliação dos documentos.</w:t>
      </w:r>
    </w:p>
    <w:p w:rsidR="00252E68" w:rsidRPr="00EF5771" w:rsidRDefault="001038E0" w:rsidP="00EF5771">
      <w:pPr>
        <w:jc w:val="both"/>
        <w:rPr>
          <w:sz w:val="16"/>
          <w:szCs w:val="16"/>
          <w:lang w:val="pt-BR"/>
        </w:rPr>
      </w:pPr>
      <w:r w:rsidRPr="008461C1">
        <w:rPr>
          <w:b/>
          <w:sz w:val="16"/>
          <w:szCs w:val="16"/>
          <w:lang w:val="pt-BR"/>
        </w:rPr>
        <w:t>b)</w:t>
      </w:r>
      <w:r w:rsidR="00252E68" w:rsidRPr="00EF5771">
        <w:rPr>
          <w:sz w:val="16"/>
          <w:szCs w:val="16"/>
          <w:lang w:val="pt-BR"/>
        </w:rPr>
        <w:t xml:space="preserve"> </w:t>
      </w:r>
      <w:r w:rsidR="00B1452B" w:rsidRPr="00EF5771">
        <w:rPr>
          <w:sz w:val="16"/>
          <w:szCs w:val="16"/>
          <w:lang w:val="pt-BR"/>
        </w:rPr>
        <w:t>A</w:t>
      </w:r>
      <w:r w:rsidR="00252E68" w:rsidRPr="00EF5771">
        <w:rPr>
          <w:sz w:val="16"/>
          <w:szCs w:val="16"/>
          <w:lang w:val="pt-BR"/>
        </w:rPr>
        <w:t xml:space="preserve"> </w:t>
      </w:r>
      <w:r w:rsidR="00B1452B" w:rsidRPr="00EF5771">
        <w:rPr>
          <w:sz w:val="16"/>
          <w:szCs w:val="16"/>
          <w:lang w:val="pt-BR"/>
        </w:rPr>
        <w:t>formação escolar</w:t>
      </w:r>
      <w:r w:rsidR="00252E68" w:rsidRPr="00EF5771">
        <w:rPr>
          <w:sz w:val="16"/>
          <w:szCs w:val="16"/>
          <w:lang w:val="pt-BR"/>
        </w:rPr>
        <w:t xml:space="preserve"> exigida para o desempenho da função não será objeto de avaliação e nenhum título ou evento receberá dupla valoração.</w:t>
      </w:r>
    </w:p>
    <w:p w:rsidR="006571B8" w:rsidRPr="008461C1" w:rsidRDefault="006571B8" w:rsidP="00EF5771">
      <w:pPr>
        <w:jc w:val="both"/>
        <w:rPr>
          <w:b/>
          <w:sz w:val="16"/>
          <w:szCs w:val="16"/>
          <w:u w:val="single"/>
          <w:lang w:val="pt-BR"/>
        </w:rPr>
      </w:pPr>
    </w:p>
    <w:p w:rsidR="005B731B" w:rsidRPr="008461C1" w:rsidRDefault="00266FB8" w:rsidP="00EF5771">
      <w:pPr>
        <w:jc w:val="both"/>
        <w:rPr>
          <w:b/>
          <w:sz w:val="16"/>
          <w:szCs w:val="16"/>
          <w:lang w:val="pt-BR"/>
        </w:rPr>
      </w:pPr>
      <w:r w:rsidRPr="008461C1">
        <w:rPr>
          <w:b/>
          <w:sz w:val="16"/>
          <w:szCs w:val="16"/>
          <w:lang w:val="pt-BR"/>
        </w:rPr>
        <w:t>2</w:t>
      </w:r>
      <w:r w:rsidR="006571B8" w:rsidRPr="008461C1">
        <w:rPr>
          <w:b/>
          <w:sz w:val="16"/>
          <w:szCs w:val="16"/>
          <w:lang w:val="pt-BR"/>
        </w:rPr>
        <w:t>.2</w:t>
      </w:r>
      <w:r w:rsidR="005B731B" w:rsidRPr="008461C1">
        <w:rPr>
          <w:b/>
          <w:sz w:val="16"/>
          <w:szCs w:val="16"/>
          <w:lang w:val="pt-BR"/>
        </w:rPr>
        <w:t xml:space="preserve"> </w:t>
      </w:r>
      <w:r w:rsidR="006571B8" w:rsidRPr="008461C1">
        <w:rPr>
          <w:b/>
          <w:sz w:val="16"/>
          <w:szCs w:val="16"/>
          <w:lang w:val="pt-BR"/>
        </w:rPr>
        <w:t>DA INSCRIÇ</w:t>
      </w:r>
      <w:r w:rsidR="00200D83" w:rsidRPr="008461C1">
        <w:rPr>
          <w:b/>
          <w:sz w:val="16"/>
          <w:szCs w:val="16"/>
          <w:lang w:val="pt-BR"/>
        </w:rPr>
        <w:t>ÃO</w:t>
      </w:r>
      <w:r w:rsidR="006571B8" w:rsidRPr="008461C1">
        <w:rPr>
          <w:b/>
          <w:sz w:val="16"/>
          <w:szCs w:val="16"/>
          <w:lang w:val="pt-BR"/>
        </w:rPr>
        <w:t xml:space="preserve"> </w:t>
      </w:r>
      <w:r w:rsidR="008E3AD4" w:rsidRPr="008461C1">
        <w:rPr>
          <w:b/>
          <w:sz w:val="16"/>
          <w:szCs w:val="16"/>
          <w:lang w:val="pt-BR"/>
        </w:rPr>
        <w:t>PRESENCIAL</w:t>
      </w:r>
      <w:r w:rsidR="006571B8" w:rsidRPr="008461C1">
        <w:rPr>
          <w:b/>
          <w:sz w:val="16"/>
          <w:szCs w:val="16"/>
          <w:lang w:val="pt-BR"/>
        </w:rPr>
        <w:t>:</w:t>
      </w:r>
      <w:r w:rsidR="005B731B" w:rsidRPr="008461C1">
        <w:rPr>
          <w:b/>
          <w:sz w:val="16"/>
          <w:szCs w:val="16"/>
          <w:lang w:val="pt-BR"/>
        </w:rPr>
        <w:t xml:space="preserve"> </w:t>
      </w:r>
    </w:p>
    <w:p w:rsidR="008E3AD4" w:rsidRPr="008461C1" w:rsidRDefault="008E3AD4" w:rsidP="00EF5771">
      <w:pPr>
        <w:jc w:val="both"/>
        <w:rPr>
          <w:b/>
          <w:sz w:val="16"/>
          <w:szCs w:val="16"/>
          <w:lang w:val="pt-BR"/>
        </w:rPr>
      </w:pPr>
    </w:p>
    <w:p w:rsidR="005B731B" w:rsidRPr="00EF5771" w:rsidRDefault="009D21FB" w:rsidP="00EF5771">
      <w:pPr>
        <w:jc w:val="both"/>
        <w:rPr>
          <w:sz w:val="16"/>
          <w:szCs w:val="16"/>
          <w:lang w:val="pt-BR"/>
        </w:rPr>
      </w:pPr>
      <w:r w:rsidRPr="008461C1">
        <w:rPr>
          <w:b/>
          <w:sz w:val="16"/>
          <w:szCs w:val="16"/>
          <w:lang w:val="pt-BR"/>
        </w:rPr>
        <w:t>2.2.1</w:t>
      </w:r>
      <w:r w:rsidRPr="00EF5771">
        <w:rPr>
          <w:sz w:val="16"/>
          <w:szCs w:val="16"/>
          <w:lang w:val="pt-BR"/>
        </w:rPr>
        <w:t xml:space="preserve"> As</w:t>
      </w:r>
      <w:r w:rsidR="00200D83" w:rsidRPr="00EF5771">
        <w:rPr>
          <w:color w:val="000000"/>
          <w:sz w:val="16"/>
          <w:szCs w:val="16"/>
          <w:lang w:val="pt-BR"/>
        </w:rPr>
        <w:t xml:space="preserve"> inscrições </w:t>
      </w:r>
      <w:r w:rsidRPr="00EF5771">
        <w:rPr>
          <w:color w:val="000000"/>
          <w:sz w:val="16"/>
          <w:szCs w:val="16"/>
          <w:lang w:val="pt-BR"/>
        </w:rPr>
        <w:t>também poderão ser realizadas</w:t>
      </w:r>
      <w:r w:rsidR="00200D83" w:rsidRPr="00EF5771">
        <w:rPr>
          <w:color w:val="000000"/>
          <w:sz w:val="16"/>
          <w:szCs w:val="16"/>
          <w:lang w:val="pt-BR"/>
        </w:rPr>
        <w:t xml:space="preserve"> presencialmente</w:t>
      </w:r>
      <w:r w:rsidR="005B731B" w:rsidRPr="00EF5771">
        <w:rPr>
          <w:sz w:val="16"/>
          <w:szCs w:val="16"/>
          <w:lang w:val="pt-BR"/>
        </w:rPr>
        <w:t xml:space="preserve"> </w:t>
      </w:r>
      <w:r w:rsidR="00200D83" w:rsidRPr="00EF5771">
        <w:rPr>
          <w:sz w:val="16"/>
          <w:szCs w:val="16"/>
          <w:lang w:val="pt-BR"/>
        </w:rPr>
        <w:t>no</w:t>
      </w:r>
      <w:r w:rsidR="000513ED" w:rsidRPr="00EF5771">
        <w:rPr>
          <w:sz w:val="16"/>
          <w:szCs w:val="16"/>
          <w:lang w:val="pt-BR"/>
        </w:rPr>
        <w:t xml:space="preserve"> </w:t>
      </w:r>
      <w:r w:rsidRPr="00EF5771">
        <w:rPr>
          <w:color w:val="000000"/>
          <w:sz w:val="16"/>
          <w:szCs w:val="16"/>
          <w:lang w:val="pt-BR"/>
        </w:rPr>
        <w:t xml:space="preserve">período de </w:t>
      </w:r>
      <w:r w:rsidR="00AF0C6E" w:rsidRPr="008461C1">
        <w:rPr>
          <w:b/>
          <w:sz w:val="16"/>
          <w:szCs w:val="16"/>
          <w:lang w:val="pt-BR"/>
        </w:rPr>
        <w:t>17 a 24</w:t>
      </w:r>
      <w:r w:rsidR="00AF0C6E" w:rsidRPr="008461C1">
        <w:rPr>
          <w:b/>
          <w:color w:val="FF0000"/>
          <w:sz w:val="16"/>
          <w:szCs w:val="16"/>
          <w:lang w:val="pt-BR"/>
        </w:rPr>
        <w:t xml:space="preserve"> </w:t>
      </w:r>
      <w:r w:rsidRPr="008461C1">
        <w:rPr>
          <w:b/>
          <w:color w:val="000000"/>
          <w:sz w:val="16"/>
          <w:szCs w:val="16"/>
          <w:lang w:val="pt-BR"/>
        </w:rPr>
        <w:t>DE AGOSTO DE 2026,</w:t>
      </w:r>
      <w:r w:rsidR="000513ED" w:rsidRPr="00EF5771">
        <w:rPr>
          <w:sz w:val="16"/>
          <w:szCs w:val="16"/>
          <w:lang w:val="pt-BR"/>
        </w:rPr>
        <w:t xml:space="preserve"> no horário das </w:t>
      </w:r>
      <w:r w:rsidR="000513ED" w:rsidRPr="00EF5771">
        <w:rPr>
          <w:color w:val="000000"/>
          <w:sz w:val="16"/>
          <w:szCs w:val="16"/>
          <w:lang w:val="pt-BR"/>
        </w:rPr>
        <w:t>7h às 11h e das 13h às 16h,</w:t>
      </w:r>
      <w:r w:rsidR="000513ED" w:rsidRPr="00EF5771">
        <w:rPr>
          <w:color w:val="FF0000"/>
          <w:sz w:val="16"/>
          <w:szCs w:val="16"/>
          <w:lang w:val="pt-BR"/>
        </w:rPr>
        <w:t xml:space="preserve"> </w:t>
      </w:r>
      <w:r w:rsidR="005B731B" w:rsidRPr="00EF5771">
        <w:rPr>
          <w:sz w:val="16"/>
          <w:szCs w:val="16"/>
          <w:lang w:val="pt-BR"/>
        </w:rPr>
        <w:t>nas Secretarias das Escolas Municipais do Município de Campo Grande - MS, conforme</w:t>
      </w:r>
      <w:r w:rsidR="00200D83" w:rsidRPr="00EF5771">
        <w:rPr>
          <w:sz w:val="16"/>
          <w:szCs w:val="16"/>
          <w:lang w:val="pt-BR"/>
        </w:rPr>
        <w:t xml:space="preserve"> região e endereço relacionados </w:t>
      </w:r>
      <w:r w:rsidR="005B731B" w:rsidRPr="00EF5771">
        <w:rPr>
          <w:sz w:val="16"/>
          <w:szCs w:val="16"/>
          <w:lang w:val="pt-BR"/>
        </w:rPr>
        <w:t xml:space="preserve">no </w:t>
      </w:r>
      <w:r w:rsidR="005B731B" w:rsidRPr="008461C1">
        <w:rPr>
          <w:b/>
          <w:sz w:val="16"/>
          <w:szCs w:val="16"/>
          <w:lang w:val="pt-BR"/>
        </w:rPr>
        <w:t>Anexo</w:t>
      </w:r>
      <w:r w:rsidRPr="00EF5771">
        <w:rPr>
          <w:sz w:val="16"/>
          <w:szCs w:val="16"/>
          <w:lang w:val="pt-BR"/>
        </w:rPr>
        <w:t xml:space="preserve"> </w:t>
      </w:r>
      <w:r w:rsidR="00200D83" w:rsidRPr="00EF5771">
        <w:rPr>
          <w:sz w:val="16"/>
          <w:szCs w:val="16"/>
          <w:lang w:val="pt-BR"/>
        </w:rPr>
        <w:t>abaixo</w:t>
      </w:r>
      <w:r w:rsidR="005B731B" w:rsidRPr="00EF5771">
        <w:rPr>
          <w:sz w:val="16"/>
          <w:szCs w:val="16"/>
          <w:lang w:val="pt-BR"/>
        </w:rPr>
        <w:t>:</w:t>
      </w:r>
    </w:p>
    <w:p w:rsidR="000513ED" w:rsidRPr="00EF5771" w:rsidRDefault="000513ED" w:rsidP="00EF5771">
      <w:pPr>
        <w:jc w:val="both"/>
        <w:rPr>
          <w:sz w:val="16"/>
          <w:szCs w:val="16"/>
          <w:lang w:val="pt-BR"/>
        </w:rPr>
      </w:pPr>
    </w:p>
    <w:p w:rsidR="000513ED" w:rsidRDefault="004D7C1B" w:rsidP="00EF5771">
      <w:pPr>
        <w:jc w:val="both"/>
        <w:rPr>
          <w:b/>
          <w:color w:val="000000"/>
          <w:sz w:val="16"/>
          <w:szCs w:val="16"/>
          <w:lang w:val="pt-BR"/>
        </w:rPr>
      </w:pPr>
      <w:r w:rsidRPr="008461C1">
        <w:rPr>
          <w:b/>
          <w:sz w:val="16"/>
          <w:szCs w:val="16"/>
          <w:lang w:val="pt-BR"/>
        </w:rPr>
        <w:t>ANEXO I AO EDITAL n</w:t>
      </w:r>
      <w:r w:rsidRPr="008461C1">
        <w:rPr>
          <w:b/>
          <w:color w:val="000000"/>
          <w:sz w:val="16"/>
          <w:szCs w:val="16"/>
          <w:lang w:val="pt-BR"/>
        </w:rPr>
        <w:t>.</w:t>
      </w:r>
      <w:r w:rsidR="00200D83" w:rsidRPr="008461C1">
        <w:rPr>
          <w:b/>
          <w:color w:val="000000"/>
          <w:sz w:val="16"/>
          <w:szCs w:val="16"/>
          <w:lang w:val="pt-BR"/>
        </w:rPr>
        <w:t xml:space="preserve"> </w:t>
      </w:r>
      <w:r w:rsidR="009D21FB" w:rsidRPr="008461C1">
        <w:rPr>
          <w:b/>
          <w:color w:val="000000"/>
          <w:sz w:val="16"/>
          <w:szCs w:val="16"/>
          <w:lang w:val="pt-BR"/>
        </w:rPr>
        <w:t>16</w:t>
      </w:r>
      <w:r w:rsidRPr="008461C1">
        <w:rPr>
          <w:b/>
          <w:color w:val="000000"/>
          <w:sz w:val="16"/>
          <w:szCs w:val="16"/>
          <w:lang w:val="pt-BR"/>
        </w:rPr>
        <w:t>/2026-01</w:t>
      </w:r>
    </w:p>
    <w:p w:rsidR="008461C1" w:rsidRPr="008461C1" w:rsidRDefault="008461C1" w:rsidP="00EF5771">
      <w:pPr>
        <w:jc w:val="both"/>
        <w:rPr>
          <w:b/>
          <w:color w:val="000000"/>
          <w:sz w:val="16"/>
          <w:szCs w:val="16"/>
          <w:lang w:val="pt-BR"/>
        </w:rPr>
      </w:pPr>
    </w:p>
    <w:tbl>
      <w:tblPr>
        <w:tblW w:w="7088" w:type="dxa"/>
        <w:jc w:val="center"/>
        <w:tblCellMar>
          <w:left w:w="70" w:type="dxa"/>
          <w:right w:w="70" w:type="dxa"/>
        </w:tblCellMar>
        <w:tblLook w:val="04A0"/>
      </w:tblPr>
      <w:tblGrid>
        <w:gridCol w:w="2981"/>
        <w:gridCol w:w="2342"/>
        <w:gridCol w:w="1765"/>
      </w:tblGrid>
      <w:tr w:rsidR="000513ED" w:rsidRPr="00EF5771" w:rsidTr="008461C1">
        <w:trPr>
          <w:trHeight w:val="600"/>
          <w:jc w:val="center"/>
        </w:trPr>
        <w:tc>
          <w:tcPr>
            <w:tcW w:w="2981" w:type="dxa"/>
            <w:tcBorders>
              <w:top w:val="single" w:sz="4" w:space="0" w:color="auto"/>
              <w:left w:val="single" w:sz="4" w:space="0" w:color="auto"/>
              <w:bottom w:val="nil"/>
              <w:right w:val="single" w:sz="4" w:space="0" w:color="auto"/>
            </w:tcBorders>
            <w:shd w:val="clear" w:color="000000" w:fill="FFFFFF"/>
            <w:vAlign w:val="center"/>
            <w:hideMark/>
          </w:tcPr>
          <w:p w:rsidR="000513ED" w:rsidRPr="008461C1" w:rsidRDefault="009D21FB" w:rsidP="00EF5771">
            <w:pPr>
              <w:jc w:val="both"/>
              <w:rPr>
                <w:b/>
                <w:bCs/>
                <w:color w:val="000000"/>
                <w:sz w:val="16"/>
                <w:szCs w:val="16"/>
              </w:rPr>
            </w:pPr>
            <w:r w:rsidRPr="008461C1">
              <w:rPr>
                <w:b/>
                <w:bCs/>
                <w:color w:val="000000"/>
                <w:sz w:val="16"/>
                <w:szCs w:val="16"/>
              </w:rPr>
              <w:t>UNIDADE ESCOLAR</w:t>
            </w:r>
          </w:p>
        </w:tc>
        <w:tc>
          <w:tcPr>
            <w:tcW w:w="2342" w:type="dxa"/>
            <w:tcBorders>
              <w:top w:val="single" w:sz="4" w:space="0" w:color="auto"/>
              <w:left w:val="nil"/>
              <w:bottom w:val="nil"/>
              <w:right w:val="single" w:sz="4" w:space="0" w:color="auto"/>
            </w:tcBorders>
            <w:shd w:val="clear" w:color="000000" w:fill="FFFFFF"/>
            <w:vAlign w:val="center"/>
            <w:hideMark/>
          </w:tcPr>
          <w:p w:rsidR="000513ED" w:rsidRPr="008461C1" w:rsidRDefault="000513ED" w:rsidP="00EF5771">
            <w:pPr>
              <w:jc w:val="both"/>
              <w:rPr>
                <w:b/>
                <w:bCs/>
                <w:color w:val="000000"/>
                <w:sz w:val="16"/>
                <w:szCs w:val="16"/>
              </w:rPr>
            </w:pPr>
            <w:r w:rsidRPr="008461C1">
              <w:rPr>
                <w:b/>
                <w:bCs/>
                <w:color w:val="000000"/>
                <w:sz w:val="16"/>
                <w:szCs w:val="16"/>
              </w:rPr>
              <w:t>ENDEREÇO</w:t>
            </w:r>
          </w:p>
        </w:tc>
        <w:tc>
          <w:tcPr>
            <w:tcW w:w="1765" w:type="dxa"/>
            <w:tcBorders>
              <w:top w:val="single" w:sz="4" w:space="0" w:color="auto"/>
              <w:left w:val="nil"/>
              <w:bottom w:val="nil"/>
              <w:right w:val="single" w:sz="4" w:space="0" w:color="auto"/>
            </w:tcBorders>
            <w:shd w:val="clear" w:color="000000" w:fill="FFFFFF"/>
            <w:vAlign w:val="center"/>
            <w:hideMark/>
          </w:tcPr>
          <w:p w:rsidR="000513ED" w:rsidRPr="008461C1" w:rsidRDefault="000513ED" w:rsidP="00EF5771">
            <w:pPr>
              <w:jc w:val="both"/>
              <w:rPr>
                <w:b/>
                <w:bCs/>
                <w:color w:val="000000"/>
                <w:sz w:val="16"/>
                <w:szCs w:val="16"/>
              </w:rPr>
            </w:pPr>
            <w:r w:rsidRPr="008461C1">
              <w:rPr>
                <w:b/>
                <w:bCs/>
                <w:color w:val="000000"/>
                <w:sz w:val="16"/>
                <w:szCs w:val="16"/>
              </w:rPr>
              <w:t>REGIÃO</w:t>
            </w:r>
          </w:p>
        </w:tc>
      </w:tr>
      <w:tr w:rsidR="000513ED" w:rsidRPr="00EF5771" w:rsidTr="008461C1">
        <w:trPr>
          <w:trHeight w:val="600"/>
          <w:jc w:val="center"/>
        </w:trPr>
        <w:tc>
          <w:tcPr>
            <w:tcW w:w="2981" w:type="dxa"/>
            <w:tcBorders>
              <w:top w:val="single" w:sz="4" w:space="0" w:color="auto"/>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Abel Freire de Aragão</w:t>
            </w:r>
          </w:p>
        </w:tc>
        <w:tc>
          <w:tcPr>
            <w:tcW w:w="2342" w:type="dxa"/>
            <w:tcBorders>
              <w:top w:val="single" w:sz="4" w:space="0" w:color="auto"/>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Ana Luiza de Souza, 1.201 - Bairro Universitário</w:t>
            </w:r>
            <w:r w:rsidRPr="00EF5771">
              <w:rPr>
                <w:color w:val="000000"/>
                <w:sz w:val="16"/>
                <w:szCs w:val="16"/>
                <w:lang w:val="pt-BR"/>
              </w:rPr>
              <w:br/>
              <w:t>CEP: 79070-</w:t>
            </w:r>
            <w:proofErr w:type="gramStart"/>
            <w:r w:rsidRPr="00EF5771">
              <w:rPr>
                <w:color w:val="000000"/>
                <w:sz w:val="16"/>
                <w:szCs w:val="16"/>
                <w:lang w:val="pt-BR"/>
              </w:rPr>
              <w:t>140</w:t>
            </w:r>
            <w:proofErr w:type="gramEnd"/>
          </w:p>
        </w:tc>
        <w:tc>
          <w:tcPr>
            <w:tcW w:w="1765" w:type="dxa"/>
            <w:tcBorders>
              <w:top w:val="single" w:sz="4" w:space="0" w:color="auto"/>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Domingos Gonçalves Gomes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Barão de Limeira, 599 - Bairro Universitário</w:t>
            </w:r>
            <w:r w:rsidRPr="00EF5771">
              <w:rPr>
                <w:color w:val="000000"/>
                <w:sz w:val="16"/>
                <w:szCs w:val="16"/>
                <w:lang w:val="pt-BR"/>
              </w:rPr>
              <w:br/>
              <w:t>CEP: 79070-</w:t>
            </w:r>
            <w:proofErr w:type="gramStart"/>
            <w:r w:rsidRPr="00EF5771">
              <w:rPr>
                <w:color w:val="000000"/>
                <w:sz w:val="16"/>
                <w:szCs w:val="16"/>
                <w:lang w:val="pt-BR"/>
              </w:rPr>
              <w:t>150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Dr. Plínio Barbosa Martins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w:t>
            </w:r>
            <w:proofErr w:type="gramStart"/>
            <w:r w:rsidRPr="00EF5771">
              <w:rPr>
                <w:color w:val="000000"/>
                <w:sz w:val="16"/>
                <w:szCs w:val="16"/>
                <w:lang w:val="pt-BR"/>
              </w:rPr>
              <w:t>São Pio de Pietrelcina, 430</w:t>
            </w:r>
            <w:proofErr w:type="gramEnd"/>
            <w:r w:rsidRPr="00EF5771">
              <w:rPr>
                <w:color w:val="000000"/>
                <w:sz w:val="16"/>
                <w:szCs w:val="16"/>
                <w:lang w:val="pt-BR"/>
              </w:rPr>
              <w:t xml:space="preserve"> - Bairro Jardim das Macaúbas - CEP: 79073-090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Elízio Ramirez Vieira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Antônio Moisés de Farias, 378 - Bairro Jardim do Pênfigo</w:t>
            </w:r>
            <w:r w:rsidRPr="00EF5771">
              <w:rPr>
                <w:color w:val="000000"/>
                <w:sz w:val="16"/>
                <w:szCs w:val="16"/>
                <w:lang w:val="pt-BR"/>
              </w:rPr>
              <w:br/>
              <w:t>CEP: 79077-</w:t>
            </w:r>
            <w:proofErr w:type="gramStart"/>
            <w:r w:rsidRPr="00EF5771">
              <w:rPr>
                <w:color w:val="000000"/>
                <w:sz w:val="16"/>
                <w:szCs w:val="16"/>
                <w:lang w:val="pt-BR"/>
              </w:rPr>
              <w:t>014</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Gov. Harry Amorim Costa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Airton Bachi de Araújo, 293 - Bairro Guanandi</w:t>
            </w:r>
            <w:r w:rsidRPr="00EF5771">
              <w:rPr>
                <w:color w:val="000000"/>
                <w:sz w:val="16"/>
                <w:szCs w:val="16"/>
                <w:lang w:val="pt-BR"/>
              </w:rPr>
              <w:br/>
              <w:t>CEP: 79086-</w:t>
            </w:r>
            <w:proofErr w:type="gramStart"/>
            <w:r w:rsidRPr="00EF5771">
              <w:rPr>
                <w:color w:val="000000"/>
                <w:sz w:val="16"/>
                <w:szCs w:val="16"/>
                <w:lang w:val="pt-BR"/>
              </w:rPr>
              <w:t>040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 IRENE SZUKALA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Iemanjá, 1.025 - Bairro Jardim </w:t>
            </w:r>
            <w:proofErr w:type="gramStart"/>
            <w:r w:rsidRPr="00EF5771">
              <w:rPr>
                <w:color w:val="000000"/>
                <w:sz w:val="16"/>
                <w:szCs w:val="16"/>
                <w:lang w:val="pt-BR"/>
              </w:rPr>
              <w:t>Aero</w:t>
            </w:r>
            <w:proofErr w:type="gramEnd"/>
            <w:r w:rsidRPr="00EF5771">
              <w:rPr>
                <w:color w:val="000000"/>
                <w:sz w:val="16"/>
                <w:szCs w:val="16"/>
                <w:lang w:val="pt-BR"/>
              </w:rPr>
              <w:t xml:space="preserve"> Rancho</w:t>
            </w:r>
            <w:r w:rsidRPr="00EF5771">
              <w:rPr>
                <w:color w:val="000000"/>
                <w:sz w:val="16"/>
                <w:szCs w:val="16"/>
                <w:lang w:val="pt-BR"/>
              </w:rPr>
              <w:br/>
              <w:t>CEP: 79083-530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João Nepomuceno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Brigadeiro Tobias, 701 - Bairro Taquarussu</w:t>
            </w:r>
            <w:r w:rsidRPr="00EF5771">
              <w:rPr>
                <w:color w:val="000000"/>
                <w:sz w:val="16"/>
                <w:szCs w:val="16"/>
                <w:lang w:val="pt-BR"/>
              </w:rPr>
              <w:br/>
              <w:t>CEP: 79006-</w:t>
            </w:r>
            <w:proofErr w:type="gramStart"/>
            <w:r w:rsidRPr="00EF5771">
              <w:rPr>
                <w:color w:val="000000"/>
                <w:sz w:val="16"/>
                <w:szCs w:val="16"/>
                <w:lang w:val="pt-BR"/>
              </w:rPr>
              <w:t>600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lastRenderedPageBreak/>
              <w:t>EM. José Dorilêo de Pina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Manoel Garcia de Souza, 662 - Bairro Jardim Monumento</w:t>
            </w:r>
            <w:r w:rsidRPr="00EF5771">
              <w:rPr>
                <w:color w:val="000000"/>
                <w:sz w:val="16"/>
                <w:szCs w:val="16"/>
                <w:lang w:val="pt-BR"/>
              </w:rPr>
              <w:br/>
              <w:t>CEP: 79063-</w:t>
            </w:r>
            <w:proofErr w:type="gramStart"/>
            <w:r w:rsidRPr="00EF5771">
              <w:rPr>
                <w:color w:val="000000"/>
                <w:sz w:val="16"/>
                <w:szCs w:val="16"/>
                <w:lang w:val="pt-BR"/>
              </w:rPr>
              <w:t>170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Pe. Heitor Castoldi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dos Peixes, 382 - Bairro Vila Nhanhá</w:t>
            </w:r>
            <w:r w:rsidRPr="00EF5771">
              <w:rPr>
                <w:color w:val="000000"/>
                <w:sz w:val="16"/>
                <w:szCs w:val="16"/>
                <w:lang w:val="pt-BR"/>
              </w:rPr>
              <w:br/>
              <w:t>CEP: 79081-</w:t>
            </w:r>
            <w:proofErr w:type="gramStart"/>
            <w:r w:rsidRPr="00EF5771">
              <w:rPr>
                <w:color w:val="000000"/>
                <w:sz w:val="16"/>
                <w:szCs w:val="16"/>
                <w:lang w:val="pt-BR"/>
              </w:rPr>
              <w:t>290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Pe. José Valentim</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das Violetas, 538 - Bairro Jardim Jockey Club</w:t>
            </w:r>
            <w:r w:rsidRPr="00EF5771">
              <w:rPr>
                <w:color w:val="000000"/>
                <w:sz w:val="16"/>
                <w:szCs w:val="16"/>
                <w:lang w:val="pt-BR"/>
              </w:rPr>
              <w:br/>
              <w:t>CEP: 79080-</w:t>
            </w:r>
            <w:proofErr w:type="gramStart"/>
            <w:r w:rsidRPr="00EF5771">
              <w:rPr>
                <w:color w:val="000000"/>
                <w:sz w:val="16"/>
                <w:szCs w:val="16"/>
                <w:lang w:val="pt-BR"/>
              </w:rPr>
              <w:t>580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Pe. Tomaz Ghirardelli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Lúcia dos Santos, 506 - Bairro Dom Antonio Barbosa</w:t>
            </w:r>
            <w:r w:rsidRPr="00EF5771">
              <w:rPr>
                <w:color w:val="000000"/>
                <w:sz w:val="16"/>
                <w:szCs w:val="16"/>
                <w:lang w:val="pt-BR"/>
              </w:rPr>
              <w:br/>
              <w:t>CEP: 79075-</w:t>
            </w:r>
            <w:proofErr w:type="gramStart"/>
            <w:r w:rsidRPr="00EF5771">
              <w:rPr>
                <w:color w:val="000000"/>
                <w:sz w:val="16"/>
                <w:szCs w:val="16"/>
                <w:lang w:val="pt-BR"/>
              </w:rPr>
              <w:t>210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 Luiz Cavallon</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Ana Luiza de Souza, 2.414 - Bairro Jardim Botafogo</w:t>
            </w:r>
            <w:r w:rsidRPr="00EF5771">
              <w:rPr>
                <w:color w:val="000000"/>
                <w:sz w:val="16"/>
                <w:szCs w:val="16"/>
                <w:lang w:val="pt-BR"/>
              </w:rPr>
              <w:br/>
              <w:t>CEP: 79070-</w:t>
            </w:r>
            <w:proofErr w:type="gramStart"/>
            <w:r w:rsidRPr="00EF5771">
              <w:rPr>
                <w:color w:val="000000"/>
                <w:sz w:val="16"/>
                <w:szCs w:val="16"/>
                <w:lang w:val="pt-BR"/>
              </w:rPr>
              <w:t>140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Plínio Mendes dos Santos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Barra Mansa, 327 - Bairro Guanandi</w:t>
            </w:r>
            <w:r w:rsidRPr="00EF5771">
              <w:rPr>
                <w:color w:val="000000"/>
                <w:sz w:val="16"/>
                <w:szCs w:val="16"/>
                <w:lang w:val="pt-BR"/>
              </w:rPr>
              <w:br/>
              <w:t>CEP: 79086-</w:t>
            </w:r>
            <w:proofErr w:type="gramStart"/>
            <w:r w:rsidRPr="00EF5771">
              <w:rPr>
                <w:color w:val="000000"/>
                <w:sz w:val="16"/>
                <w:szCs w:val="16"/>
                <w:lang w:val="pt-BR"/>
              </w:rPr>
              <w:t>390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Wilson Taveira Rosalino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Tokuei Nakao, 1.020 - </w:t>
            </w:r>
            <w:proofErr w:type="gramStart"/>
            <w:r w:rsidRPr="00EF5771">
              <w:rPr>
                <w:color w:val="000000"/>
                <w:sz w:val="16"/>
                <w:szCs w:val="16"/>
                <w:lang w:val="pt-BR"/>
              </w:rPr>
              <w:t>Bairro Aero</w:t>
            </w:r>
            <w:proofErr w:type="gramEnd"/>
            <w:r w:rsidRPr="00EF5771">
              <w:rPr>
                <w:color w:val="000000"/>
                <w:sz w:val="16"/>
                <w:szCs w:val="16"/>
                <w:lang w:val="pt-BR"/>
              </w:rPr>
              <w:t xml:space="preserve"> Rancho III</w:t>
            </w:r>
            <w:r w:rsidRPr="00EF5771">
              <w:rPr>
                <w:color w:val="000000"/>
                <w:sz w:val="16"/>
                <w:szCs w:val="16"/>
                <w:lang w:val="pt-BR"/>
              </w:rPr>
              <w:br/>
              <w:t>CEP: 79084-130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Adair de Oliveira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Dona Carlota, 94 - Bairro Vila Piratininga</w:t>
            </w:r>
            <w:r w:rsidRPr="00EF5771">
              <w:rPr>
                <w:color w:val="000000"/>
                <w:sz w:val="16"/>
                <w:szCs w:val="16"/>
                <w:lang w:val="pt-BR"/>
              </w:rPr>
              <w:br/>
              <w:t>CEP: 79081-</w:t>
            </w:r>
            <w:proofErr w:type="gramStart"/>
            <w:r w:rsidRPr="00EF5771">
              <w:rPr>
                <w:color w:val="000000"/>
                <w:sz w:val="16"/>
                <w:szCs w:val="16"/>
                <w:lang w:val="pt-BR"/>
              </w:rPr>
              <w:t>170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Professora Ana Lucia de Oliveira Batista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Perciliana Barbosa Ferreira, 540 - Bairro Jardim Paulo Coelho Machado - CEP: 79072-</w:t>
            </w:r>
            <w:proofErr w:type="gramStart"/>
            <w:r w:rsidRPr="00EF5771">
              <w:rPr>
                <w:color w:val="000000"/>
                <w:sz w:val="16"/>
                <w:szCs w:val="16"/>
                <w:lang w:val="pt-BR"/>
              </w:rPr>
              <w:t>430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Arlene Marques Almeida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Catiguá, 694 - Bairro Jardim Canguru</w:t>
            </w:r>
            <w:r w:rsidRPr="00EF5771">
              <w:rPr>
                <w:color w:val="000000"/>
                <w:sz w:val="16"/>
                <w:szCs w:val="16"/>
                <w:lang w:val="pt-BR"/>
              </w:rPr>
              <w:br/>
              <w:t>CEP: 79072-</w:t>
            </w:r>
            <w:proofErr w:type="gramStart"/>
            <w:r w:rsidRPr="00EF5771">
              <w:rPr>
                <w:color w:val="000000"/>
                <w:sz w:val="16"/>
                <w:szCs w:val="16"/>
                <w:lang w:val="pt-BR"/>
              </w:rPr>
              <w:t>269</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Brígida Ferraz Fóss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Brigadeiro Machado, 1.271 - Bairro Vila Jacy</w:t>
            </w:r>
            <w:r w:rsidRPr="00EF5771">
              <w:rPr>
                <w:color w:val="000000"/>
                <w:sz w:val="16"/>
                <w:szCs w:val="16"/>
                <w:lang w:val="pt-BR"/>
              </w:rPr>
              <w:br/>
              <w:t>CEP: 79006-</w:t>
            </w:r>
            <w:proofErr w:type="gramStart"/>
            <w:r w:rsidRPr="00EF5771">
              <w:rPr>
                <w:color w:val="000000"/>
                <w:sz w:val="16"/>
                <w:szCs w:val="16"/>
                <w:lang w:val="pt-BR"/>
              </w:rPr>
              <w:t>610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Iracema de Souza Mendonça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Belmira Pereira de Souza, 490 - Bairro Universitário</w:t>
            </w:r>
            <w:r w:rsidRPr="00EF5771">
              <w:rPr>
                <w:color w:val="000000"/>
                <w:sz w:val="16"/>
                <w:szCs w:val="16"/>
                <w:lang w:val="pt-BR"/>
              </w:rPr>
              <w:br/>
              <w:t>CEP: 79071-</w:t>
            </w:r>
            <w:proofErr w:type="gramStart"/>
            <w:r w:rsidRPr="00EF5771">
              <w:rPr>
                <w:color w:val="000000"/>
                <w:sz w:val="16"/>
                <w:szCs w:val="16"/>
                <w:lang w:val="pt-BR"/>
              </w:rPr>
              <w:t>050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Leire Pimentel de Carvalho Correa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Enzo Cianteli, s/n - Bairro Colibri II</w:t>
            </w:r>
            <w:r w:rsidRPr="00EF5771">
              <w:rPr>
                <w:color w:val="000000"/>
                <w:sz w:val="16"/>
                <w:szCs w:val="16"/>
                <w:lang w:val="pt-BR"/>
              </w:rPr>
              <w:br/>
              <w:t>CEP: 79071-</w:t>
            </w:r>
            <w:proofErr w:type="gramStart"/>
            <w:r w:rsidRPr="00EF5771">
              <w:rPr>
                <w:color w:val="000000"/>
                <w:sz w:val="16"/>
                <w:szCs w:val="16"/>
                <w:lang w:val="pt-BR"/>
              </w:rPr>
              <w:t>010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Lenita de Sena Nachif</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Enchova, 305 - Bairro Jardim Centro-Oeste</w:t>
            </w:r>
            <w:r w:rsidRPr="00EF5771">
              <w:rPr>
                <w:color w:val="000000"/>
                <w:sz w:val="16"/>
                <w:szCs w:val="16"/>
                <w:lang w:val="pt-BR"/>
              </w:rPr>
              <w:br/>
              <w:t>CEP: 79073-</w:t>
            </w:r>
            <w:proofErr w:type="gramStart"/>
            <w:r w:rsidRPr="00EF5771">
              <w:rPr>
                <w:color w:val="000000"/>
                <w:sz w:val="16"/>
                <w:szCs w:val="16"/>
                <w:lang w:val="pt-BR"/>
              </w:rPr>
              <w:t>170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Maria Lúcia Passarelli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Charlote, 2.001 - </w:t>
            </w:r>
            <w:proofErr w:type="gramStart"/>
            <w:r w:rsidRPr="00EF5771">
              <w:rPr>
                <w:color w:val="000000"/>
                <w:sz w:val="16"/>
                <w:szCs w:val="16"/>
                <w:lang w:val="pt-BR"/>
              </w:rPr>
              <w:t>Bairro Aero</w:t>
            </w:r>
            <w:proofErr w:type="gramEnd"/>
            <w:r w:rsidRPr="00EF5771">
              <w:rPr>
                <w:color w:val="000000"/>
                <w:sz w:val="16"/>
                <w:szCs w:val="16"/>
                <w:lang w:val="pt-BR"/>
              </w:rPr>
              <w:t xml:space="preserve"> Rancho</w:t>
            </w:r>
            <w:r w:rsidRPr="00EF5771">
              <w:rPr>
                <w:color w:val="000000"/>
                <w:sz w:val="16"/>
                <w:szCs w:val="16"/>
                <w:lang w:val="pt-BR"/>
              </w:rPr>
              <w:br/>
              <w:t>CEP: 79083-610o</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Professora Maria Regina de Vasconcelos Galvão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José Pedrossian, 1.270 - Bairro Jardim Novo Século</w:t>
            </w:r>
            <w:r w:rsidRPr="00EF5771">
              <w:rPr>
                <w:color w:val="000000"/>
                <w:sz w:val="16"/>
                <w:szCs w:val="16"/>
                <w:lang w:val="pt-BR"/>
              </w:rPr>
              <w:br/>
              <w:t>CEP: 79072-</w:t>
            </w:r>
            <w:proofErr w:type="gramStart"/>
            <w:r w:rsidRPr="00EF5771">
              <w:rPr>
                <w:color w:val="000000"/>
                <w:sz w:val="16"/>
                <w:szCs w:val="16"/>
                <w:lang w:val="pt-BR"/>
              </w:rPr>
              <w:t>618</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416"/>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Marina Couto Fortes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Pirituba, 718 - Bairro Guanandi</w:t>
            </w:r>
            <w:r w:rsidRPr="00EF5771">
              <w:rPr>
                <w:color w:val="000000"/>
                <w:sz w:val="16"/>
                <w:szCs w:val="16"/>
                <w:lang w:val="pt-BR"/>
              </w:rPr>
              <w:br/>
              <w:t>CEP: 79086-</w:t>
            </w:r>
            <w:proofErr w:type="gramStart"/>
            <w:r w:rsidRPr="00EF5771">
              <w:rPr>
                <w:color w:val="000000"/>
                <w:sz w:val="16"/>
                <w:szCs w:val="16"/>
                <w:lang w:val="pt-BR"/>
              </w:rPr>
              <w:t>430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Rafaela Abrão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Urubupungá, 25 - Bairro Guanandi                              CEP: 79086-</w:t>
            </w:r>
            <w:proofErr w:type="gramStart"/>
            <w:r w:rsidRPr="00EF5771">
              <w:rPr>
                <w:color w:val="000000"/>
                <w:sz w:val="16"/>
                <w:szCs w:val="16"/>
                <w:lang w:val="pt-BR"/>
              </w:rPr>
              <w:t>320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Valdete Rosa da Silva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Anísio de Barros, 85 - Bairro Jardim Macaúbas</w:t>
            </w:r>
            <w:r w:rsidRPr="00EF5771">
              <w:rPr>
                <w:color w:val="000000"/>
                <w:sz w:val="16"/>
                <w:szCs w:val="16"/>
                <w:lang w:val="pt-BR"/>
              </w:rPr>
              <w:br/>
              <w:t>CEP: 79073-</w:t>
            </w:r>
            <w:proofErr w:type="gramStart"/>
            <w:r w:rsidRPr="00EF5771">
              <w:rPr>
                <w:color w:val="000000"/>
                <w:sz w:val="16"/>
                <w:szCs w:val="16"/>
                <w:lang w:val="pt-BR"/>
              </w:rPr>
              <w:t>044</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Antonio Rustiano Fernandes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dos Andes, 92 - Bairro Jardim Joquei Club</w:t>
            </w:r>
            <w:r w:rsidRPr="00EF5771">
              <w:rPr>
                <w:color w:val="000000"/>
                <w:sz w:val="16"/>
                <w:szCs w:val="16"/>
                <w:lang w:val="pt-BR"/>
              </w:rPr>
              <w:br/>
              <w:t>CEP: 79080-</w:t>
            </w:r>
            <w:proofErr w:type="gramStart"/>
            <w:r w:rsidRPr="00EF5771">
              <w:rPr>
                <w:color w:val="000000"/>
                <w:sz w:val="16"/>
                <w:szCs w:val="16"/>
                <w:lang w:val="pt-BR"/>
              </w:rPr>
              <w:t>500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Cleomar Baptista dos Santos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Nerisca, 39 - Bairro Parque do Trabalhador</w:t>
            </w:r>
            <w:r w:rsidRPr="00EF5771">
              <w:rPr>
                <w:color w:val="000000"/>
                <w:sz w:val="16"/>
                <w:szCs w:val="16"/>
                <w:lang w:val="pt-BR"/>
              </w:rPr>
              <w:br/>
              <w:t>CEP: 79071-</w:t>
            </w:r>
            <w:proofErr w:type="gramStart"/>
            <w:r w:rsidRPr="00EF5771">
              <w:rPr>
                <w:color w:val="000000"/>
                <w:sz w:val="16"/>
                <w:szCs w:val="16"/>
                <w:lang w:val="pt-BR"/>
              </w:rPr>
              <w:t>550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Dom Antonio Barbosa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João Oliveira Machado, 210 - </w:t>
            </w:r>
            <w:proofErr w:type="gramStart"/>
            <w:r w:rsidRPr="00EF5771">
              <w:rPr>
                <w:color w:val="000000"/>
                <w:sz w:val="16"/>
                <w:szCs w:val="16"/>
                <w:lang w:val="pt-BR"/>
              </w:rPr>
              <w:t>Bairro Conjunto Aero</w:t>
            </w:r>
            <w:proofErr w:type="gramEnd"/>
            <w:r w:rsidRPr="00EF5771">
              <w:rPr>
                <w:color w:val="000000"/>
                <w:sz w:val="16"/>
                <w:szCs w:val="16"/>
                <w:lang w:val="pt-BR"/>
              </w:rPr>
              <w:t xml:space="preserve"> Rancho - CEP: 79084-520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lastRenderedPageBreak/>
              <w:t>EMEI Engenheiro Valdemir Corrêa de Resende</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Catiguá, 620 - Bairro Jardim Canguru</w:t>
            </w:r>
            <w:r w:rsidRPr="00EF5771">
              <w:rPr>
                <w:color w:val="000000"/>
                <w:sz w:val="16"/>
                <w:szCs w:val="16"/>
                <w:lang w:val="pt-BR"/>
              </w:rPr>
              <w:br/>
              <w:t>CEP: 79072-</w:t>
            </w:r>
            <w:proofErr w:type="gramStart"/>
            <w:r w:rsidRPr="00EF5771">
              <w:rPr>
                <w:color w:val="000000"/>
                <w:sz w:val="16"/>
                <w:szCs w:val="16"/>
                <w:lang w:val="pt-BR"/>
              </w:rPr>
              <w:t>269</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Iber Gomes de Sá</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Pedro de Toledo, 886 - Bairro Piratininga</w:t>
            </w:r>
            <w:r w:rsidRPr="00EF5771">
              <w:rPr>
                <w:color w:val="000000"/>
                <w:sz w:val="16"/>
                <w:szCs w:val="16"/>
                <w:lang w:val="pt-BR"/>
              </w:rPr>
              <w:br w:type="page"/>
              <w:t>CEP: 79081-</w:t>
            </w:r>
            <w:proofErr w:type="gramStart"/>
            <w:r w:rsidRPr="00EF5771">
              <w:rPr>
                <w:color w:val="000000"/>
                <w:sz w:val="16"/>
                <w:szCs w:val="16"/>
                <w:lang w:val="pt-BR"/>
              </w:rPr>
              <w:t>030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Ipiranga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w:t>
            </w:r>
            <w:proofErr w:type="gramStart"/>
            <w:r w:rsidRPr="00EF5771">
              <w:rPr>
                <w:color w:val="000000"/>
                <w:sz w:val="16"/>
                <w:szCs w:val="16"/>
                <w:lang w:val="pt-BR"/>
              </w:rPr>
              <w:t>9</w:t>
            </w:r>
            <w:proofErr w:type="gramEnd"/>
            <w:r w:rsidRPr="00EF5771">
              <w:rPr>
                <w:color w:val="000000"/>
                <w:sz w:val="16"/>
                <w:szCs w:val="16"/>
                <w:lang w:val="pt-BR"/>
              </w:rPr>
              <w:t xml:space="preserve"> de Julho, 2.060 - Bairro Ipiranga</w:t>
            </w:r>
            <w:r w:rsidRPr="00EF5771">
              <w:rPr>
                <w:color w:val="000000"/>
                <w:sz w:val="16"/>
                <w:szCs w:val="16"/>
                <w:lang w:val="pt-BR"/>
              </w:rPr>
              <w:br/>
              <w:t>CEP: 79081-050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Iraci Coelho - Pascoala Vera Rios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Antonio de Castilho, 253 - Bairro Iracy Coelho Netto</w:t>
            </w:r>
            <w:r w:rsidRPr="00EF5771">
              <w:rPr>
                <w:color w:val="000000"/>
                <w:sz w:val="16"/>
                <w:szCs w:val="16"/>
                <w:lang w:val="pt-BR"/>
              </w:rPr>
              <w:br/>
              <w:t>CEP: 79074-</w:t>
            </w:r>
            <w:proofErr w:type="gramStart"/>
            <w:r w:rsidRPr="00EF5771">
              <w:rPr>
                <w:color w:val="000000"/>
                <w:sz w:val="16"/>
                <w:szCs w:val="16"/>
                <w:lang w:val="pt-BR"/>
              </w:rPr>
              <w:t>310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Ivone Calarge Zahran</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Laucídio Coelho, 23 - Bairro Centro Oeste</w:t>
            </w:r>
            <w:r w:rsidRPr="00EF5771">
              <w:rPr>
                <w:color w:val="000000"/>
                <w:sz w:val="16"/>
                <w:szCs w:val="16"/>
                <w:lang w:val="pt-BR"/>
              </w:rPr>
              <w:br/>
              <w:t>CEP: 79073-</w:t>
            </w:r>
            <w:proofErr w:type="gramStart"/>
            <w:r w:rsidRPr="00EF5771">
              <w:rPr>
                <w:color w:val="000000"/>
                <w:sz w:val="16"/>
                <w:szCs w:val="16"/>
                <w:lang w:val="pt-BR"/>
              </w:rPr>
              <w:t>780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Joana Mendes dos Santos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Dário Anhaia Filho, s/n - Bairro Parque do Sol</w:t>
            </w:r>
            <w:r w:rsidRPr="00EF5771">
              <w:rPr>
                <w:color w:val="000000"/>
                <w:sz w:val="16"/>
                <w:szCs w:val="16"/>
                <w:lang w:val="pt-BR"/>
              </w:rPr>
              <w:br/>
              <w:t>CEP: 79075-</w:t>
            </w:r>
            <w:proofErr w:type="gramStart"/>
            <w:r w:rsidRPr="00EF5771">
              <w:rPr>
                <w:color w:val="000000"/>
                <w:sz w:val="16"/>
                <w:szCs w:val="16"/>
                <w:lang w:val="pt-BR"/>
              </w:rPr>
              <w:t>060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José Moreschi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Charlote, 262 - </w:t>
            </w:r>
            <w:proofErr w:type="gramStart"/>
            <w:r w:rsidRPr="00EF5771">
              <w:rPr>
                <w:color w:val="000000"/>
                <w:sz w:val="16"/>
                <w:szCs w:val="16"/>
                <w:lang w:val="pt-BR"/>
              </w:rPr>
              <w:t>Bairro Aero</w:t>
            </w:r>
            <w:proofErr w:type="gramEnd"/>
            <w:r w:rsidRPr="00EF5771">
              <w:rPr>
                <w:color w:val="000000"/>
                <w:sz w:val="16"/>
                <w:szCs w:val="16"/>
                <w:lang w:val="pt-BR"/>
              </w:rPr>
              <w:t xml:space="preserve"> Rancho</w:t>
            </w:r>
            <w:r w:rsidRPr="00EF5771">
              <w:rPr>
                <w:color w:val="000000"/>
                <w:sz w:val="16"/>
                <w:szCs w:val="16"/>
                <w:lang w:val="pt-BR"/>
              </w:rPr>
              <w:br/>
              <w:t>CEP: 79083-610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Lageado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Leopoldina Queiroz Maia, 439 - Bairro Parque do Lageado- CEP: 79075-</w:t>
            </w:r>
            <w:proofErr w:type="gramStart"/>
            <w:r w:rsidRPr="00EF5771">
              <w:rPr>
                <w:color w:val="000000"/>
                <w:sz w:val="16"/>
                <w:szCs w:val="16"/>
                <w:lang w:val="pt-BR"/>
              </w:rPr>
              <w:t>032</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Marcos Roberto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 Ébano, 508 - Bairro Vila Marcos Roberto</w:t>
            </w:r>
            <w:r w:rsidRPr="00EF5771">
              <w:rPr>
                <w:color w:val="000000"/>
                <w:sz w:val="16"/>
                <w:szCs w:val="16"/>
                <w:lang w:val="pt-BR"/>
              </w:rPr>
              <w:br/>
              <w:t>CEP: 79080-</w:t>
            </w:r>
            <w:proofErr w:type="gramStart"/>
            <w:r w:rsidRPr="00EF5771">
              <w:rPr>
                <w:color w:val="000000"/>
                <w:sz w:val="16"/>
                <w:szCs w:val="16"/>
                <w:lang w:val="pt-BR"/>
              </w:rPr>
              <w:t>530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Maria Carlota Tibau de Vasconcelos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Catiguá, 1.933 - Bairro Paulo Coelho Machado</w:t>
            </w:r>
            <w:r w:rsidRPr="00EF5771">
              <w:rPr>
                <w:color w:val="000000"/>
                <w:sz w:val="16"/>
                <w:szCs w:val="16"/>
                <w:lang w:val="pt-BR"/>
              </w:rPr>
              <w:br/>
              <w:t>CEP: 79072-</w:t>
            </w:r>
            <w:proofErr w:type="gramStart"/>
            <w:r w:rsidRPr="00EF5771">
              <w:rPr>
                <w:color w:val="000000"/>
                <w:sz w:val="16"/>
                <w:szCs w:val="16"/>
                <w:lang w:val="pt-BR"/>
              </w:rPr>
              <w:t>269</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Micheli Regina Locatelli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Avenida Engenheiro Luthero Lopes, 600 - </w:t>
            </w:r>
            <w:proofErr w:type="gramStart"/>
            <w:r w:rsidRPr="00EF5771">
              <w:rPr>
                <w:color w:val="000000"/>
                <w:sz w:val="16"/>
                <w:szCs w:val="16"/>
                <w:lang w:val="pt-BR"/>
              </w:rPr>
              <w:t>Bairro Aero</w:t>
            </w:r>
            <w:proofErr w:type="gramEnd"/>
            <w:r w:rsidRPr="00EF5771">
              <w:rPr>
                <w:color w:val="000000"/>
                <w:sz w:val="16"/>
                <w:szCs w:val="16"/>
                <w:lang w:val="pt-BR"/>
              </w:rPr>
              <w:t xml:space="preserve"> Rancho</w:t>
            </w:r>
            <w:r w:rsidRPr="00EF5771">
              <w:rPr>
                <w:color w:val="000000"/>
                <w:sz w:val="16"/>
                <w:szCs w:val="16"/>
                <w:lang w:val="pt-BR"/>
              </w:rPr>
              <w:br/>
              <w:t>CEP: 79084-180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Nossa Senhora Auxiliadora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Inocência Moreira dos Santos, 68 - </w:t>
            </w:r>
            <w:proofErr w:type="gramStart"/>
            <w:r w:rsidRPr="00EF5771">
              <w:rPr>
                <w:color w:val="000000"/>
                <w:sz w:val="16"/>
                <w:szCs w:val="16"/>
                <w:lang w:val="pt-BR"/>
              </w:rPr>
              <w:t>Bairro Conjunto Aero</w:t>
            </w:r>
            <w:proofErr w:type="gramEnd"/>
            <w:r w:rsidRPr="00EF5771">
              <w:rPr>
                <w:color w:val="000000"/>
                <w:sz w:val="16"/>
                <w:szCs w:val="16"/>
                <w:lang w:val="pt-BR"/>
              </w:rPr>
              <w:t xml:space="preserve"> Rancho- CEP: 79084-093</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Piratininga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Coroados, 276 - Bairro Piratininga</w:t>
            </w:r>
            <w:r w:rsidRPr="00EF5771">
              <w:rPr>
                <w:color w:val="000000"/>
                <w:sz w:val="16"/>
                <w:szCs w:val="16"/>
                <w:lang w:val="pt-BR"/>
              </w:rPr>
              <w:br/>
              <w:t>CEP: 79081-</w:t>
            </w:r>
            <w:proofErr w:type="gramStart"/>
            <w:r w:rsidRPr="00EF5771">
              <w:rPr>
                <w:color w:val="000000"/>
                <w:sz w:val="16"/>
                <w:szCs w:val="16"/>
                <w:lang w:val="pt-BR"/>
              </w:rPr>
              <w:t>000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 Edison da Silva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Ana Luiza de Souza, 2.414 - Bairro Universitário</w:t>
            </w:r>
            <w:r w:rsidRPr="00EF5771">
              <w:rPr>
                <w:color w:val="000000"/>
                <w:sz w:val="16"/>
                <w:szCs w:val="16"/>
                <w:lang w:val="pt-BR"/>
              </w:rPr>
              <w:br/>
              <w:t>CEP: 79070-</w:t>
            </w:r>
            <w:proofErr w:type="gramStart"/>
            <w:r w:rsidRPr="00EF5771">
              <w:rPr>
                <w:color w:val="000000"/>
                <w:sz w:val="16"/>
                <w:szCs w:val="16"/>
                <w:lang w:val="pt-BR"/>
              </w:rPr>
              <w:t>140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 Osvaldo Maciel de Oliveira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Dracena, 86 - Bairro Taquarussú</w:t>
            </w:r>
            <w:r w:rsidRPr="00EF5771">
              <w:rPr>
                <w:color w:val="000000"/>
                <w:sz w:val="16"/>
                <w:szCs w:val="16"/>
                <w:lang w:val="pt-BR"/>
              </w:rPr>
              <w:br/>
              <w:t>CEP: 79006-</w:t>
            </w:r>
            <w:proofErr w:type="gramStart"/>
            <w:r w:rsidRPr="00EF5771">
              <w:rPr>
                <w:color w:val="000000"/>
                <w:sz w:val="16"/>
                <w:szCs w:val="16"/>
                <w:lang w:val="pt-BR"/>
              </w:rPr>
              <w:t>130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 Valdomiro Alves Gonçalves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Moçambique, 373 - Bairro Jardim Centenário</w:t>
            </w:r>
            <w:r w:rsidRPr="00EF5771">
              <w:rPr>
                <w:color w:val="000000"/>
                <w:sz w:val="16"/>
                <w:szCs w:val="16"/>
                <w:lang w:val="pt-BR"/>
              </w:rPr>
              <w:br/>
              <w:t>CEP: 79076-</w:t>
            </w:r>
            <w:proofErr w:type="gramStart"/>
            <w:r w:rsidRPr="00EF5771">
              <w:rPr>
                <w:color w:val="000000"/>
                <w:sz w:val="16"/>
                <w:szCs w:val="16"/>
                <w:lang w:val="pt-BR"/>
              </w:rPr>
              <w:t>020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Ayd Camargo César</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Avenida Evelina Figueiredo Selingardi, 1.488 - Bairro Parque do </w:t>
            </w:r>
            <w:proofErr w:type="gramStart"/>
            <w:r w:rsidRPr="00EF5771">
              <w:rPr>
                <w:color w:val="000000"/>
                <w:sz w:val="16"/>
                <w:szCs w:val="16"/>
                <w:lang w:val="pt-BR"/>
              </w:rPr>
              <w:t>Sol -CEP</w:t>
            </w:r>
            <w:proofErr w:type="gramEnd"/>
            <w:r w:rsidRPr="00EF5771">
              <w:rPr>
                <w:color w:val="000000"/>
                <w:sz w:val="16"/>
                <w:szCs w:val="16"/>
                <w:lang w:val="pt-BR"/>
              </w:rPr>
              <w:t>: 79075-015</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Elza da Silva Oliveira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José Pedrossian, 1.814 - Bairro Centro Oeste</w:t>
            </w:r>
            <w:r w:rsidRPr="00EF5771">
              <w:rPr>
                <w:color w:val="000000"/>
                <w:sz w:val="16"/>
                <w:szCs w:val="16"/>
                <w:lang w:val="pt-BR"/>
              </w:rPr>
              <w:br/>
              <w:t>CEP: 79072-</w:t>
            </w:r>
            <w:proofErr w:type="gramStart"/>
            <w:r w:rsidRPr="00EF5771">
              <w:rPr>
                <w:color w:val="000000"/>
                <w:sz w:val="16"/>
                <w:szCs w:val="16"/>
                <w:lang w:val="pt-BR"/>
              </w:rPr>
              <w:t>618</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Mariolina Pereira Mendes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Elvis Presley, 550 - Bairro Jardim Morenão </w:t>
            </w:r>
            <w:r w:rsidRPr="00EF5771">
              <w:rPr>
                <w:color w:val="000000"/>
                <w:sz w:val="16"/>
                <w:szCs w:val="16"/>
                <w:lang w:val="pt-BR"/>
              </w:rPr>
              <w:br/>
              <w:t>CEP: 79070-</w:t>
            </w:r>
            <w:proofErr w:type="gramStart"/>
            <w:r w:rsidRPr="00EF5771">
              <w:rPr>
                <w:color w:val="000000"/>
                <w:sz w:val="16"/>
                <w:szCs w:val="16"/>
                <w:lang w:val="pt-BR"/>
              </w:rPr>
              <w:t>100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Therezinha Mandetta Trad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Urubupungá, 25 - Bairro Guanandi</w:t>
            </w:r>
            <w:r w:rsidRPr="00EF5771">
              <w:rPr>
                <w:color w:val="000000"/>
                <w:sz w:val="16"/>
                <w:szCs w:val="16"/>
                <w:lang w:val="pt-BR"/>
              </w:rPr>
              <w:br/>
              <w:t>CEP: 79086-</w:t>
            </w:r>
            <w:proofErr w:type="gramStart"/>
            <w:r w:rsidRPr="00EF5771">
              <w:rPr>
                <w:color w:val="000000"/>
                <w:sz w:val="16"/>
                <w:szCs w:val="16"/>
                <w:lang w:val="pt-BR"/>
              </w:rPr>
              <w:t>320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Ramza Bedoglin Domingos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Lucia dos Santos, 03 - Bairro Dom Antonio Barbosa</w:t>
            </w:r>
            <w:r w:rsidRPr="00EF5771">
              <w:rPr>
                <w:color w:val="000000"/>
                <w:sz w:val="16"/>
                <w:szCs w:val="16"/>
                <w:lang w:val="pt-BR"/>
              </w:rPr>
              <w:br/>
              <w:t>CEP: 79075-</w:t>
            </w:r>
            <w:proofErr w:type="gramStart"/>
            <w:r w:rsidRPr="00EF5771">
              <w:rPr>
                <w:color w:val="000000"/>
                <w:sz w:val="16"/>
                <w:szCs w:val="16"/>
                <w:lang w:val="pt-BR"/>
              </w:rPr>
              <w:t>104</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Santa Bárbara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Marco Aurélio Beier, 54 - </w:t>
            </w:r>
            <w:proofErr w:type="gramStart"/>
            <w:r w:rsidRPr="00EF5771">
              <w:rPr>
                <w:color w:val="000000"/>
                <w:sz w:val="16"/>
                <w:szCs w:val="16"/>
                <w:lang w:val="pt-BR"/>
              </w:rPr>
              <w:t>Bairro Aero</w:t>
            </w:r>
            <w:proofErr w:type="gramEnd"/>
            <w:r w:rsidRPr="00EF5771">
              <w:rPr>
                <w:color w:val="000000"/>
                <w:sz w:val="16"/>
                <w:szCs w:val="16"/>
                <w:lang w:val="pt-BR"/>
              </w:rPr>
              <w:t xml:space="preserve"> Rancho IV</w:t>
            </w:r>
            <w:r w:rsidRPr="00EF5771">
              <w:rPr>
                <w:color w:val="000000"/>
                <w:sz w:val="16"/>
                <w:szCs w:val="16"/>
                <w:lang w:val="pt-BR"/>
              </w:rPr>
              <w:br/>
              <w:t>CEP: 79085-042</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lastRenderedPageBreak/>
              <w:t>EMEI Santa Edwirges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Pedro Soares de Souza, 72 - </w:t>
            </w:r>
            <w:proofErr w:type="gramStart"/>
            <w:r w:rsidRPr="00EF5771">
              <w:rPr>
                <w:color w:val="000000"/>
                <w:sz w:val="16"/>
                <w:szCs w:val="16"/>
                <w:lang w:val="pt-BR"/>
              </w:rPr>
              <w:t>Bairro Aero</w:t>
            </w:r>
            <w:proofErr w:type="gramEnd"/>
            <w:r w:rsidRPr="00EF5771">
              <w:rPr>
                <w:color w:val="000000"/>
                <w:sz w:val="16"/>
                <w:szCs w:val="16"/>
                <w:lang w:val="pt-BR"/>
              </w:rPr>
              <w:t xml:space="preserve"> Rancho VII</w:t>
            </w:r>
            <w:r w:rsidRPr="00EF5771">
              <w:rPr>
                <w:color w:val="000000"/>
                <w:sz w:val="16"/>
                <w:szCs w:val="16"/>
                <w:lang w:val="pt-BR"/>
              </w:rPr>
              <w:br/>
              <w:t>CEP: 79085-030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São Francisco de Assis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Avenida Manoel da Costa Lima, 3.000 - Bairro Vila Piratininga</w:t>
            </w:r>
            <w:r w:rsidRPr="00EF5771">
              <w:rPr>
                <w:color w:val="000000"/>
                <w:sz w:val="16"/>
                <w:szCs w:val="16"/>
                <w:lang w:val="pt-BR"/>
              </w:rPr>
              <w:br/>
              <w:t>CEP: 79081-</w:t>
            </w:r>
            <w:proofErr w:type="gramStart"/>
            <w:r w:rsidRPr="00EF5771">
              <w:rPr>
                <w:color w:val="000000"/>
                <w:sz w:val="16"/>
                <w:szCs w:val="16"/>
                <w:lang w:val="pt-BR"/>
              </w:rPr>
              <w:t>041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São José</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Ana Luiza de Souza, 1.090 - </w:t>
            </w:r>
            <w:proofErr w:type="gramStart"/>
            <w:r w:rsidRPr="00EF5771">
              <w:rPr>
                <w:color w:val="000000"/>
                <w:sz w:val="16"/>
                <w:szCs w:val="16"/>
                <w:lang w:val="pt-BR"/>
              </w:rPr>
              <w:t>Bairro Santa Branca</w:t>
            </w:r>
            <w:proofErr w:type="gramEnd"/>
            <w:r w:rsidRPr="00EF5771">
              <w:rPr>
                <w:color w:val="000000"/>
                <w:sz w:val="16"/>
                <w:szCs w:val="16"/>
                <w:lang w:val="pt-BR"/>
              </w:rPr>
              <w:br/>
              <w:t>CEP: 79070-140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Vera Alba Congro Bastos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proofErr w:type="gramStart"/>
            <w:r w:rsidRPr="00EF5771">
              <w:rPr>
                <w:color w:val="000000"/>
                <w:sz w:val="16"/>
                <w:szCs w:val="16"/>
                <w:lang w:val="pt-BR"/>
              </w:rPr>
              <w:t>Travessa Mar</w:t>
            </w:r>
            <w:proofErr w:type="gramEnd"/>
            <w:r w:rsidRPr="00EF5771">
              <w:rPr>
                <w:color w:val="000000"/>
                <w:sz w:val="16"/>
                <w:szCs w:val="16"/>
                <w:lang w:val="pt-BR"/>
              </w:rPr>
              <w:t xml:space="preserve"> Mediterrâneo, 823 - Bairro Jardim Uirapuru</w:t>
            </w:r>
            <w:r w:rsidRPr="00EF5771">
              <w:rPr>
                <w:color w:val="000000"/>
                <w:sz w:val="16"/>
                <w:szCs w:val="16"/>
                <w:lang w:val="pt-BR"/>
              </w:rPr>
              <w:br/>
              <w:t>CEP: 79073-270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 xml:space="preserve">EMEI Zarife Martins França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Renato Gomes Nasser, 78 - Bairro Jardim Los Angeles</w:t>
            </w:r>
            <w:r w:rsidRPr="00EF5771">
              <w:rPr>
                <w:color w:val="000000"/>
                <w:sz w:val="16"/>
                <w:szCs w:val="16"/>
                <w:lang w:val="pt-BR"/>
              </w:rPr>
              <w:br/>
              <w:t>CEP: 79075-</w:t>
            </w:r>
            <w:proofErr w:type="gramStart"/>
            <w:r w:rsidRPr="00EF5771">
              <w:rPr>
                <w:color w:val="000000"/>
                <w:sz w:val="16"/>
                <w:szCs w:val="16"/>
                <w:lang w:val="pt-BR"/>
              </w:rPr>
              <w:t>415</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Anhanduizinho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Antonio José Paniago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Rômulo Cappi, 262 - Bairro Jardim Itamaracá</w:t>
            </w:r>
            <w:r w:rsidRPr="00EF5771">
              <w:rPr>
                <w:color w:val="000000"/>
                <w:sz w:val="16"/>
                <w:szCs w:val="16"/>
                <w:lang w:val="pt-BR"/>
              </w:rPr>
              <w:br/>
              <w:t>CEP: 79062-</w:t>
            </w:r>
            <w:proofErr w:type="gramStart"/>
            <w:r w:rsidRPr="00EF5771">
              <w:rPr>
                <w:color w:val="000000"/>
                <w:sz w:val="16"/>
                <w:szCs w:val="16"/>
                <w:lang w:val="pt-BR"/>
              </w:rPr>
              <w:t>370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CELINA MARTINS JALLAD</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Hellaine de Moura Castro, 314 - Bairro Conjunto Residencial Oiti - CEP: 79044-</w:t>
            </w:r>
            <w:proofErr w:type="gramStart"/>
            <w:r w:rsidRPr="00EF5771">
              <w:rPr>
                <w:color w:val="000000"/>
                <w:sz w:val="16"/>
                <w:szCs w:val="16"/>
                <w:lang w:val="pt-BR"/>
              </w:rPr>
              <w:t>184</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José Mauro Messias da Silva - “Poeta das Moreninhas”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Ivo Osman Miranda, 281 - Bairro Moreninha IV</w:t>
            </w:r>
            <w:r w:rsidRPr="00EF5771">
              <w:rPr>
                <w:color w:val="000000"/>
                <w:sz w:val="16"/>
                <w:szCs w:val="16"/>
                <w:lang w:val="pt-BR"/>
              </w:rPr>
              <w:br/>
              <w:t>CEP: 79065-</w:t>
            </w:r>
            <w:proofErr w:type="gramStart"/>
            <w:r w:rsidRPr="00EF5771">
              <w:rPr>
                <w:color w:val="000000"/>
                <w:sz w:val="16"/>
                <w:szCs w:val="16"/>
                <w:lang w:val="pt-BR"/>
              </w:rPr>
              <w:t>493</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Aldo de Queiroz</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Taboão da Serra, 436 - Bairro Cidade Morena</w:t>
            </w:r>
            <w:r w:rsidRPr="00EF5771">
              <w:rPr>
                <w:color w:val="000000"/>
                <w:sz w:val="16"/>
                <w:szCs w:val="16"/>
                <w:lang w:val="pt-BR"/>
              </w:rPr>
              <w:br/>
              <w:t>CEP: 79064-</w:t>
            </w:r>
            <w:proofErr w:type="gramStart"/>
            <w:r w:rsidRPr="00EF5771">
              <w:rPr>
                <w:color w:val="000000"/>
                <w:sz w:val="16"/>
                <w:szCs w:val="16"/>
                <w:lang w:val="pt-BR"/>
              </w:rPr>
              <w:t>070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Professor Carlos Henrique Schrader</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Tito Madi, 17 - Bairro Jardim Flamboyant</w:t>
            </w:r>
            <w:r w:rsidRPr="00EF5771">
              <w:rPr>
                <w:color w:val="000000"/>
                <w:sz w:val="16"/>
                <w:szCs w:val="16"/>
                <w:lang w:val="pt-BR"/>
              </w:rPr>
              <w:br w:type="page"/>
              <w:t>CEP: 79041-</w:t>
            </w:r>
            <w:proofErr w:type="gramStart"/>
            <w:r w:rsidRPr="00EF5771">
              <w:rPr>
                <w:color w:val="000000"/>
                <w:sz w:val="16"/>
                <w:szCs w:val="16"/>
                <w:lang w:val="pt-BR"/>
              </w:rPr>
              <w:t>041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Múcio Teixeira Jr.</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 Cruzeiro, 479 - Bairro Vila Carlota</w:t>
            </w:r>
            <w:r w:rsidRPr="00EF5771">
              <w:rPr>
                <w:color w:val="000000"/>
                <w:sz w:val="16"/>
                <w:szCs w:val="16"/>
                <w:lang w:val="pt-BR"/>
              </w:rPr>
              <w:br/>
              <w:t>CEP: 79051-</w:t>
            </w:r>
            <w:proofErr w:type="gramStart"/>
            <w:r w:rsidRPr="00EF5771">
              <w:rPr>
                <w:color w:val="000000"/>
                <w:sz w:val="16"/>
                <w:szCs w:val="16"/>
                <w:lang w:val="pt-BR"/>
              </w:rPr>
              <w:t>380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Flora Guimarães Rosa Pires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Ramalho Ortigão, 55 - Bairro Vila Dr. Albuquerque</w:t>
            </w:r>
            <w:r w:rsidRPr="00EF5771">
              <w:rPr>
                <w:color w:val="000000"/>
                <w:sz w:val="16"/>
                <w:szCs w:val="16"/>
                <w:lang w:val="pt-BR"/>
              </w:rPr>
              <w:br/>
              <w:t>CEP: 79060-</w:t>
            </w:r>
            <w:proofErr w:type="gramStart"/>
            <w:r w:rsidRPr="00EF5771">
              <w:rPr>
                <w:color w:val="000000"/>
                <w:sz w:val="16"/>
                <w:szCs w:val="16"/>
                <w:lang w:val="pt-BR"/>
              </w:rPr>
              <w:t>290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“PROFESSORA IRACEMA MARIA VICENTE”</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Rotterdan, 2.053 - Bairro Rita Vieira III</w:t>
            </w:r>
            <w:r w:rsidRPr="00EF5771">
              <w:rPr>
                <w:color w:val="000000"/>
                <w:sz w:val="16"/>
                <w:szCs w:val="16"/>
                <w:lang w:val="pt-BR"/>
              </w:rPr>
              <w:br/>
              <w:t>CEP: 79052-</w:t>
            </w:r>
            <w:proofErr w:type="gramStart"/>
            <w:r w:rsidRPr="00EF5771">
              <w:rPr>
                <w:color w:val="000000"/>
                <w:sz w:val="16"/>
                <w:szCs w:val="16"/>
                <w:lang w:val="pt-BR"/>
              </w:rPr>
              <w:t>293</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Profª. Oliva Enciso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Álvaro Silveira, 210 - Bairro Tiradentes</w:t>
            </w:r>
            <w:r w:rsidRPr="00EF5771">
              <w:rPr>
                <w:color w:val="000000"/>
                <w:sz w:val="16"/>
                <w:szCs w:val="16"/>
                <w:lang w:val="pt-BR"/>
              </w:rPr>
              <w:br/>
              <w:t>CEP: 79042-</w:t>
            </w:r>
            <w:proofErr w:type="gramStart"/>
            <w:r w:rsidRPr="00EF5771">
              <w:rPr>
                <w:color w:val="000000"/>
                <w:sz w:val="16"/>
                <w:szCs w:val="16"/>
                <w:lang w:val="pt-BR"/>
              </w:rPr>
              <w:t>290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Profª. Oneida Ramos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Profª Odete Trindade Benites, 733 - Bairro Jardim Campina Verde - CEP: 79062-</w:t>
            </w:r>
            <w:proofErr w:type="gramStart"/>
            <w:r w:rsidRPr="00EF5771">
              <w:rPr>
                <w:color w:val="000000"/>
                <w:sz w:val="16"/>
                <w:szCs w:val="16"/>
                <w:lang w:val="pt-BR"/>
              </w:rPr>
              <w:t>200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Sulivan Silvestre Oliveira – Tumuné</w:t>
            </w:r>
            <w:r w:rsidR="00FA6359" w:rsidRPr="008461C1">
              <w:rPr>
                <w:b/>
                <w:bCs/>
                <w:color w:val="000000"/>
                <w:sz w:val="16"/>
                <w:szCs w:val="16"/>
                <w:lang w:val="pt-BR"/>
              </w:rPr>
              <w:t xml:space="preserve"> Kalívono - “Criança do Futuro”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Terena, 88 - Bairro Tiradentes</w:t>
            </w:r>
            <w:r w:rsidRPr="00EF5771">
              <w:rPr>
                <w:color w:val="000000"/>
                <w:sz w:val="16"/>
                <w:szCs w:val="16"/>
                <w:lang w:val="pt-BR"/>
              </w:rPr>
              <w:br/>
              <w:t>CEP: 79041-</w:t>
            </w:r>
            <w:proofErr w:type="gramStart"/>
            <w:r w:rsidRPr="00EF5771">
              <w:rPr>
                <w:color w:val="000000"/>
                <w:sz w:val="16"/>
                <w:szCs w:val="16"/>
                <w:lang w:val="pt-BR"/>
              </w:rPr>
              <w:t>014</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Antonio Mário Gonçalves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dos Economistas, 107 - Bairro Arnaldo Estevão de Figueiredo - CEP: 79043-</w:t>
            </w:r>
            <w:proofErr w:type="gramStart"/>
            <w:r w:rsidRPr="00EF5771">
              <w:rPr>
                <w:color w:val="000000"/>
                <w:sz w:val="16"/>
                <w:szCs w:val="16"/>
                <w:lang w:val="pt-BR"/>
              </w:rPr>
              <w:t>100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Clebe Brazil Ferreira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Padre Musa Tuma, 805 - Bairro Jardim Itamaracá</w:t>
            </w:r>
            <w:r w:rsidRPr="00EF5771">
              <w:rPr>
                <w:color w:val="000000"/>
                <w:sz w:val="16"/>
                <w:szCs w:val="16"/>
                <w:lang w:val="pt-BR"/>
              </w:rPr>
              <w:br/>
              <w:t>CEP: 79062-</w:t>
            </w:r>
            <w:proofErr w:type="gramStart"/>
            <w:r w:rsidRPr="00EF5771">
              <w:rPr>
                <w:color w:val="000000"/>
                <w:sz w:val="16"/>
                <w:szCs w:val="16"/>
                <w:lang w:val="pt-BR"/>
              </w:rPr>
              <w:t>130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Constança Correa de Almeida Serra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proofErr w:type="gramStart"/>
            <w:r w:rsidRPr="00EF5771">
              <w:rPr>
                <w:color w:val="000000"/>
                <w:sz w:val="16"/>
                <w:szCs w:val="16"/>
                <w:lang w:val="pt-BR"/>
              </w:rPr>
              <w:t>Travessa Edmundo Martins</w:t>
            </w:r>
            <w:proofErr w:type="gramEnd"/>
            <w:r w:rsidRPr="00EF5771">
              <w:rPr>
                <w:color w:val="000000"/>
                <w:sz w:val="16"/>
                <w:szCs w:val="16"/>
                <w:lang w:val="pt-BR"/>
              </w:rPr>
              <w:t xml:space="preserve"> da Silva, 67 - Bairro Dalva de Oliveira - CEP: 79041-124</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Floria Britez de Eugênio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Barueri, 330 - Bairro Moreninha I</w:t>
            </w:r>
            <w:r w:rsidRPr="00EF5771">
              <w:rPr>
                <w:color w:val="000000"/>
                <w:sz w:val="16"/>
                <w:szCs w:val="16"/>
                <w:lang w:val="pt-BR"/>
              </w:rPr>
              <w:br/>
              <w:t>CEP: 79065-</w:t>
            </w:r>
            <w:proofErr w:type="gramStart"/>
            <w:r w:rsidRPr="00EF5771">
              <w:rPr>
                <w:color w:val="000000"/>
                <w:sz w:val="16"/>
                <w:szCs w:val="16"/>
                <w:lang w:val="pt-BR"/>
              </w:rPr>
              <w:t>190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Georgina Ramires da Silva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Araguacema, 81 - Bairro Vila Santo Eugênio</w:t>
            </w:r>
            <w:r w:rsidRPr="00EF5771">
              <w:rPr>
                <w:color w:val="000000"/>
                <w:sz w:val="16"/>
                <w:szCs w:val="16"/>
                <w:lang w:val="pt-BR"/>
              </w:rPr>
              <w:br/>
              <w:t>CEP: 79060-</w:t>
            </w:r>
            <w:proofErr w:type="gramStart"/>
            <w:r w:rsidRPr="00EF5771">
              <w:rPr>
                <w:color w:val="000000"/>
                <w:sz w:val="16"/>
                <w:szCs w:val="16"/>
                <w:lang w:val="pt-BR"/>
              </w:rPr>
              <w:t>330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lastRenderedPageBreak/>
              <w:t>EMEI José Carlos de Lima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Antonio Pires de Oliveira, 144 - Bairro Moreninha IV</w:t>
            </w:r>
            <w:r w:rsidRPr="00EF5771">
              <w:rPr>
                <w:color w:val="000000"/>
                <w:sz w:val="16"/>
                <w:szCs w:val="16"/>
                <w:lang w:val="pt-BR"/>
              </w:rPr>
              <w:br/>
              <w:t>CEP: 79065-</w:t>
            </w:r>
            <w:proofErr w:type="gramStart"/>
            <w:r w:rsidRPr="00EF5771">
              <w:rPr>
                <w:color w:val="000000"/>
                <w:sz w:val="16"/>
                <w:szCs w:val="16"/>
                <w:lang w:val="pt-BR"/>
              </w:rPr>
              <w:t>490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Juracy Galvão Oliveira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Avenida Marinês Souza Gomes, s/n - Bairro Residencial Oiti</w:t>
            </w:r>
            <w:r w:rsidRPr="00EF5771">
              <w:rPr>
                <w:color w:val="000000"/>
                <w:sz w:val="16"/>
                <w:szCs w:val="16"/>
                <w:lang w:val="pt-BR"/>
              </w:rPr>
              <w:br/>
              <w:t>CEP: 79044-</w:t>
            </w:r>
            <w:proofErr w:type="gramStart"/>
            <w:r w:rsidRPr="00EF5771">
              <w:rPr>
                <w:color w:val="000000"/>
                <w:sz w:val="16"/>
                <w:szCs w:val="16"/>
                <w:lang w:val="pt-BR"/>
              </w:rPr>
              <w:t>180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Luiz Carlos Sobral Pettengill</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Manoel Dias Pimentel Júnior, 51 - Bairro Campina Verde</w:t>
            </w:r>
            <w:r w:rsidRPr="00EF5771">
              <w:rPr>
                <w:color w:val="000000"/>
                <w:sz w:val="16"/>
                <w:szCs w:val="16"/>
                <w:lang w:val="pt-BR"/>
              </w:rPr>
              <w:br/>
              <w:t>CEP: 79062-</w:t>
            </w:r>
            <w:proofErr w:type="gramStart"/>
            <w:r w:rsidRPr="00EF5771">
              <w:rPr>
                <w:color w:val="000000"/>
                <w:sz w:val="16"/>
                <w:szCs w:val="16"/>
                <w:lang w:val="pt-BR"/>
              </w:rPr>
              <w:t>215</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Maria Oliveira Lima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Barueri, 346 - Bairro Moreninha I</w:t>
            </w:r>
            <w:r w:rsidRPr="00EF5771">
              <w:rPr>
                <w:color w:val="000000"/>
                <w:sz w:val="16"/>
                <w:szCs w:val="16"/>
                <w:lang w:val="pt-BR"/>
              </w:rPr>
              <w:br/>
              <w:t>CEP: 79065-</w:t>
            </w:r>
            <w:proofErr w:type="gramStart"/>
            <w:r w:rsidRPr="00EF5771">
              <w:rPr>
                <w:color w:val="000000"/>
                <w:sz w:val="16"/>
                <w:szCs w:val="16"/>
                <w:lang w:val="pt-BR"/>
              </w:rPr>
              <w:t>190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Neida Gordin Freire</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Mandacaru, 140 - Bairro Moreninha III</w:t>
            </w:r>
            <w:r w:rsidRPr="00EF5771">
              <w:rPr>
                <w:color w:val="000000"/>
                <w:sz w:val="16"/>
                <w:szCs w:val="16"/>
                <w:lang w:val="pt-BR"/>
              </w:rPr>
              <w:br/>
              <w:t>CEP: 79065-</w:t>
            </w:r>
            <w:proofErr w:type="gramStart"/>
            <w:r w:rsidRPr="00EF5771">
              <w:rPr>
                <w:color w:val="000000"/>
                <w:sz w:val="16"/>
                <w:szCs w:val="16"/>
                <w:lang w:val="pt-BR"/>
              </w:rPr>
              <w:t>300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Pedacinho do Céu</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Carlos Ferreira Viana Bandeira, 230 - Bairro Universitário</w:t>
            </w:r>
            <w:r w:rsidRPr="00EF5771">
              <w:rPr>
                <w:color w:val="000000"/>
                <w:sz w:val="16"/>
                <w:szCs w:val="16"/>
                <w:lang w:val="pt-BR"/>
              </w:rPr>
              <w:br/>
              <w:t>CEP: 79063-</w:t>
            </w:r>
            <w:proofErr w:type="gramStart"/>
            <w:r w:rsidRPr="00EF5771">
              <w:rPr>
                <w:color w:val="000000"/>
                <w:sz w:val="16"/>
                <w:szCs w:val="16"/>
                <w:lang w:val="pt-BR"/>
              </w:rPr>
              <w:t>510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Laura Rodrigues de Oliveira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Aracy Pereira de Matos, 50 - Bairro Jardim Moema</w:t>
            </w:r>
            <w:r w:rsidRPr="00EF5771">
              <w:rPr>
                <w:color w:val="000000"/>
                <w:sz w:val="16"/>
                <w:szCs w:val="16"/>
                <w:lang w:val="pt-BR"/>
              </w:rPr>
              <w:br/>
              <w:t>CEP: 79063-</w:t>
            </w:r>
            <w:proofErr w:type="gramStart"/>
            <w:r w:rsidRPr="00EF5771">
              <w:rPr>
                <w:color w:val="000000"/>
                <w:sz w:val="16"/>
                <w:szCs w:val="16"/>
                <w:lang w:val="pt-BR"/>
              </w:rPr>
              <w:t>280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Lina Lemes de Oliveira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Avenida José Nogueira Vieira, 494 - Bairro Tiradentes</w:t>
            </w:r>
            <w:r w:rsidRPr="00EF5771">
              <w:rPr>
                <w:color w:val="000000"/>
                <w:sz w:val="16"/>
                <w:szCs w:val="16"/>
                <w:lang w:val="pt-BR"/>
              </w:rPr>
              <w:br/>
              <w:t>CEP: 79042-</w:t>
            </w:r>
            <w:proofErr w:type="gramStart"/>
            <w:r w:rsidRPr="00EF5771">
              <w:rPr>
                <w:color w:val="000000"/>
                <w:sz w:val="16"/>
                <w:szCs w:val="16"/>
                <w:lang w:val="pt-BR"/>
              </w:rPr>
              <w:t>010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Santa Terezinha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São Cosme e Damião, 1.218 - Bairro Vila Progresso</w:t>
            </w:r>
            <w:r w:rsidRPr="00EF5771">
              <w:rPr>
                <w:color w:val="000000"/>
                <w:sz w:val="16"/>
                <w:szCs w:val="16"/>
                <w:lang w:val="pt-BR"/>
              </w:rPr>
              <w:br/>
              <w:t>CEP: 79050-</w:t>
            </w:r>
            <w:proofErr w:type="gramStart"/>
            <w:r w:rsidRPr="00EF5771">
              <w:rPr>
                <w:color w:val="000000"/>
                <w:sz w:val="16"/>
                <w:szCs w:val="16"/>
                <w:lang w:val="pt-BR"/>
              </w:rPr>
              <w:t>390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Sônia Helena Baldo Bernardo dos Santos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sz w:val="16"/>
                <w:szCs w:val="16"/>
                <w:lang w:val="pt-BR"/>
              </w:rPr>
            </w:pPr>
            <w:r w:rsidRPr="00EF5771">
              <w:rPr>
                <w:sz w:val="16"/>
                <w:szCs w:val="16"/>
                <w:lang w:val="pt-BR"/>
              </w:rPr>
              <w:t>Rua Três Poderes, 510 - Bairro Jardim Panorama</w:t>
            </w:r>
            <w:r w:rsidRPr="00EF5771">
              <w:rPr>
                <w:sz w:val="16"/>
                <w:szCs w:val="16"/>
                <w:lang w:val="pt-BR"/>
              </w:rPr>
              <w:br/>
              <w:t>CEP: 79044-</w:t>
            </w:r>
            <w:proofErr w:type="gramStart"/>
            <w:r w:rsidRPr="00EF5771">
              <w:rPr>
                <w:sz w:val="16"/>
                <w:szCs w:val="16"/>
                <w:lang w:val="pt-BR"/>
              </w:rPr>
              <w:t>681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sz w:val="16"/>
                <w:szCs w:val="16"/>
              </w:rPr>
            </w:pPr>
            <w:r w:rsidRPr="00EF5771">
              <w:rPr>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Triângulo Azul</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Firminópolis, 287 - Bairro Cidade Morena</w:t>
            </w:r>
            <w:r w:rsidRPr="00EF5771">
              <w:rPr>
                <w:color w:val="000000"/>
                <w:sz w:val="16"/>
                <w:szCs w:val="16"/>
                <w:lang w:val="pt-BR"/>
              </w:rPr>
              <w:br/>
              <w:t>CEP: 79064-</w:t>
            </w:r>
            <w:proofErr w:type="gramStart"/>
            <w:r w:rsidRPr="00EF5771">
              <w:rPr>
                <w:color w:val="000000"/>
                <w:sz w:val="16"/>
                <w:szCs w:val="16"/>
                <w:lang w:val="pt-BR"/>
              </w:rPr>
              <w:t>050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Vó Fina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Paraisópolis, 445 - Bairro Santo Eugênio</w:t>
            </w:r>
            <w:r w:rsidRPr="00EF5771">
              <w:rPr>
                <w:color w:val="000000"/>
                <w:sz w:val="16"/>
                <w:szCs w:val="16"/>
                <w:lang w:val="pt-BR"/>
              </w:rPr>
              <w:br/>
              <w:t>CEP: 79060-</w:t>
            </w:r>
            <w:proofErr w:type="gramStart"/>
            <w:r w:rsidRPr="00EF5771">
              <w:rPr>
                <w:color w:val="000000"/>
                <w:sz w:val="16"/>
                <w:szCs w:val="16"/>
                <w:lang w:val="pt-BR"/>
              </w:rPr>
              <w:t>550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Zacarias Vieira de Andrade</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Olinda Alves, 743 - Bairro Rita Vieira III</w:t>
            </w:r>
            <w:r w:rsidRPr="00EF5771">
              <w:rPr>
                <w:color w:val="000000"/>
                <w:sz w:val="16"/>
                <w:szCs w:val="16"/>
                <w:lang w:val="pt-BR"/>
              </w:rPr>
              <w:br/>
              <w:t>CEP: 79052-</w:t>
            </w:r>
            <w:proofErr w:type="gramStart"/>
            <w:r w:rsidRPr="00EF5771">
              <w:rPr>
                <w:color w:val="000000"/>
                <w:sz w:val="16"/>
                <w:szCs w:val="16"/>
                <w:lang w:val="pt-BR"/>
              </w:rPr>
              <w:t>440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Bandeira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Bernardo Franco Baís</w:t>
            </w:r>
          </w:p>
        </w:tc>
        <w:tc>
          <w:tcPr>
            <w:tcW w:w="2342" w:type="dxa"/>
            <w:tcBorders>
              <w:top w:val="nil"/>
              <w:left w:val="nil"/>
              <w:bottom w:val="single" w:sz="4" w:space="0" w:color="auto"/>
              <w:right w:val="single" w:sz="4" w:space="0" w:color="auto"/>
            </w:tcBorders>
            <w:hideMark/>
          </w:tcPr>
          <w:p w:rsidR="000513ED" w:rsidRPr="00EF5771" w:rsidRDefault="000513ED" w:rsidP="00EF5771">
            <w:pPr>
              <w:jc w:val="both"/>
              <w:rPr>
                <w:color w:val="000000"/>
                <w:sz w:val="16"/>
                <w:szCs w:val="16"/>
              </w:rPr>
            </w:pPr>
            <w:r w:rsidRPr="00EF5771">
              <w:rPr>
                <w:color w:val="000000"/>
                <w:sz w:val="16"/>
                <w:szCs w:val="16"/>
              </w:rPr>
              <w:t>Av. Calógeras, 405 - Centro</w:t>
            </w:r>
            <w:r w:rsidRPr="00EF5771">
              <w:rPr>
                <w:color w:val="000000"/>
                <w:sz w:val="16"/>
                <w:szCs w:val="16"/>
              </w:rPr>
              <w:br/>
              <w:t>CEP: 79004-383</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Etalívio Pereira Martins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São Leopoldo, 53 - Bairro Monte Castelo</w:t>
            </w:r>
            <w:r w:rsidRPr="00EF5771">
              <w:rPr>
                <w:color w:val="000000"/>
                <w:sz w:val="16"/>
                <w:szCs w:val="16"/>
                <w:lang w:val="pt-BR"/>
              </w:rPr>
              <w:br/>
              <w:t>CEP: 70010-</w:t>
            </w:r>
            <w:proofErr w:type="gramStart"/>
            <w:r w:rsidRPr="00EF5771">
              <w:rPr>
                <w:color w:val="000000"/>
                <w:sz w:val="16"/>
                <w:szCs w:val="16"/>
                <w:lang w:val="pt-BR"/>
              </w:rPr>
              <w:t>380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sz w:val="16"/>
                <w:szCs w:val="16"/>
              </w:rPr>
            </w:pPr>
            <w:r w:rsidRPr="00EF5771">
              <w:rPr>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Geraldo Castelo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w:t>
            </w:r>
            <w:proofErr w:type="gramStart"/>
            <w:r w:rsidRPr="00EF5771">
              <w:rPr>
                <w:color w:val="000000"/>
                <w:sz w:val="16"/>
                <w:szCs w:val="16"/>
                <w:lang w:val="pt-BR"/>
              </w:rPr>
              <w:t>Pe</w:t>
            </w:r>
            <w:proofErr w:type="gramEnd"/>
            <w:r w:rsidRPr="00EF5771">
              <w:rPr>
                <w:color w:val="000000"/>
                <w:sz w:val="16"/>
                <w:szCs w:val="16"/>
                <w:lang w:val="pt-BR"/>
              </w:rPr>
              <w:t>. João Crippa, 218 - Bairro Jardim Monte Líbano</w:t>
            </w:r>
            <w:r w:rsidRPr="00EF5771">
              <w:rPr>
                <w:color w:val="000000"/>
                <w:sz w:val="16"/>
                <w:szCs w:val="16"/>
                <w:lang w:val="pt-BR"/>
              </w:rPr>
              <w:br/>
              <w:t>CEP: 79004-</w:t>
            </w:r>
            <w:proofErr w:type="gramStart"/>
            <w:r w:rsidRPr="00EF5771">
              <w:rPr>
                <w:color w:val="000000"/>
                <w:sz w:val="16"/>
                <w:szCs w:val="16"/>
                <w:lang w:val="pt-BR"/>
              </w:rPr>
              <w:t>540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José Rodrigues Benfica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dos Barbosas, 355 - Bairro Amambaí</w:t>
            </w:r>
            <w:r w:rsidRPr="00EF5771">
              <w:rPr>
                <w:color w:val="000000"/>
                <w:sz w:val="16"/>
                <w:szCs w:val="16"/>
                <w:lang w:val="pt-BR"/>
              </w:rPr>
              <w:br/>
              <w:t>CEP: 79005-</w:t>
            </w:r>
            <w:proofErr w:type="gramStart"/>
            <w:r w:rsidRPr="00EF5771">
              <w:rPr>
                <w:color w:val="000000"/>
                <w:sz w:val="16"/>
                <w:szCs w:val="16"/>
                <w:lang w:val="pt-BR"/>
              </w:rPr>
              <w:t>430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Nicolau Fragelli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Avenida Euler de Azevedo, 116 - Bairro São Francisco</w:t>
            </w:r>
            <w:r w:rsidRPr="00EF5771">
              <w:rPr>
                <w:color w:val="000000"/>
                <w:sz w:val="16"/>
                <w:szCs w:val="16"/>
                <w:lang w:val="pt-BR"/>
              </w:rPr>
              <w:br/>
              <w:t>CEP: 79116-</w:t>
            </w:r>
            <w:proofErr w:type="gramStart"/>
            <w:r w:rsidRPr="00EF5771">
              <w:rPr>
                <w:color w:val="000000"/>
                <w:sz w:val="16"/>
                <w:szCs w:val="16"/>
                <w:lang w:val="pt-BR"/>
              </w:rPr>
              <w:t>610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 xml:space="preserve">EM. </w:t>
            </w:r>
            <w:proofErr w:type="gramStart"/>
            <w:r w:rsidRPr="008461C1">
              <w:rPr>
                <w:b/>
                <w:bCs/>
                <w:color w:val="000000"/>
                <w:sz w:val="16"/>
                <w:szCs w:val="16"/>
                <w:lang w:val="pt-BR"/>
              </w:rPr>
              <w:t>Pe</w:t>
            </w:r>
            <w:proofErr w:type="gramEnd"/>
            <w:r w:rsidRPr="008461C1">
              <w:rPr>
                <w:b/>
                <w:bCs/>
                <w:color w:val="000000"/>
                <w:sz w:val="16"/>
                <w:szCs w:val="16"/>
                <w:lang w:val="pt-BR"/>
              </w:rPr>
              <w:t>. José de Anchieta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Dom Pedro II, 239 - Bairro Vila Planalto</w:t>
            </w:r>
            <w:r w:rsidRPr="00EF5771">
              <w:rPr>
                <w:color w:val="000000"/>
                <w:sz w:val="16"/>
                <w:szCs w:val="16"/>
                <w:lang w:val="pt-BR"/>
              </w:rPr>
              <w:br w:type="page"/>
              <w:t>CEP: 79009-</w:t>
            </w:r>
            <w:proofErr w:type="gramStart"/>
            <w:r w:rsidRPr="00EF5771">
              <w:rPr>
                <w:color w:val="000000"/>
                <w:sz w:val="16"/>
                <w:szCs w:val="16"/>
                <w:lang w:val="pt-BR"/>
              </w:rPr>
              <w:t>420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 Alcídio Pimentel</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Brilhante, 245 - Bairro Vila Carvalho</w:t>
            </w:r>
            <w:r w:rsidRPr="00EF5771">
              <w:rPr>
                <w:color w:val="000000"/>
                <w:sz w:val="16"/>
                <w:szCs w:val="16"/>
                <w:lang w:val="pt-BR"/>
              </w:rPr>
              <w:br/>
              <w:t>CEP: 79005-</w:t>
            </w:r>
            <w:proofErr w:type="gramStart"/>
            <w:r w:rsidRPr="00EF5771">
              <w:rPr>
                <w:color w:val="000000"/>
                <w:sz w:val="16"/>
                <w:szCs w:val="16"/>
                <w:lang w:val="pt-BR"/>
              </w:rPr>
              <w:t>250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 Arlindo Lima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Barão do Rio Branco, 2.469 - Centro</w:t>
            </w:r>
            <w:r w:rsidRPr="00EF5771">
              <w:rPr>
                <w:color w:val="000000"/>
                <w:sz w:val="16"/>
                <w:szCs w:val="16"/>
                <w:lang w:val="pt-BR"/>
              </w:rPr>
              <w:br/>
              <w:t>CEP: 79002-</w:t>
            </w:r>
            <w:proofErr w:type="gramStart"/>
            <w:r w:rsidRPr="00EF5771">
              <w:rPr>
                <w:color w:val="000000"/>
                <w:sz w:val="16"/>
                <w:szCs w:val="16"/>
                <w:lang w:val="pt-BR"/>
              </w:rPr>
              <w:t>173</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Luis Antonio de Sá Carvalho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Goiás, 1.362 - Bairro Vila Célia</w:t>
            </w:r>
            <w:r w:rsidRPr="00EF5771">
              <w:rPr>
                <w:color w:val="000000"/>
                <w:sz w:val="16"/>
                <w:szCs w:val="16"/>
                <w:lang w:val="pt-BR"/>
              </w:rPr>
              <w:br/>
              <w:t>CEP: 79020-</w:t>
            </w:r>
            <w:proofErr w:type="gramStart"/>
            <w:r w:rsidRPr="00EF5771">
              <w:rPr>
                <w:color w:val="000000"/>
                <w:sz w:val="16"/>
                <w:szCs w:val="16"/>
                <w:lang w:val="pt-BR"/>
              </w:rPr>
              <w:t>101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lastRenderedPageBreak/>
              <w:t>EM. Prof. Nelson de Souza Pinheiro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Francisco Serra, 319 - Bairro Vila Planalto</w:t>
            </w:r>
            <w:r w:rsidRPr="00EF5771">
              <w:rPr>
                <w:color w:val="000000"/>
                <w:sz w:val="16"/>
                <w:szCs w:val="16"/>
                <w:lang w:val="pt-BR"/>
              </w:rPr>
              <w:br/>
              <w:t>CEP: 79009-</w:t>
            </w:r>
            <w:proofErr w:type="gramStart"/>
            <w:r w:rsidRPr="00EF5771">
              <w:rPr>
                <w:color w:val="000000"/>
                <w:sz w:val="16"/>
                <w:szCs w:val="16"/>
                <w:lang w:val="pt-BR"/>
              </w:rPr>
              <w:t>040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Eleodes Estevan</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Avenida Afonso Pena, 3.315 - Bairro Jardim Vila Cidade</w:t>
            </w:r>
            <w:r w:rsidRPr="00EF5771">
              <w:rPr>
                <w:color w:val="000000"/>
                <w:sz w:val="16"/>
                <w:szCs w:val="16"/>
                <w:lang w:val="pt-BR"/>
              </w:rPr>
              <w:br/>
              <w:t>CEP: 79002-</w:t>
            </w:r>
            <w:proofErr w:type="gramStart"/>
            <w:r w:rsidRPr="00EF5771">
              <w:rPr>
                <w:color w:val="000000"/>
                <w:sz w:val="16"/>
                <w:szCs w:val="16"/>
                <w:lang w:val="pt-BR"/>
              </w:rPr>
              <w:t>720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Geórgia de Fátima Nogueira Borges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Dr. Dolor Ferreira de Andrade, 2.141 - Bairro Coronel Antonino - CEP: 79010-</w:t>
            </w:r>
            <w:proofErr w:type="gramStart"/>
            <w:r w:rsidRPr="00EF5771">
              <w:rPr>
                <w:color w:val="000000"/>
                <w:sz w:val="16"/>
                <w:szCs w:val="16"/>
                <w:lang w:val="pt-BR"/>
              </w:rPr>
              <w:t>260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Centro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“Professor Alberto Guilherme Batistoti”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Luxemburgo, 2.000 - Distrito de Anhanduí                   CEP: 79125-</w:t>
            </w:r>
            <w:proofErr w:type="gramStart"/>
            <w:r w:rsidRPr="00EF5771">
              <w:rPr>
                <w:color w:val="000000"/>
                <w:sz w:val="16"/>
                <w:szCs w:val="16"/>
                <w:lang w:val="pt-BR"/>
              </w:rPr>
              <w:t>000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Distrito de Anhanduí</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Carlos Vilhalva Cristaldo</w:t>
            </w:r>
          </w:p>
        </w:tc>
        <w:tc>
          <w:tcPr>
            <w:tcW w:w="2342" w:type="dxa"/>
            <w:tcBorders>
              <w:top w:val="nil"/>
              <w:left w:val="nil"/>
              <w:bottom w:val="single" w:sz="4" w:space="0" w:color="auto"/>
              <w:right w:val="single" w:sz="4" w:space="0" w:color="auto"/>
            </w:tcBorders>
            <w:hideMark/>
          </w:tcPr>
          <w:p w:rsidR="000513ED" w:rsidRPr="00EF5771" w:rsidRDefault="000513ED" w:rsidP="00EF5771">
            <w:pPr>
              <w:jc w:val="both"/>
              <w:rPr>
                <w:color w:val="000000"/>
                <w:sz w:val="16"/>
                <w:szCs w:val="16"/>
                <w:lang w:val="pt-BR"/>
              </w:rPr>
            </w:pPr>
            <w:r w:rsidRPr="00EF5771">
              <w:rPr>
                <w:color w:val="000000"/>
                <w:sz w:val="16"/>
                <w:szCs w:val="16"/>
                <w:lang w:val="pt-BR"/>
              </w:rPr>
              <w:t>Rua Pádua Gazal, 13 - Bairro Jardim Aeroporto</w:t>
            </w:r>
            <w:r w:rsidRPr="00EF5771">
              <w:rPr>
                <w:color w:val="000000"/>
                <w:sz w:val="16"/>
                <w:szCs w:val="16"/>
                <w:lang w:val="pt-BR"/>
              </w:rPr>
              <w:br/>
              <w:t>CEP: 79106-</w:t>
            </w:r>
            <w:proofErr w:type="gramStart"/>
            <w:r w:rsidRPr="00EF5771">
              <w:rPr>
                <w:color w:val="000000"/>
                <w:sz w:val="16"/>
                <w:szCs w:val="16"/>
                <w:lang w:val="pt-BR"/>
              </w:rPr>
              <w:t>200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Cel. Sebastião Lima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Dr. Jair Garcia, 215 - Bairro Vila Serradinho</w:t>
            </w:r>
            <w:r w:rsidRPr="00EF5771">
              <w:rPr>
                <w:color w:val="000000"/>
                <w:sz w:val="16"/>
                <w:szCs w:val="16"/>
                <w:lang w:val="pt-BR"/>
              </w:rPr>
              <w:br/>
              <w:t>CEP: 79104-</w:t>
            </w:r>
            <w:proofErr w:type="gramStart"/>
            <w:r w:rsidRPr="00EF5771">
              <w:rPr>
                <w:color w:val="000000"/>
                <w:sz w:val="16"/>
                <w:szCs w:val="16"/>
                <w:lang w:val="pt-BR"/>
              </w:rPr>
              <w:t>010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Des. Carlos Garcia de Queiroz</w:t>
            </w:r>
          </w:p>
        </w:tc>
        <w:tc>
          <w:tcPr>
            <w:tcW w:w="2342" w:type="dxa"/>
            <w:tcBorders>
              <w:top w:val="nil"/>
              <w:left w:val="nil"/>
              <w:bottom w:val="single" w:sz="4" w:space="0" w:color="auto"/>
              <w:right w:val="single" w:sz="4" w:space="0" w:color="auto"/>
            </w:tcBorders>
            <w:hideMark/>
          </w:tcPr>
          <w:p w:rsidR="000513ED" w:rsidRPr="00EF5771" w:rsidRDefault="000513ED" w:rsidP="00EF5771">
            <w:pPr>
              <w:jc w:val="both"/>
              <w:rPr>
                <w:color w:val="000000"/>
                <w:sz w:val="16"/>
                <w:szCs w:val="16"/>
                <w:lang w:val="pt-BR"/>
              </w:rPr>
            </w:pPr>
            <w:r w:rsidRPr="00EF5771">
              <w:rPr>
                <w:color w:val="000000"/>
                <w:sz w:val="16"/>
                <w:szCs w:val="16"/>
                <w:lang w:val="pt-BR"/>
              </w:rPr>
              <w:t>Rua Itaporanga, s/n - Bairro Zé Pereira</w:t>
            </w:r>
            <w:proofErr w:type="gramStart"/>
            <w:r w:rsidRPr="00EF5771">
              <w:rPr>
                <w:color w:val="000000"/>
                <w:sz w:val="16"/>
                <w:szCs w:val="16"/>
                <w:lang w:val="pt-BR"/>
              </w:rPr>
              <w:t xml:space="preserve">   </w:t>
            </w:r>
            <w:proofErr w:type="gramEnd"/>
            <w:r w:rsidRPr="00EF5771">
              <w:rPr>
                <w:color w:val="000000"/>
                <w:sz w:val="16"/>
                <w:szCs w:val="16"/>
                <w:lang w:val="pt-BR"/>
              </w:rPr>
              <w:br/>
              <w:t>CEP: 79107-400</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Frederico Soares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 Rádio Maia, 410 - Bairro Vila Popular</w:t>
            </w:r>
            <w:r w:rsidRPr="00EF5771">
              <w:rPr>
                <w:color w:val="000000"/>
                <w:sz w:val="16"/>
                <w:szCs w:val="16"/>
                <w:lang w:val="pt-BR"/>
              </w:rPr>
              <w:br/>
              <w:t>CEP: 79106-</w:t>
            </w:r>
            <w:proofErr w:type="gramStart"/>
            <w:r w:rsidRPr="00EF5771">
              <w:rPr>
                <w:color w:val="000000"/>
                <w:sz w:val="16"/>
                <w:szCs w:val="16"/>
                <w:lang w:val="pt-BR"/>
              </w:rPr>
              <w:t>550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sz w:val="16"/>
                <w:szCs w:val="16"/>
              </w:rPr>
            </w:pPr>
            <w:r w:rsidRPr="00EF5771">
              <w:rPr>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Irmã Irma Zorzi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Guaianás, 260 - Bairro Vila Silvia Regina</w:t>
            </w:r>
            <w:r w:rsidRPr="00EF5771">
              <w:rPr>
                <w:color w:val="000000"/>
                <w:sz w:val="16"/>
                <w:szCs w:val="16"/>
                <w:lang w:val="pt-BR"/>
              </w:rPr>
              <w:br/>
              <w:t>CEP: 79103-</w:t>
            </w:r>
            <w:proofErr w:type="gramStart"/>
            <w:r w:rsidRPr="00EF5771">
              <w:rPr>
                <w:color w:val="000000"/>
                <w:sz w:val="16"/>
                <w:szCs w:val="16"/>
                <w:lang w:val="pt-BR"/>
              </w:rPr>
              <w:t>040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João Evangelista Vieira de Almeida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Ponta Porã, 861 Bairro Vila Palmira</w:t>
            </w:r>
            <w:r w:rsidRPr="00EF5771">
              <w:rPr>
                <w:color w:val="000000"/>
                <w:sz w:val="16"/>
                <w:szCs w:val="16"/>
                <w:lang w:val="pt-BR"/>
              </w:rPr>
              <w:br/>
              <w:t>CEP: 79112-</w:t>
            </w:r>
            <w:proofErr w:type="gramStart"/>
            <w:r w:rsidRPr="00EF5771">
              <w:rPr>
                <w:color w:val="000000"/>
                <w:sz w:val="16"/>
                <w:szCs w:val="16"/>
                <w:lang w:val="pt-BR"/>
              </w:rPr>
              <w:t>300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Osvaldo Cruz</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Yokoama, 146 - Bairro Vila Palmira</w:t>
            </w:r>
            <w:r w:rsidRPr="00EF5771">
              <w:rPr>
                <w:color w:val="000000"/>
                <w:sz w:val="16"/>
                <w:szCs w:val="16"/>
                <w:lang w:val="pt-BR"/>
              </w:rPr>
              <w:br/>
              <w:t>CEP: 79112-</w:t>
            </w:r>
            <w:proofErr w:type="gramStart"/>
            <w:r w:rsidRPr="00EF5771">
              <w:rPr>
                <w:color w:val="000000"/>
                <w:sz w:val="16"/>
                <w:szCs w:val="16"/>
                <w:lang w:val="pt-BR"/>
              </w:rPr>
              <w:t>260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Pref. Manoel Inácio de Souza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Afrânio Peixoto, 452 - Bairro Santo Antônio</w:t>
            </w:r>
            <w:r w:rsidRPr="00EF5771">
              <w:rPr>
                <w:color w:val="000000"/>
                <w:sz w:val="16"/>
                <w:szCs w:val="16"/>
                <w:lang w:val="pt-BR"/>
              </w:rPr>
              <w:br/>
              <w:t>CEP: 79100-</w:t>
            </w:r>
            <w:proofErr w:type="gramStart"/>
            <w:r w:rsidRPr="00EF5771">
              <w:rPr>
                <w:color w:val="000000"/>
                <w:sz w:val="16"/>
                <w:szCs w:val="16"/>
                <w:lang w:val="pt-BR"/>
              </w:rPr>
              <w:t>500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Ernesto Garcia de Araújo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Dr. Alfredo Aurélio de Castro, 748 - Bairro Vila Eliane</w:t>
            </w:r>
            <w:r w:rsidRPr="00EF5771">
              <w:rPr>
                <w:color w:val="000000"/>
                <w:sz w:val="16"/>
                <w:szCs w:val="16"/>
                <w:lang w:val="pt-BR"/>
              </w:rPr>
              <w:br/>
              <w:t>CEP: 79103-</w:t>
            </w:r>
            <w:proofErr w:type="gramStart"/>
            <w:r w:rsidRPr="00EF5771">
              <w:rPr>
                <w:color w:val="000000"/>
                <w:sz w:val="16"/>
                <w:szCs w:val="16"/>
                <w:lang w:val="pt-BR"/>
              </w:rPr>
              <w:t>330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 Fauze Scaff Gattass Filho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proofErr w:type="gramStart"/>
            <w:r w:rsidRPr="00EF5771">
              <w:rPr>
                <w:color w:val="000000"/>
                <w:sz w:val="16"/>
                <w:szCs w:val="16"/>
                <w:lang w:val="pt-BR"/>
              </w:rPr>
              <w:t>Av.</w:t>
            </w:r>
            <w:proofErr w:type="gramEnd"/>
            <w:r w:rsidRPr="00EF5771">
              <w:rPr>
                <w:color w:val="000000"/>
                <w:sz w:val="16"/>
                <w:szCs w:val="16"/>
                <w:lang w:val="pt-BR"/>
              </w:rPr>
              <w:t xml:space="preserve"> 02, n. 21 - Bairro Nova Campo Grande</w:t>
            </w:r>
            <w:r w:rsidRPr="00EF5771">
              <w:rPr>
                <w:color w:val="000000"/>
                <w:sz w:val="16"/>
                <w:szCs w:val="16"/>
                <w:lang w:val="pt-BR"/>
              </w:rPr>
              <w:br/>
              <w:t>CEP: 79008-972</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 Nagib Raslan</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 Murilo Rolim Júnior, 437 - Bairro Jardim Petrópolis</w:t>
            </w:r>
            <w:r w:rsidRPr="00EF5771">
              <w:rPr>
                <w:color w:val="000000"/>
                <w:sz w:val="16"/>
                <w:szCs w:val="16"/>
                <w:lang w:val="pt-BR"/>
              </w:rPr>
              <w:br/>
              <w:t>CEP: 79102-</w:t>
            </w:r>
            <w:proofErr w:type="gramStart"/>
            <w:r w:rsidRPr="00EF5771">
              <w:rPr>
                <w:color w:val="000000"/>
                <w:sz w:val="16"/>
                <w:szCs w:val="16"/>
                <w:lang w:val="pt-BR"/>
              </w:rPr>
              <w:t>100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Eulália Neto Lessa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Terlita Garcia, 1.823 - Bairro Vila Manoel Taveira</w:t>
            </w:r>
            <w:r w:rsidRPr="00EF5771">
              <w:rPr>
                <w:color w:val="000000"/>
                <w:sz w:val="16"/>
                <w:szCs w:val="16"/>
                <w:lang w:val="pt-BR"/>
              </w:rPr>
              <w:br/>
              <w:t>CEP: 79115-</w:t>
            </w:r>
            <w:proofErr w:type="gramStart"/>
            <w:r w:rsidRPr="00EF5771">
              <w:rPr>
                <w:color w:val="000000"/>
                <w:sz w:val="16"/>
                <w:szCs w:val="16"/>
                <w:lang w:val="pt-BR"/>
              </w:rPr>
              <w:t>500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Professora Hilda de Souza Ferreira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Mangabeira, 38 Bairro Coophatrabalho</w:t>
            </w:r>
            <w:r w:rsidRPr="00EF5771">
              <w:rPr>
                <w:color w:val="000000"/>
                <w:sz w:val="16"/>
                <w:szCs w:val="16"/>
                <w:lang w:val="pt-BR"/>
              </w:rPr>
              <w:br/>
              <w:t>CEP: 79115-</w:t>
            </w:r>
            <w:proofErr w:type="gramStart"/>
            <w:r w:rsidRPr="00EF5771">
              <w:rPr>
                <w:color w:val="000000"/>
                <w:sz w:val="16"/>
                <w:szCs w:val="16"/>
                <w:lang w:val="pt-BR"/>
              </w:rPr>
              <w:t>191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Santos Dumont</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Cristiano Machado, 147 - Bairro Santo Amaro</w:t>
            </w:r>
            <w:r w:rsidRPr="00EF5771">
              <w:rPr>
                <w:color w:val="000000"/>
                <w:sz w:val="16"/>
                <w:szCs w:val="16"/>
                <w:lang w:val="pt-BR"/>
              </w:rPr>
              <w:br/>
              <w:t>CEP: 79112-</w:t>
            </w:r>
            <w:proofErr w:type="gramStart"/>
            <w:r w:rsidRPr="00EF5771">
              <w:rPr>
                <w:color w:val="000000"/>
                <w:sz w:val="16"/>
                <w:szCs w:val="16"/>
                <w:lang w:val="pt-BR"/>
              </w:rPr>
              <w:t>060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Aloína de Oliveira Soares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Barão de Mauá, 477 - Bairro Santo Antônio</w:t>
            </w:r>
            <w:r w:rsidRPr="00EF5771">
              <w:rPr>
                <w:color w:val="000000"/>
                <w:sz w:val="16"/>
                <w:szCs w:val="16"/>
                <w:lang w:val="pt-BR"/>
              </w:rPr>
              <w:br/>
              <w:t>CEP: 79100-</w:t>
            </w:r>
            <w:proofErr w:type="gramStart"/>
            <w:r w:rsidRPr="00EF5771">
              <w:rPr>
                <w:color w:val="000000"/>
                <w:sz w:val="16"/>
                <w:szCs w:val="16"/>
                <w:lang w:val="pt-BR"/>
              </w:rPr>
              <w:t>630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Clotilde Chaia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Aracajú, 754 - Bairro Jardim Imá</w:t>
            </w:r>
            <w:r w:rsidRPr="00EF5771">
              <w:rPr>
                <w:color w:val="000000"/>
                <w:sz w:val="16"/>
                <w:szCs w:val="16"/>
                <w:lang w:val="pt-BR"/>
              </w:rPr>
              <w:br/>
              <w:t>CEP: 79102-</w:t>
            </w:r>
            <w:proofErr w:type="gramStart"/>
            <w:r w:rsidRPr="00EF5771">
              <w:rPr>
                <w:color w:val="000000"/>
                <w:sz w:val="16"/>
                <w:szCs w:val="16"/>
                <w:lang w:val="pt-BR"/>
              </w:rPr>
              <w:t>030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Cristo é Vida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Antônio Sobreira, 565 - Bairro Vila Popular</w:t>
            </w:r>
            <w:r w:rsidRPr="00EF5771">
              <w:rPr>
                <w:color w:val="000000"/>
                <w:sz w:val="16"/>
                <w:szCs w:val="16"/>
                <w:lang w:val="pt-BR"/>
              </w:rPr>
              <w:br/>
              <w:t>CEP: 79106-</w:t>
            </w:r>
            <w:proofErr w:type="gramStart"/>
            <w:r w:rsidRPr="00EF5771">
              <w:rPr>
                <w:color w:val="000000"/>
                <w:sz w:val="16"/>
                <w:szCs w:val="16"/>
                <w:lang w:val="pt-BR"/>
              </w:rPr>
              <w:t>790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Felipe Sáfadi Alves Nogueira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Lago Azul, 115 - Bairro Jardim Aeroporto</w:t>
            </w:r>
            <w:r w:rsidRPr="00EF5771">
              <w:rPr>
                <w:color w:val="000000"/>
                <w:sz w:val="16"/>
                <w:szCs w:val="16"/>
                <w:lang w:val="pt-BR"/>
              </w:rPr>
              <w:br/>
              <w:t>CEP: 79106-</w:t>
            </w:r>
            <w:proofErr w:type="gramStart"/>
            <w:r w:rsidRPr="00EF5771">
              <w:rPr>
                <w:color w:val="000000"/>
                <w:sz w:val="16"/>
                <w:szCs w:val="16"/>
                <w:lang w:val="pt-BR"/>
              </w:rPr>
              <w:t>160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Jardim Carioca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Avenida 07, 1.546 - Bairro Vila Nova Campo Grande</w:t>
            </w:r>
            <w:r w:rsidRPr="00EF5771">
              <w:rPr>
                <w:color w:val="000000"/>
                <w:sz w:val="16"/>
                <w:szCs w:val="16"/>
                <w:lang w:val="pt-BR"/>
              </w:rPr>
              <w:br/>
              <w:t>CEP: 79104-</w:t>
            </w:r>
            <w:proofErr w:type="gramStart"/>
            <w:r w:rsidRPr="00EF5771">
              <w:rPr>
                <w:color w:val="000000"/>
                <w:sz w:val="16"/>
                <w:szCs w:val="16"/>
                <w:lang w:val="pt-BR"/>
              </w:rPr>
              <w:t>710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lastRenderedPageBreak/>
              <w:t>EMEI Lafayete Câmara de Oliveira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Tercilia de Mello, 325 - Bairro Vila Manoel Taveira</w:t>
            </w:r>
            <w:r w:rsidRPr="00EF5771">
              <w:rPr>
                <w:color w:val="000000"/>
                <w:sz w:val="16"/>
                <w:szCs w:val="16"/>
                <w:lang w:val="pt-BR"/>
              </w:rPr>
              <w:br/>
              <w:t>CEP: 79115-</w:t>
            </w:r>
            <w:proofErr w:type="gramStart"/>
            <w:r w:rsidRPr="00EF5771">
              <w:rPr>
                <w:color w:val="000000"/>
                <w:sz w:val="16"/>
                <w:szCs w:val="16"/>
                <w:lang w:val="pt-BR"/>
              </w:rPr>
              <w:t>470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Lar de Sheila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Avenida Florestal, 879 - Bairro Coophatrabalho</w:t>
            </w:r>
            <w:r w:rsidRPr="00EF5771">
              <w:rPr>
                <w:color w:val="000000"/>
                <w:sz w:val="16"/>
                <w:szCs w:val="16"/>
                <w:lang w:val="pt-BR"/>
              </w:rPr>
              <w:br/>
              <w:t>CEP: 79115-</w:t>
            </w:r>
            <w:proofErr w:type="gramStart"/>
            <w:r w:rsidRPr="00EF5771">
              <w:rPr>
                <w:color w:val="000000"/>
                <w:sz w:val="16"/>
                <w:szCs w:val="16"/>
                <w:lang w:val="pt-BR"/>
              </w:rPr>
              <w:t>020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Maria de Lourdes Vieira Castoldi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José Palhano, 48 - Bairro Jardim Sayonara</w:t>
            </w:r>
            <w:r w:rsidRPr="00EF5771">
              <w:rPr>
                <w:color w:val="000000"/>
                <w:sz w:val="16"/>
                <w:szCs w:val="16"/>
                <w:lang w:val="pt-BR"/>
              </w:rPr>
              <w:br/>
              <w:t>CEP: 79103-</w:t>
            </w:r>
            <w:proofErr w:type="gramStart"/>
            <w:r w:rsidRPr="00EF5771">
              <w:rPr>
                <w:color w:val="000000"/>
                <w:sz w:val="16"/>
                <w:szCs w:val="16"/>
                <w:lang w:val="pt-BR"/>
              </w:rPr>
              <w:t>370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Odete Trindade Benites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Itaporanga, 107 - Bairro Zé Pereira</w:t>
            </w:r>
            <w:r w:rsidRPr="00EF5771">
              <w:rPr>
                <w:color w:val="000000"/>
                <w:sz w:val="16"/>
                <w:szCs w:val="16"/>
                <w:lang w:val="pt-BR"/>
              </w:rPr>
              <w:br w:type="page"/>
              <w:t>CEP: 79107-</w:t>
            </w:r>
            <w:proofErr w:type="gramStart"/>
            <w:r w:rsidRPr="00EF5771">
              <w:rPr>
                <w:color w:val="000000"/>
                <w:sz w:val="16"/>
                <w:szCs w:val="16"/>
                <w:lang w:val="pt-BR"/>
              </w:rPr>
              <w:t>400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 Amarilio Ferreira Júnior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Antonio Vieira de Mello, 41 - Bairro Serradinho</w:t>
            </w:r>
            <w:r w:rsidRPr="00EF5771">
              <w:rPr>
                <w:color w:val="000000"/>
                <w:sz w:val="16"/>
                <w:szCs w:val="16"/>
                <w:lang w:val="pt-BR"/>
              </w:rPr>
              <w:br/>
              <w:t>CEP: 79104-</w:t>
            </w:r>
            <w:proofErr w:type="gramStart"/>
            <w:r w:rsidRPr="00EF5771">
              <w:rPr>
                <w:color w:val="000000"/>
                <w:sz w:val="16"/>
                <w:szCs w:val="16"/>
                <w:lang w:val="pt-BR"/>
              </w:rPr>
              <w:t>100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Cirene Rodrigues Lima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Oswaldo Veronezzi, 20 - Bairro Vila Sobrinho</w:t>
            </w:r>
            <w:r w:rsidRPr="00EF5771">
              <w:rPr>
                <w:color w:val="000000"/>
                <w:sz w:val="16"/>
                <w:szCs w:val="16"/>
                <w:lang w:val="pt-BR"/>
              </w:rPr>
              <w:br/>
              <w:t>CEP: 79110-</w:t>
            </w:r>
            <w:proofErr w:type="gramStart"/>
            <w:r w:rsidRPr="00EF5771">
              <w:rPr>
                <w:color w:val="000000"/>
                <w:sz w:val="16"/>
                <w:szCs w:val="16"/>
                <w:lang w:val="pt-BR"/>
              </w:rPr>
              <w:t>526</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Dulce Coutrim de Freitas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Atenas, s/n - Bairro Jardim Inápolis</w:t>
            </w:r>
            <w:r w:rsidRPr="00EF5771">
              <w:rPr>
                <w:color w:val="000000"/>
                <w:sz w:val="16"/>
                <w:szCs w:val="16"/>
                <w:lang w:val="pt-BR"/>
              </w:rPr>
              <w:br/>
              <w:t>CEP: 79108-</w:t>
            </w:r>
            <w:proofErr w:type="gramStart"/>
            <w:r w:rsidRPr="00EF5771">
              <w:rPr>
                <w:color w:val="000000"/>
                <w:sz w:val="16"/>
                <w:szCs w:val="16"/>
                <w:lang w:val="pt-BR"/>
              </w:rPr>
              <w:t>303</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Luzinete Cezar Gonçalves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Coronel Zelito Alves Ribeiro, 270 - Bairro Jardim Zé Pereira - CEP: 79107-</w:t>
            </w:r>
            <w:proofErr w:type="gramStart"/>
            <w:r w:rsidRPr="00EF5771">
              <w:rPr>
                <w:color w:val="000000"/>
                <w:sz w:val="16"/>
                <w:szCs w:val="16"/>
                <w:lang w:val="pt-BR"/>
              </w:rPr>
              <w:t>340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Rosa Maria Rodrigues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Heitor Vieira de Almeida, 245 - Bairro Jardim Aeroporto</w:t>
            </w:r>
            <w:r w:rsidRPr="00EF5771">
              <w:rPr>
                <w:color w:val="000000"/>
                <w:sz w:val="16"/>
                <w:szCs w:val="16"/>
                <w:lang w:val="pt-BR"/>
              </w:rPr>
              <w:br/>
              <w:t>CEP: 79106-</w:t>
            </w:r>
            <w:proofErr w:type="gramStart"/>
            <w:r w:rsidRPr="00EF5771">
              <w:rPr>
                <w:color w:val="000000"/>
                <w:sz w:val="16"/>
                <w:szCs w:val="16"/>
                <w:lang w:val="pt-BR"/>
              </w:rPr>
              <w:t>053</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Selma Aparecida Ferreira Leal Tomm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Avenida Principal 01, 16 - Bairro Núcleo Industrial</w:t>
            </w:r>
            <w:r w:rsidRPr="00EF5771">
              <w:rPr>
                <w:color w:val="000000"/>
                <w:sz w:val="16"/>
                <w:szCs w:val="16"/>
                <w:lang w:val="pt-BR"/>
              </w:rPr>
              <w:br/>
              <w:t>CEP: 79108-</w:t>
            </w:r>
            <w:proofErr w:type="gramStart"/>
            <w:r w:rsidRPr="00EF5771">
              <w:rPr>
                <w:color w:val="000000"/>
                <w:sz w:val="16"/>
                <w:szCs w:val="16"/>
                <w:lang w:val="pt-BR"/>
              </w:rPr>
              <w:t>550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Imbirussu</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 Dr. Eduardo Olímpio Machado</w:t>
            </w:r>
          </w:p>
        </w:tc>
        <w:tc>
          <w:tcPr>
            <w:tcW w:w="2342" w:type="dxa"/>
            <w:tcBorders>
              <w:top w:val="nil"/>
              <w:left w:val="nil"/>
              <w:bottom w:val="single" w:sz="4" w:space="0" w:color="auto"/>
              <w:right w:val="single" w:sz="4" w:space="0" w:color="auto"/>
            </w:tcBorders>
            <w:hideMark/>
          </w:tcPr>
          <w:p w:rsidR="000513ED" w:rsidRPr="00EF5771" w:rsidRDefault="000513ED" w:rsidP="00EF5771">
            <w:pPr>
              <w:jc w:val="both"/>
              <w:rPr>
                <w:sz w:val="16"/>
                <w:szCs w:val="16"/>
                <w:lang w:val="pt-BR"/>
              </w:rPr>
            </w:pPr>
            <w:r w:rsidRPr="00EF5771">
              <w:rPr>
                <w:sz w:val="16"/>
                <w:szCs w:val="16"/>
                <w:lang w:val="pt-BR"/>
              </w:rPr>
              <w:t>Rua Lúcia Martins Coelho, 793 - Bairro Jardim Ouro Verde</w:t>
            </w:r>
            <w:r w:rsidRPr="00EF5771">
              <w:rPr>
                <w:sz w:val="16"/>
                <w:szCs w:val="16"/>
                <w:lang w:val="pt-BR"/>
              </w:rPr>
              <w:br/>
              <w:t>CEP: 79097-</w:t>
            </w:r>
            <w:proofErr w:type="gramStart"/>
            <w:r w:rsidRPr="00EF5771">
              <w:rPr>
                <w:sz w:val="16"/>
                <w:szCs w:val="16"/>
                <w:lang w:val="pt-BR"/>
              </w:rPr>
              <w:t>170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sz w:val="16"/>
                <w:szCs w:val="16"/>
              </w:rPr>
            </w:pPr>
            <w:r w:rsidRPr="00EF5771">
              <w:rPr>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Dr. Tertuliano Meirelles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Aniceto da Costa Rondon, 336 - Bairro Jardim Anahy</w:t>
            </w:r>
            <w:r w:rsidRPr="00EF5771">
              <w:rPr>
                <w:color w:val="000000"/>
                <w:sz w:val="16"/>
                <w:szCs w:val="16"/>
                <w:lang w:val="pt-BR"/>
              </w:rPr>
              <w:br/>
              <w:t>CEP: 79090-</w:t>
            </w:r>
            <w:proofErr w:type="gramStart"/>
            <w:r w:rsidRPr="00EF5771">
              <w:rPr>
                <w:color w:val="000000"/>
                <w:sz w:val="16"/>
                <w:szCs w:val="16"/>
                <w:lang w:val="pt-BR"/>
              </w:rPr>
              <w:t>291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Imaculada Conceição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Trav. Bornéu, 54 - Bairro Jardim Batistão</w:t>
            </w:r>
            <w:r w:rsidRPr="00EF5771">
              <w:rPr>
                <w:color w:val="000000"/>
                <w:sz w:val="16"/>
                <w:szCs w:val="16"/>
                <w:lang w:val="pt-BR"/>
              </w:rPr>
              <w:br/>
              <w:t>CEP: 79094-</w:t>
            </w:r>
            <w:proofErr w:type="gramStart"/>
            <w:r w:rsidRPr="00EF5771">
              <w:rPr>
                <w:color w:val="000000"/>
                <w:sz w:val="16"/>
                <w:szCs w:val="16"/>
                <w:lang w:val="pt-BR"/>
              </w:rPr>
              <w:t>510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Major Aviador Y-Juca Pirama de Almeida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Fox, 34 - Vila da Base Aérea</w:t>
            </w:r>
            <w:r w:rsidRPr="00EF5771">
              <w:rPr>
                <w:color w:val="000000"/>
                <w:sz w:val="16"/>
                <w:szCs w:val="16"/>
                <w:lang w:val="pt-BR"/>
              </w:rPr>
              <w:br/>
              <w:t>CEP: 79090-</w:t>
            </w:r>
            <w:proofErr w:type="gramStart"/>
            <w:r w:rsidRPr="00EF5771">
              <w:rPr>
                <w:color w:val="000000"/>
                <w:sz w:val="16"/>
                <w:szCs w:val="16"/>
                <w:lang w:val="pt-BR"/>
              </w:rPr>
              <w:t>300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Nagen Jorge Saad</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Panambi Vera, 199 - Bairro São Pedro</w:t>
            </w:r>
            <w:r w:rsidRPr="00EF5771">
              <w:rPr>
                <w:color w:val="000000"/>
                <w:sz w:val="16"/>
                <w:szCs w:val="16"/>
                <w:lang w:val="pt-BR"/>
              </w:rPr>
              <w:br/>
              <w:t>CEP: 79092-</w:t>
            </w:r>
            <w:proofErr w:type="gramStart"/>
            <w:r w:rsidRPr="00EF5771">
              <w:rPr>
                <w:color w:val="000000"/>
                <w:sz w:val="16"/>
                <w:szCs w:val="16"/>
                <w:lang w:val="pt-BR"/>
              </w:rPr>
              <w:t>340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Antonio Lopes Lins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Cibele, 460 - Bairro Portal Caiobá</w:t>
            </w:r>
            <w:r w:rsidRPr="00EF5771">
              <w:rPr>
                <w:color w:val="000000"/>
                <w:sz w:val="16"/>
                <w:szCs w:val="16"/>
                <w:lang w:val="pt-BR"/>
              </w:rPr>
              <w:br/>
              <w:t>CEP: 79096-</w:t>
            </w:r>
            <w:proofErr w:type="gramStart"/>
            <w:r w:rsidRPr="00EF5771">
              <w:rPr>
                <w:color w:val="000000"/>
                <w:sz w:val="16"/>
                <w:szCs w:val="16"/>
                <w:lang w:val="pt-BR"/>
              </w:rPr>
              <w:t>030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Professor José de Souza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das Camélias, 360 - Bairro Buriti</w:t>
            </w:r>
            <w:r w:rsidRPr="00EF5771">
              <w:rPr>
                <w:color w:val="000000"/>
                <w:sz w:val="16"/>
                <w:szCs w:val="16"/>
                <w:lang w:val="pt-BR"/>
              </w:rPr>
              <w:br/>
              <w:t>CEP: 79091-</w:t>
            </w:r>
            <w:proofErr w:type="gramStart"/>
            <w:r w:rsidRPr="00EF5771">
              <w:rPr>
                <w:color w:val="000000"/>
                <w:sz w:val="16"/>
                <w:szCs w:val="16"/>
                <w:lang w:val="pt-BR"/>
              </w:rPr>
              <w:t>020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Aglair Maria Alves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da Ilha, 826 - Bairro Coophavila II</w:t>
            </w:r>
            <w:r w:rsidRPr="00EF5771">
              <w:rPr>
                <w:color w:val="000000"/>
                <w:sz w:val="16"/>
                <w:szCs w:val="16"/>
                <w:lang w:val="pt-BR"/>
              </w:rPr>
              <w:br/>
              <w:t>CEP: 79097-</w:t>
            </w:r>
            <w:proofErr w:type="gramStart"/>
            <w:r w:rsidRPr="00EF5771">
              <w:rPr>
                <w:color w:val="000000"/>
                <w:sz w:val="16"/>
                <w:szCs w:val="16"/>
                <w:lang w:val="pt-BR"/>
              </w:rPr>
              <w:t>030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Gonçalina Faustina de Oliveira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Delamare, 42 - Bairro Jardim Tarumã</w:t>
            </w:r>
            <w:r w:rsidRPr="00EF5771">
              <w:rPr>
                <w:color w:val="000000"/>
                <w:sz w:val="16"/>
                <w:szCs w:val="16"/>
                <w:lang w:val="pt-BR"/>
              </w:rPr>
              <w:br/>
              <w:t>CEP: 79097-</w:t>
            </w:r>
            <w:proofErr w:type="gramStart"/>
            <w:r w:rsidRPr="00EF5771">
              <w:rPr>
                <w:color w:val="000000"/>
                <w:sz w:val="16"/>
                <w:szCs w:val="16"/>
                <w:lang w:val="pt-BR"/>
              </w:rPr>
              <w:t>240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Maria Tereza Rodrigues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Cel. Adauto Barbosa, 350 - Bairro Santa Emília</w:t>
            </w:r>
            <w:r w:rsidRPr="00EF5771">
              <w:rPr>
                <w:color w:val="000000"/>
                <w:sz w:val="16"/>
                <w:szCs w:val="16"/>
                <w:lang w:val="pt-BR"/>
              </w:rPr>
              <w:br/>
              <w:t>CEP: 79093-</w:t>
            </w:r>
            <w:proofErr w:type="gramStart"/>
            <w:r w:rsidRPr="00EF5771">
              <w:rPr>
                <w:color w:val="000000"/>
                <w:sz w:val="16"/>
                <w:szCs w:val="16"/>
                <w:lang w:val="pt-BR"/>
              </w:rPr>
              <w:t>320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w:t>
            </w:r>
            <w:proofErr w:type="gramStart"/>
            <w:r w:rsidRPr="008461C1">
              <w:rPr>
                <w:b/>
                <w:bCs/>
                <w:sz w:val="16"/>
                <w:szCs w:val="16"/>
                <w:lang w:val="pt-BR"/>
              </w:rPr>
              <w:t xml:space="preserve">  </w:t>
            </w:r>
            <w:proofErr w:type="gramEnd"/>
            <w:r w:rsidRPr="008461C1">
              <w:rPr>
                <w:b/>
                <w:bCs/>
                <w:sz w:val="16"/>
                <w:szCs w:val="16"/>
                <w:lang w:val="pt-BR"/>
              </w:rPr>
              <w:t>Alba Lúcia Spengler dos Santos Pereira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Gal. Alberto Carlos Mendonça Lima, 2.728 - Bairro Jardim São Conrado - CEP: 79093-</w:t>
            </w:r>
            <w:proofErr w:type="gramStart"/>
            <w:r w:rsidRPr="00EF5771">
              <w:rPr>
                <w:color w:val="000000"/>
                <w:sz w:val="16"/>
                <w:szCs w:val="16"/>
                <w:lang w:val="pt-BR"/>
              </w:rPr>
              <w:t>290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Cláudio Marcos Mancini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Tupi, 624 - Bairro Jussara</w:t>
            </w:r>
            <w:r w:rsidRPr="00EF5771">
              <w:rPr>
                <w:color w:val="000000"/>
                <w:sz w:val="16"/>
                <w:szCs w:val="16"/>
                <w:lang w:val="pt-BR"/>
              </w:rPr>
              <w:br/>
              <w:t>CEP: 79092-</w:t>
            </w:r>
            <w:proofErr w:type="gramStart"/>
            <w:r w:rsidRPr="00EF5771">
              <w:rPr>
                <w:color w:val="000000"/>
                <w:sz w:val="16"/>
                <w:szCs w:val="16"/>
                <w:lang w:val="pt-BR"/>
              </w:rPr>
              <w:t>490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lastRenderedPageBreak/>
              <w:t>EMEI Irmã Judith Bandera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sz w:val="16"/>
                <w:szCs w:val="16"/>
                <w:lang w:val="pt-BR"/>
              </w:rPr>
            </w:pPr>
            <w:r w:rsidRPr="00EF5771">
              <w:rPr>
                <w:sz w:val="16"/>
                <w:szCs w:val="16"/>
                <w:lang w:val="pt-BR"/>
              </w:rPr>
              <w:t>Rua Major Juares Lucas de Jesus, 1.000 - Bairro São Conrado - CEP: 79091-</w:t>
            </w:r>
            <w:proofErr w:type="gramStart"/>
            <w:r w:rsidRPr="00EF5771">
              <w:rPr>
                <w:sz w:val="16"/>
                <w:szCs w:val="16"/>
                <w:lang w:val="pt-BR"/>
              </w:rPr>
              <w:t>220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sz w:val="16"/>
                <w:szCs w:val="16"/>
              </w:rPr>
            </w:pPr>
            <w:r w:rsidRPr="00EF5771">
              <w:rPr>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João Garcia Carvalho Filho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Florão, 971 - Bairro Jardim Tarumã</w:t>
            </w:r>
            <w:r w:rsidRPr="00EF5771">
              <w:rPr>
                <w:color w:val="000000"/>
                <w:sz w:val="16"/>
                <w:szCs w:val="16"/>
                <w:lang w:val="pt-BR"/>
              </w:rPr>
              <w:br/>
              <w:t>CEP: 79097-</w:t>
            </w:r>
            <w:proofErr w:type="gramStart"/>
            <w:r w:rsidRPr="00EF5771">
              <w:rPr>
                <w:color w:val="000000"/>
                <w:sz w:val="16"/>
                <w:szCs w:val="16"/>
                <w:lang w:val="pt-BR"/>
              </w:rPr>
              <w:t>220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Laura de Vicuña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Rio Dourado, 558 - Bairro São Jorge da Lagoa</w:t>
            </w:r>
            <w:r w:rsidRPr="00EF5771">
              <w:rPr>
                <w:color w:val="000000"/>
                <w:sz w:val="16"/>
                <w:szCs w:val="16"/>
                <w:lang w:val="pt-BR"/>
              </w:rPr>
              <w:br/>
              <w:t>CEP: 79095-</w:t>
            </w:r>
            <w:proofErr w:type="gramStart"/>
            <w:r w:rsidRPr="00EF5771">
              <w:rPr>
                <w:color w:val="000000"/>
                <w:sz w:val="16"/>
                <w:szCs w:val="16"/>
                <w:lang w:val="pt-BR"/>
              </w:rPr>
              <w:t>060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Marco Antonio Santullo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Sudão, 241 - Bairro Jardim Batistão</w:t>
            </w:r>
            <w:r w:rsidRPr="00EF5771">
              <w:rPr>
                <w:color w:val="000000"/>
                <w:sz w:val="16"/>
                <w:szCs w:val="16"/>
                <w:lang w:val="pt-BR"/>
              </w:rPr>
              <w:br/>
              <w:t>CEP: 79094-</w:t>
            </w:r>
            <w:proofErr w:type="gramStart"/>
            <w:r w:rsidRPr="00EF5771">
              <w:rPr>
                <w:color w:val="000000"/>
                <w:sz w:val="16"/>
                <w:szCs w:val="16"/>
                <w:lang w:val="pt-BR"/>
              </w:rPr>
              <w:t>290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Maria Cristina Ocáriz de Barros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Piassaguaba, 1.115 - Bairro Tijuca</w:t>
            </w:r>
            <w:r w:rsidRPr="00EF5771">
              <w:rPr>
                <w:color w:val="000000"/>
                <w:sz w:val="16"/>
                <w:szCs w:val="16"/>
                <w:lang w:val="pt-BR"/>
              </w:rPr>
              <w:br/>
              <w:t>CEP: 79094-</w:t>
            </w:r>
            <w:proofErr w:type="gramStart"/>
            <w:r w:rsidRPr="00EF5771">
              <w:rPr>
                <w:color w:val="000000"/>
                <w:sz w:val="16"/>
                <w:szCs w:val="16"/>
                <w:lang w:val="pt-BR"/>
              </w:rPr>
              <w:t>160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Maria Edwiges de Albuquerque Borges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Jaime Costa, 904 - Bairro Núcleo Habitacional Buriti</w:t>
            </w:r>
            <w:r w:rsidRPr="00EF5771">
              <w:rPr>
                <w:color w:val="000000"/>
                <w:sz w:val="16"/>
                <w:szCs w:val="16"/>
                <w:lang w:val="pt-BR"/>
              </w:rPr>
              <w:br/>
              <w:t>CEP: 79091-</w:t>
            </w:r>
            <w:proofErr w:type="gramStart"/>
            <w:r w:rsidRPr="00EF5771">
              <w:rPr>
                <w:color w:val="000000"/>
                <w:sz w:val="16"/>
                <w:szCs w:val="16"/>
                <w:lang w:val="pt-BR"/>
              </w:rPr>
              <w:t>110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Menino Jesus de Praga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dos Recifes, 686 - Bairro Coophavila II</w:t>
            </w:r>
            <w:r w:rsidRPr="00EF5771">
              <w:rPr>
                <w:color w:val="000000"/>
                <w:sz w:val="16"/>
                <w:szCs w:val="16"/>
                <w:lang w:val="pt-BR"/>
              </w:rPr>
              <w:br/>
              <w:t>CEP: 79097-</w:t>
            </w:r>
            <w:proofErr w:type="gramStart"/>
            <w:r w:rsidRPr="00EF5771">
              <w:rPr>
                <w:color w:val="000000"/>
                <w:sz w:val="16"/>
                <w:szCs w:val="16"/>
                <w:lang w:val="pt-BR"/>
              </w:rPr>
              <w:t>050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Nossa Senhora de Fátima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Jardim Santo Ignácio, 325 - Bairro Bonança</w:t>
            </w:r>
            <w:r w:rsidRPr="00EF5771">
              <w:rPr>
                <w:color w:val="000000"/>
                <w:sz w:val="16"/>
                <w:szCs w:val="16"/>
                <w:lang w:val="pt-BR"/>
              </w:rPr>
              <w:br/>
              <w:t>CEP: 79092-</w:t>
            </w:r>
            <w:proofErr w:type="gramStart"/>
            <w:r w:rsidRPr="00EF5771">
              <w:rPr>
                <w:color w:val="000000"/>
                <w:sz w:val="16"/>
                <w:szCs w:val="16"/>
                <w:lang w:val="pt-BR"/>
              </w:rPr>
              <w:t>161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 Eloy Souza da Costa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Cabo Verde, 900 - Bairro Jardim Tijuca</w:t>
            </w:r>
            <w:r w:rsidRPr="00EF5771">
              <w:rPr>
                <w:color w:val="000000"/>
                <w:sz w:val="16"/>
                <w:szCs w:val="16"/>
                <w:lang w:val="pt-BR"/>
              </w:rPr>
              <w:br/>
              <w:t>CEP: 79094-</w:t>
            </w:r>
            <w:proofErr w:type="gramStart"/>
            <w:r w:rsidRPr="00EF5771">
              <w:rPr>
                <w:color w:val="000000"/>
                <w:sz w:val="16"/>
                <w:szCs w:val="16"/>
                <w:lang w:val="pt-BR"/>
              </w:rPr>
              <w:t>570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Daniela Ferreira Colman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Lucena com Rua Curvelo, s/n              Bairro São Conrado - CEP: 79093-</w:t>
            </w:r>
            <w:proofErr w:type="gramStart"/>
            <w:r w:rsidRPr="00EF5771">
              <w:rPr>
                <w:color w:val="000000"/>
                <w:sz w:val="16"/>
                <w:szCs w:val="16"/>
                <w:lang w:val="pt-BR"/>
              </w:rPr>
              <w:t>700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Maria Ildonei de Lima Pedra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Fidelo Mariano de Almeida, 162 - Bairro Residencial Oliveira - CEP: 79091-</w:t>
            </w:r>
            <w:proofErr w:type="gramStart"/>
            <w:r w:rsidRPr="00EF5771">
              <w:rPr>
                <w:color w:val="000000"/>
                <w:sz w:val="16"/>
                <w:szCs w:val="16"/>
                <w:lang w:val="pt-BR"/>
              </w:rPr>
              <w:t>662</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Maria Josefina Bezerra Xavier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Hotel, 2.080 - Bairro Vila Base Aérea</w:t>
            </w:r>
            <w:r w:rsidRPr="00EF5771">
              <w:rPr>
                <w:color w:val="000000"/>
                <w:sz w:val="16"/>
                <w:szCs w:val="16"/>
                <w:lang w:val="pt-BR"/>
              </w:rPr>
              <w:br w:type="page"/>
              <w:t>CEP: 79090-</w:t>
            </w:r>
            <w:proofErr w:type="gramStart"/>
            <w:r w:rsidRPr="00EF5771">
              <w:rPr>
                <w:color w:val="000000"/>
                <w:sz w:val="16"/>
                <w:szCs w:val="16"/>
                <w:lang w:val="pt-BR"/>
              </w:rPr>
              <w:t>370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Sandra Mara Gobbo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Francisco Antonio de Souza, s/n - Bairro Portal Caiobá II</w:t>
            </w:r>
            <w:r w:rsidRPr="00EF5771">
              <w:rPr>
                <w:color w:val="000000"/>
                <w:sz w:val="16"/>
                <w:szCs w:val="16"/>
                <w:lang w:val="pt-BR"/>
              </w:rPr>
              <w:br/>
              <w:t>CEP: 79096-</w:t>
            </w:r>
            <w:proofErr w:type="gramStart"/>
            <w:r w:rsidRPr="00EF5771">
              <w:rPr>
                <w:color w:val="000000"/>
                <w:sz w:val="16"/>
                <w:szCs w:val="16"/>
                <w:lang w:val="pt-BR"/>
              </w:rPr>
              <w:t>701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Santa Emília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Cara Cara, 25 - Bairro Santa Emília</w:t>
            </w:r>
            <w:r w:rsidRPr="00EF5771">
              <w:rPr>
                <w:color w:val="000000"/>
                <w:sz w:val="16"/>
                <w:szCs w:val="16"/>
                <w:lang w:val="pt-BR"/>
              </w:rPr>
              <w:br/>
              <w:t>CEP: 79093-</w:t>
            </w:r>
            <w:proofErr w:type="gramStart"/>
            <w:r w:rsidRPr="00EF5771">
              <w:rPr>
                <w:color w:val="000000"/>
                <w:sz w:val="16"/>
                <w:szCs w:val="16"/>
                <w:lang w:val="pt-BR"/>
              </w:rPr>
              <w:t>350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Lagoa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“Consulesa Margarida Maksoud Trad”</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 Leão, 184 - Bairro Conjunto Habitacional Estrela Dalva I - CEP: 79034-</w:t>
            </w:r>
            <w:proofErr w:type="gramStart"/>
            <w:r w:rsidRPr="00EF5771">
              <w:rPr>
                <w:color w:val="000000"/>
                <w:sz w:val="16"/>
                <w:szCs w:val="16"/>
                <w:lang w:val="pt-BR"/>
              </w:rPr>
              <w:t>605</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 Elpídio Reis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Tertuliana Ghersel Cattaneo, 66 - Bairro Mata do Jacinto     </w:t>
            </w:r>
            <w:r w:rsidRPr="00EF5771">
              <w:rPr>
                <w:color w:val="000000"/>
                <w:sz w:val="16"/>
                <w:szCs w:val="16"/>
                <w:lang w:val="pt-BR"/>
              </w:rPr>
              <w:br/>
              <w:t>CEP: 79033-</w:t>
            </w:r>
            <w:proofErr w:type="gramStart"/>
            <w:r w:rsidRPr="00EF5771">
              <w:rPr>
                <w:color w:val="000000"/>
                <w:sz w:val="16"/>
                <w:szCs w:val="16"/>
                <w:lang w:val="pt-BR"/>
              </w:rPr>
              <w:t>490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“Professor ARASSUAY GOMES DE CASTRO”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São Vicente de Paula, s/n - Bairro Manoel da Costa Lima</w:t>
            </w:r>
            <w:r w:rsidRPr="00EF5771">
              <w:rPr>
                <w:color w:val="000000"/>
                <w:sz w:val="16"/>
                <w:szCs w:val="16"/>
                <w:lang w:val="pt-BR"/>
              </w:rPr>
              <w:br/>
              <w:t>CEP: 79040-</w:t>
            </w:r>
            <w:proofErr w:type="gramStart"/>
            <w:r w:rsidRPr="00EF5771">
              <w:rPr>
                <w:color w:val="000000"/>
                <w:sz w:val="16"/>
                <w:szCs w:val="16"/>
                <w:lang w:val="pt-BR"/>
              </w:rPr>
              <w:t>240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Vanderlei Rosa de Oliveira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Barão de Grajaú, 680 - Bairro Parque dos Novos Estados</w:t>
            </w:r>
            <w:r w:rsidRPr="00EF5771">
              <w:rPr>
                <w:color w:val="000000"/>
                <w:sz w:val="16"/>
                <w:szCs w:val="16"/>
                <w:lang w:val="pt-BR"/>
              </w:rPr>
              <w:br/>
              <w:t>CEP: 79034-</w:t>
            </w:r>
            <w:proofErr w:type="gramStart"/>
            <w:r w:rsidRPr="00EF5771">
              <w:rPr>
                <w:color w:val="000000"/>
                <w:sz w:val="16"/>
                <w:szCs w:val="16"/>
                <w:lang w:val="pt-BR"/>
              </w:rPr>
              <w:t>440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Virgílio Alves de Campos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Jamil Basmage, s/n - Bairro Mata do Jacinto</w:t>
            </w:r>
            <w:r w:rsidRPr="00EF5771">
              <w:rPr>
                <w:color w:val="000000"/>
                <w:sz w:val="16"/>
                <w:szCs w:val="16"/>
                <w:lang w:val="pt-BR"/>
              </w:rPr>
              <w:br/>
              <w:t>CEP: 79033-</w:t>
            </w:r>
            <w:proofErr w:type="gramStart"/>
            <w:r w:rsidRPr="00EF5771">
              <w:rPr>
                <w:color w:val="000000"/>
                <w:sz w:val="16"/>
                <w:szCs w:val="16"/>
                <w:lang w:val="pt-BR"/>
              </w:rPr>
              <w:t>480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Profª. Danda Nunes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Caliandra, 225 - Bairro Vivendas do Bosque</w:t>
            </w:r>
            <w:r w:rsidRPr="00EF5771">
              <w:rPr>
                <w:color w:val="000000"/>
                <w:sz w:val="16"/>
                <w:szCs w:val="16"/>
                <w:lang w:val="pt-BR"/>
              </w:rPr>
              <w:br/>
              <w:t>CEP: 79021-</w:t>
            </w:r>
            <w:proofErr w:type="gramStart"/>
            <w:r w:rsidRPr="00EF5771">
              <w:rPr>
                <w:color w:val="000000"/>
                <w:sz w:val="16"/>
                <w:szCs w:val="16"/>
                <w:lang w:val="pt-BR"/>
              </w:rPr>
              <w:t>160</w:t>
            </w:r>
            <w:proofErr w:type="gramEnd"/>
          </w:p>
        </w:tc>
        <w:tc>
          <w:tcPr>
            <w:tcW w:w="1765" w:type="dxa"/>
            <w:tcBorders>
              <w:top w:val="nil"/>
              <w:left w:val="nil"/>
              <w:bottom w:val="single" w:sz="4" w:space="0" w:color="auto"/>
              <w:right w:val="single" w:sz="4" w:space="0" w:color="auto"/>
            </w:tcBorders>
            <w:noWrap/>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IONE CATARINA GIANOTTI IGYDIO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Dois Irmãos, 591 - Bairro Jardim Noroeste</w:t>
            </w:r>
            <w:r w:rsidRPr="00EF5771">
              <w:rPr>
                <w:color w:val="000000"/>
                <w:sz w:val="16"/>
                <w:szCs w:val="16"/>
                <w:lang w:val="pt-BR"/>
              </w:rPr>
              <w:br/>
              <w:t>CEP: 79045-</w:t>
            </w:r>
            <w:proofErr w:type="gramStart"/>
            <w:r w:rsidRPr="00EF5771">
              <w:rPr>
                <w:color w:val="000000"/>
                <w:sz w:val="16"/>
                <w:szCs w:val="16"/>
                <w:lang w:val="pt-BR"/>
              </w:rPr>
              <w:t>390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Senador Rachid Saldanha Derzi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Dois Irmãos, 1.661 - Bairro Jardim Noroeste</w:t>
            </w:r>
            <w:r w:rsidRPr="00EF5771">
              <w:rPr>
                <w:color w:val="000000"/>
                <w:sz w:val="16"/>
                <w:szCs w:val="16"/>
                <w:lang w:val="pt-BR"/>
              </w:rPr>
              <w:br/>
              <w:t>CEP: 79045-</w:t>
            </w:r>
            <w:proofErr w:type="gramStart"/>
            <w:r w:rsidRPr="00EF5771">
              <w:rPr>
                <w:color w:val="000000"/>
                <w:sz w:val="16"/>
                <w:szCs w:val="16"/>
                <w:lang w:val="pt-BR"/>
              </w:rPr>
              <w:t>390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lastRenderedPageBreak/>
              <w:t>EMEI Carlos Nei da Silva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João Kussarev, 3.200 - Bairro Jardim Arco Íris</w:t>
            </w:r>
            <w:r w:rsidRPr="00EF5771">
              <w:rPr>
                <w:color w:val="000000"/>
                <w:sz w:val="16"/>
                <w:szCs w:val="16"/>
                <w:lang w:val="pt-BR"/>
              </w:rPr>
              <w:br/>
              <w:t>CEP: 79036-</w:t>
            </w:r>
            <w:proofErr w:type="gramStart"/>
            <w:r w:rsidRPr="00EF5771">
              <w:rPr>
                <w:color w:val="000000"/>
                <w:sz w:val="16"/>
                <w:szCs w:val="16"/>
                <w:lang w:val="pt-BR"/>
              </w:rPr>
              <w:t>564</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José Ramão Cantero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Palmeirais, 102 - Bairro Parque dos Novos Estados</w:t>
            </w:r>
            <w:r w:rsidRPr="00EF5771">
              <w:rPr>
                <w:color w:val="000000"/>
                <w:sz w:val="16"/>
                <w:szCs w:val="16"/>
                <w:lang w:val="pt-BR"/>
              </w:rPr>
              <w:br/>
              <w:t>CEP: 79034-</w:t>
            </w:r>
            <w:proofErr w:type="gramStart"/>
            <w:r w:rsidRPr="00EF5771">
              <w:rPr>
                <w:color w:val="000000"/>
                <w:sz w:val="16"/>
                <w:szCs w:val="16"/>
                <w:lang w:val="pt-BR"/>
              </w:rPr>
              <w:t>500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Maria Dulce Prata Cançado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Panamá, 621 - Bairro Jardim Noroeste</w:t>
            </w:r>
            <w:r w:rsidRPr="00EF5771">
              <w:rPr>
                <w:color w:val="000000"/>
                <w:sz w:val="16"/>
                <w:szCs w:val="16"/>
                <w:lang w:val="pt-BR"/>
              </w:rPr>
              <w:br/>
              <w:t>CEP: 79045-</w:t>
            </w:r>
            <w:proofErr w:type="gramStart"/>
            <w:r w:rsidRPr="00EF5771">
              <w:rPr>
                <w:color w:val="000000"/>
                <w:sz w:val="16"/>
                <w:szCs w:val="16"/>
                <w:lang w:val="pt-BR"/>
              </w:rPr>
              <w:t>282</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Mary Sadalla Saad</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Palmeirais, 583 - Bairro Estrela Dalva I</w:t>
            </w:r>
            <w:r w:rsidRPr="00EF5771">
              <w:rPr>
                <w:color w:val="000000"/>
                <w:sz w:val="16"/>
                <w:szCs w:val="16"/>
                <w:lang w:val="pt-BR"/>
              </w:rPr>
              <w:br/>
              <w:t>CEP: 79034-</w:t>
            </w:r>
            <w:proofErr w:type="gramStart"/>
            <w:r w:rsidRPr="00EF5771">
              <w:rPr>
                <w:color w:val="000000"/>
                <w:sz w:val="16"/>
                <w:szCs w:val="16"/>
                <w:lang w:val="pt-BR"/>
              </w:rPr>
              <w:t>500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Paulino Romeiro Paré</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Tabaúna, 48 - Bairro Novo Minas Gerais</w:t>
            </w:r>
            <w:r w:rsidRPr="00EF5771">
              <w:rPr>
                <w:color w:val="000000"/>
                <w:sz w:val="16"/>
                <w:szCs w:val="16"/>
                <w:lang w:val="pt-BR"/>
              </w:rPr>
              <w:br/>
              <w:t>CEP: 79034-</w:t>
            </w:r>
            <w:proofErr w:type="gramStart"/>
            <w:r w:rsidRPr="00EF5771">
              <w:rPr>
                <w:color w:val="000000"/>
                <w:sz w:val="16"/>
                <w:szCs w:val="16"/>
                <w:lang w:val="pt-BR"/>
              </w:rPr>
              <w:t>341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Paulo Siufi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Genebra, 230 - Bairro Vila Margarida</w:t>
            </w:r>
            <w:r w:rsidRPr="00EF5771">
              <w:rPr>
                <w:color w:val="000000"/>
                <w:sz w:val="16"/>
                <w:szCs w:val="16"/>
                <w:lang w:val="pt-BR"/>
              </w:rPr>
              <w:br/>
              <w:t>CEP: 79023-</w:t>
            </w:r>
            <w:proofErr w:type="gramStart"/>
            <w:r w:rsidRPr="00EF5771">
              <w:rPr>
                <w:color w:val="000000"/>
                <w:sz w:val="16"/>
                <w:szCs w:val="16"/>
                <w:lang w:val="pt-BR"/>
              </w:rPr>
              <w:t>460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Elza Francisca de Souza Maciel</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Adventor Divino de Almeida, 1.480 - Bairro Jardim Noroeste - CEP: 79045-</w:t>
            </w:r>
            <w:proofErr w:type="gramStart"/>
            <w:r w:rsidRPr="00EF5771">
              <w:rPr>
                <w:color w:val="000000"/>
                <w:sz w:val="16"/>
                <w:szCs w:val="16"/>
                <w:lang w:val="pt-BR"/>
              </w:rPr>
              <w:t>070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“Professora Emy Ishida Nascimento Nogueira”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Antônio Maria Coelho, 4.333 - Bairro Santa Fé</w:t>
            </w:r>
            <w:r w:rsidRPr="00EF5771">
              <w:rPr>
                <w:color w:val="000000"/>
                <w:sz w:val="16"/>
                <w:szCs w:val="16"/>
                <w:lang w:val="pt-BR"/>
              </w:rPr>
              <w:br/>
              <w:t>CEP: 79021-</w:t>
            </w:r>
            <w:proofErr w:type="gramStart"/>
            <w:r w:rsidRPr="00EF5771">
              <w:rPr>
                <w:color w:val="000000"/>
                <w:sz w:val="16"/>
                <w:szCs w:val="16"/>
                <w:lang w:val="pt-BR"/>
              </w:rPr>
              <w:t>170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 xml:space="preserve">EMEI Profª. Marly Sant’Anna Pinheiro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Cataguases, 722 - Bairro Conjunto Novo Pernambuco</w:t>
            </w:r>
            <w:r w:rsidRPr="00EF5771">
              <w:rPr>
                <w:color w:val="000000"/>
                <w:sz w:val="16"/>
                <w:szCs w:val="16"/>
                <w:lang w:val="pt-BR"/>
              </w:rPr>
              <w:br/>
              <w:t>CEP: 79034-</w:t>
            </w:r>
            <w:proofErr w:type="gramStart"/>
            <w:r w:rsidRPr="00EF5771">
              <w:rPr>
                <w:color w:val="000000"/>
                <w:sz w:val="16"/>
                <w:szCs w:val="16"/>
                <w:lang w:val="pt-BR"/>
              </w:rPr>
              <w:t>050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Prosa</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Advogado Demosthenes Martins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Ariramba, 215 - Bairro Conjunto Residencial Octávio Pécora - CEP: 79012-</w:t>
            </w:r>
            <w:proofErr w:type="gramStart"/>
            <w:r w:rsidRPr="00EF5771">
              <w:rPr>
                <w:color w:val="000000"/>
                <w:sz w:val="16"/>
                <w:szCs w:val="16"/>
                <w:lang w:val="pt-BR"/>
              </w:rPr>
              <w:t>110</w:t>
            </w:r>
            <w:proofErr w:type="gramEnd"/>
          </w:p>
        </w:tc>
        <w:tc>
          <w:tcPr>
            <w:tcW w:w="1765" w:type="dxa"/>
            <w:tcBorders>
              <w:top w:val="nil"/>
              <w:left w:val="nil"/>
              <w:bottom w:val="single" w:sz="4" w:space="0" w:color="auto"/>
              <w:right w:val="single" w:sz="4" w:space="0" w:color="auto"/>
            </w:tcBorders>
            <w:noWrap/>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Cel. Antonino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Dr. Meireles, 1.401 - Bairro Monte Castelo</w:t>
            </w:r>
            <w:r w:rsidRPr="00EF5771">
              <w:rPr>
                <w:color w:val="000000"/>
                <w:sz w:val="16"/>
                <w:szCs w:val="16"/>
                <w:lang w:val="pt-BR"/>
              </w:rPr>
              <w:br/>
              <w:t>CEP: 79011-</w:t>
            </w:r>
            <w:proofErr w:type="gramStart"/>
            <w:r w:rsidRPr="00EF5771">
              <w:rPr>
                <w:color w:val="000000"/>
                <w:sz w:val="16"/>
                <w:szCs w:val="16"/>
                <w:lang w:val="pt-BR"/>
              </w:rPr>
              <w:t>060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 Irmã Edith Coelho Netto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Paranapebas, 1.149 - Bairro Jardim Colúmbia</w:t>
            </w:r>
            <w:r w:rsidRPr="00EF5771">
              <w:rPr>
                <w:color w:val="000000"/>
                <w:sz w:val="16"/>
                <w:szCs w:val="16"/>
                <w:lang w:val="pt-BR"/>
              </w:rPr>
              <w:br/>
              <w:t>CEP: 79018-</w:t>
            </w:r>
            <w:proofErr w:type="gramStart"/>
            <w:r w:rsidRPr="00EF5771">
              <w:rPr>
                <w:color w:val="000000"/>
                <w:sz w:val="16"/>
                <w:szCs w:val="16"/>
                <w:lang w:val="pt-BR"/>
              </w:rPr>
              <w:t>073</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João de Paula Ribeiro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14 de Julho, 5.140 - Bairro Monte Castelo</w:t>
            </w:r>
            <w:r w:rsidRPr="00EF5771">
              <w:rPr>
                <w:color w:val="000000"/>
                <w:sz w:val="16"/>
                <w:szCs w:val="16"/>
                <w:lang w:val="pt-BR"/>
              </w:rPr>
              <w:br/>
              <w:t>CEP: 79011-</w:t>
            </w:r>
            <w:proofErr w:type="gramStart"/>
            <w:r w:rsidRPr="00EF5771">
              <w:rPr>
                <w:color w:val="000000"/>
                <w:sz w:val="16"/>
                <w:szCs w:val="16"/>
                <w:lang w:val="pt-BR"/>
              </w:rPr>
              <w:t>470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Kamé Adania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João de Farias, 67 - Bairro Nascente do Segredo</w:t>
            </w:r>
            <w:r w:rsidRPr="00EF5771">
              <w:rPr>
                <w:color w:val="000000"/>
                <w:sz w:val="16"/>
                <w:szCs w:val="16"/>
                <w:lang w:val="pt-BR"/>
              </w:rPr>
              <w:br/>
              <w:t>CEP: 79014-</w:t>
            </w:r>
            <w:proofErr w:type="gramStart"/>
            <w:r w:rsidRPr="00EF5771">
              <w:rPr>
                <w:color w:val="000000"/>
                <w:sz w:val="16"/>
                <w:szCs w:val="16"/>
                <w:lang w:val="pt-BR"/>
              </w:rPr>
              <w:t>550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Maestro João Corrêa Ribeiro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Nova Iorque, 227 - Bairro Jardim Presidente</w:t>
            </w:r>
            <w:r w:rsidRPr="00EF5771">
              <w:rPr>
                <w:color w:val="000000"/>
                <w:sz w:val="16"/>
                <w:szCs w:val="16"/>
                <w:lang w:val="pt-BR"/>
              </w:rPr>
              <w:br/>
              <w:t>CEP: 79014-</w:t>
            </w:r>
            <w:proofErr w:type="gramStart"/>
            <w:r w:rsidRPr="00EF5771">
              <w:rPr>
                <w:color w:val="000000"/>
                <w:sz w:val="16"/>
                <w:szCs w:val="16"/>
                <w:lang w:val="pt-BR"/>
              </w:rPr>
              <w:t>100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Nazira Anache</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Hanna Anache, s/n</w:t>
            </w:r>
            <w:r w:rsidRPr="00EF5771">
              <w:rPr>
                <w:color w:val="000000"/>
                <w:sz w:val="16"/>
                <w:szCs w:val="16"/>
                <w:lang w:val="pt-BR"/>
              </w:rPr>
              <w:br/>
              <w:t>Bairro Jardim Anache - CEP: 79071-</w:t>
            </w:r>
            <w:proofErr w:type="gramStart"/>
            <w:r w:rsidRPr="00EF5771">
              <w:rPr>
                <w:color w:val="000000"/>
                <w:sz w:val="16"/>
                <w:szCs w:val="16"/>
                <w:lang w:val="pt-BR"/>
              </w:rPr>
              <w:t>230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Nerone Maiolino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Marau, 63 - Bairro Vida Nova II</w:t>
            </w:r>
            <w:r w:rsidRPr="00EF5771">
              <w:rPr>
                <w:color w:val="000000"/>
                <w:sz w:val="16"/>
                <w:szCs w:val="16"/>
                <w:lang w:val="pt-BR"/>
              </w:rPr>
              <w:br/>
              <w:t>CEP: 79017-</w:t>
            </w:r>
            <w:proofErr w:type="gramStart"/>
            <w:r w:rsidRPr="00EF5771">
              <w:rPr>
                <w:color w:val="000000"/>
                <w:sz w:val="16"/>
                <w:szCs w:val="16"/>
                <w:lang w:val="pt-BR"/>
              </w:rPr>
              <w:t>795</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rPr>
            </w:pPr>
            <w:r w:rsidRPr="008461C1">
              <w:rPr>
                <w:b/>
                <w:bCs/>
                <w:color w:val="000000"/>
                <w:sz w:val="16"/>
                <w:szCs w:val="16"/>
              </w:rPr>
              <w:t>EM. Prof. Hércules Maymone</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Celina Bais Martins, 31 - </w:t>
            </w:r>
            <w:proofErr w:type="gramStart"/>
            <w:r w:rsidRPr="00EF5771">
              <w:rPr>
                <w:color w:val="000000"/>
                <w:sz w:val="16"/>
                <w:szCs w:val="16"/>
                <w:lang w:val="pt-BR"/>
              </w:rPr>
              <w:t>Bairro Nova</w:t>
            </w:r>
            <w:proofErr w:type="gramEnd"/>
            <w:r w:rsidRPr="00EF5771">
              <w:rPr>
                <w:color w:val="000000"/>
                <w:sz w:val="16"/>
                <w:szCs w:val="16"/>
                <w:lang w:val="pt-BR"/>
              </w:rPr>
              <w:t xml:space="preserve"> Lima</w:t>
            </w:r>
            <w:r w:rsidRPr="00EF5771">
              <w:rPr>
                <w:color w:val="000000"/>
                <w:sz w:val="16"/>
                <w:szCs w:val="16"/>
                <w:lang w:val="pt-BR"/>
              </w:rPr>
              <w:br/>
              <w:t>CEP: 79017-141</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João Cândido de Souza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Abrão Anache, 1.273 - Bairro Jardim Anache</w:t>
            </w:r>
            <w:r w:rsidRPr="00EF5771">
              <w:rPr>
                <w:color w:val="000000"/>
                <w:sz w:val="16"/>
                <w:szCs w:val="16"/>
                <w:lang w:val="pt-BR"/>
              </w:rPr>
              <w:br/>
              <w:t>CEP: 79017-</w:t>
            </w:r>
            <w:proofErr w:type="gramStart"/>
            <w:r w:rsidRPr="00EF5771">
              <w:rPr>
                <w:color w:val="000000"/>
                <w:sz w:val="16"/>
                <w:szCs w:val="16"/>
                <w:lang w:val="pt-BR"/>
              </w:rPr>
              <w:t>160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 Licurgo de Oliveira Bastos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Antônio de Morais Ribeiro, n 1.056 - Bairro Vila Nasser</w:t>
            </w:r>
            <w:r w:rsidRPr="00EF5771">
              <w:rPr>
                <w:color w:val="000000"/>
                <w:sz w:val="16"/>
                <w:szCs w:val="16"/>
                <w:lang w:val="pt-BR"/>
              </w:rPr>
              <w:br w:type="page"/>
              <w:t>CEP: 79117-</w:t>
            </w:r>
            <w:proofErr w:type="gramStart"/>
            <w:r w:rsidRPr="00EF5771">
              <w:rPr>
                <w:color w:val="000000"/>
                <w:sz w:val="16"/>
                <w:szCs w:val="16"/>
                <w:lang w:val="pt-BR"/>
              </w:rPr>
              <w:t>470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color w:val="000000"/>
                <w:sz w:val="16"/>
                <w:szCs w:val="16"/>
                <w:lang w:val="pt-BR"/>
              </w:rPr>
            </w:pPr>
            <w:r w:rsidRPr="008461C1">
              <w:rPr>
                <w:b/>
                <w:bCs/>
                <w:color w:val="000000"/>
                <w:sz w:val="16"/>
                <w:szCs w:val="16"/>
                <w:lang w:val="pt-BR"/>
              </w:rPr>
              <w:t>EM. Profª. Elizabel Maria Gomes Salles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São Gregório, 451 - Bairro Santa Luzia</w:t>
            </w:r>
            <w:r w:rsidRPr="00EF5771">
              <w:rPr>
                <w:color w:val="000000"/>
                <w:sz w:val="16"/>
                <w:szCs w:val="16"/>
                <w:lang w:val="pt-BR"/>
              </w:rPr>
              <w:br/>
              <w:t>CEP: 79116-</w:t>
            </w:r>
            <w:proofErr w:type="gramStart"/>
            <w:r w:rsidRPr="00EF5771">
              <w:rPr>
                <w:color w:val="000000"/>
                <w:sz w:val="16"/>
                <w:szCs w:val="16"/>
                <w:lang w:val="pt-BR"/>
              </w:rPr>
              <w:t>290</w:t>
            </w:r>
            <w:proofErr w:type="gramEnd"/>
          </w:p>
        </w:tc>
        <w:tc>
          <w:tcPr>
            <w:tcW w:w="1765" w:type="dxa"/>
            <w:tcBorders>
              <w:top w:val="nil"/>
              <w:left w:val="nil"/>
              <w:bottom w:val="single" w:sz="4" w:space="0" w:color="auto"/>
              <w:right w:val="single" w:sz="4" w:space="0" w:color="auto"/>
            </w:tcBorders>
            <w:noWrap/>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Athenas Sá Carvalho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Santa Catarina, 1.163 - Bairro Jardim Imperial</w:t>
            </w:r>
            <w:r w:rsidRPr="00EF5771">
              <w:rPr>
                <w:color w:val="000000"/>
                <w:sz w:val="16"/>
                <w:szCs w:val="16"/>
                <w:lang w:val="pt-BR"/>
              </w:rPr>
              <w:br/>
              <w:t>CEP: 79011-</w:t>
            </w:r>
            <w:proofErr w:type="gramStart"/>
            <w:r w:rsidRPr="00EF5771">
              <w:rPr>
                <w:color w:val="000000"/>
                <w:sz w:val="16"/>
                <w:szCs w:val="16"/>
                <w:lang w:val="pt-BR"/>
              </w:rPr>
              <w:t>260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Cordeirinho de Jesus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Armando de Holanda, 246 - Bairro José Abrão</w:t>
            </w:r>
            <w:r w:rsidRPr="00EF5771">
              <w:rPr>
                <w:color w:val="000000"/>
                <w:sz w:val="16"/>
                <w:szCs w:val="16"/>
                <w:lang w:val="pt-BR"/>
              </w:rPr>
              <w:br/>
              <w:t>CEP: 79114-</w:t>
            </w:r>
            <w:proofErr w:type="gramStart"/>
            <w:r w:rsidRPr="00EF5771">
              <w:rPr>
                <w:color w:val="000000"/>
                <w:sz w:val="16"/>
                <w:szCs w:val="16"/>
                <w:lang w:val="pt-BR"/>
              </w:rPr>
              <w:t>050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lastRenderedPageBreak/>
              <w:t xml:space="preserve">EMEI Fátima de Jesus Diniz Silveira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Januário Barbosa, 366 - Bairro Vila Santa Luzia</w:t>
            </w:r>
            <w:r w:rsidRPr="00EF5771">
              <w:rPr>
                <w:color w:val="000000"/>
                <w:sz w:val="16"/>
                <w:szCs w:val="16"/>
                <w:lang w:val="pt-BR"/>
              </w:rPr>
              <w:br/>
              <w:t>CEP: 79116-</w:t>
            </w:r>
            <w:proofErr w:type="gramStart"/>
            <w:r w:rsidRPr="00EF5771">
              <w:rPr>
                <w:color w:val="000000"/>
                <w:sz w:val="16"/>
                <w:szCs w:val="16"/>
                <w:lang w:val="pt-BR"/>
              </w:rPr>
              <w:t>481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Jasmim Ibrahim Bacha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 xml:space="preserve">Rua Jerônimo de Albuquerque, 2.248 - </w:t>
            </w:r>
            <w:proofErr w:type="gramStart"/>
            <w:r w:rsidRPr="00EF5771">
              <w:rPr>
                <w:color w:val="000000"/>
                <w:sz w:val="16"/>
                <w:szCs w:val="16"/>
                <w:lang w:val="pt-BR"/>
              </w:rPr>
              <w:t>Bairro Nova</w:t>
            </w:r>
            <w:proofErr w:type="gramEnd"/>
            <w:r w:rsidRPr="00EF5771">
              <w:rPr>
                <w:color w:val="000000"/>
                <w:sz w:val="16"/>
                <w:szCs w:val="16"/>
                <w:lang w:val="pt-BR"/>
              </w:rPr>
              <w:t xml:space="preserve"> Lima</w:t>
            </w:r>
            <w:r w:rsidRPr="00EF5771">
              <w:rPr>
                <w:color w:val="000000"/>
                <w:sz w:val="16"/>
                <w:szCs w:val="16"/>
                <w:lang w:val="pt-BR"/>
              </w:rPr>
              <w:br/>
              <w:t>CEP: 79017-121</w:t>
            </w:r>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Lúcia Ângela de Castro Costa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14 de Julho, 5.140 - Bairro Monte Castelo</w:t>
            </w:r>
            <w:r w:rsidRPr="00EF5771">
              <w:rPr>
                <w:color w:val="000000"/>
                <w:sz w:val="16"/>
                <w:szCs w:val="16"/>
                <w:lang w:val="pt-BR"/>
              </w:rPr>
              <w:br/>
              <w:t>CEP: 79011-</w:t>
            </w:r>
            <w:proofErr w:type="gramStart"/>
            <w:r w:rsidRPr="00EF5771">
              <w:rPr>
                <w:color w:val="000000"/>
                <w:sz w:val="16"/>
                <w:szCs w:val="16"/>
                <w:lang w:val="pt-BR"/>
              </w:rPr>
              <w:t>470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Marta Guarani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dos Amigos, 1.305 - Bairro Jardim Anache</w:t>
            </w:r>
            <w:r w:rsidRPr="00EF5771">
              <w:rPr>
                <w:color w:val="000000"/>
                <w:sz w:val="16"/>
                <w:szCs w:val="16"/>
                <w:lang w:val="pt-BR"/>
              </w:rPr>
              <w:br/>
              <w:t>CEP: 79017-</w:t>
            </w:r>
            <w:proofErr w:type="gramStart"/>
            <w:r w:rsidRPr="00EF5771">
              <w:rPr>
                <w:color w:val="000000"/>
                <w:sz w:val="16"/>
                <w:szCs w:val="16"/>
                <w:lang w:val="pt-BR"/>
              </w:rPr>
              <w:t>220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Michel Scaff</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Marie, 530 - Bairro Jardim Columbia</w:t>
            </w:r>
            <w:r w:rsidRPr="00EF5771">
              <w:rPr>
                <w:color w:val="000000"/>
                <w:sz w:val="16"/>
                <w:szCs w:val="16"/>
                <w:lang w:val="pt-BR"/>
              </w:rPr>
              <w:br/>
              <w:t>CEP: 79018-</w:t>
            </w:r>
            <w:proofErr w:type="gramStart"/>
            <w:r w:rsidRPr="00EF5771">
              <w:rPr>
                <w:color w:val="000000"/>
                <w:sz w:val="16"/>
                <w:szCs w:val="16"/>
                <w:lang w:val="pt-BR"/>
              </w:rPr>
              <w:t>030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Nilda de Almeida Coelho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Takeshi Higuchi, 217 - Bairro Vida Nova III</w:t>
            </w:r>
            <w:r w:rsidRPr="00EF5771">
              <w:rPr>
                <w:color w:val="000000"/>
                <w:sz w:val="16"/>
                <w:szCs w:val="16"/>
                <w:lang w:val="pt-BR"/>
              </w:rPr>
              <w:br/>
              <w:t>CEP: 79017-</w:t>
            </w:r>
            <w:proofErr w:type="gramStart"/>
            <w:r w:rsidRPr="00EF5771">
              <w:rPr>
                <w:color w:val="000000"/>
                <w:sz w:val="16"/>
                <w:szCs w:val="16"/>
                <w:lang w:val="pt-BR"/>
              </w:rPr>
              <w:t>254</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O Bom Pastor</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Hamlet, 31 - Bairro Estrela do Sul</w:t>
            </w:r>
            <w:r w:rsidRPr="00EF5771">
              <w:rPr>
                <w:color w:val="000000"/>
                <w:sz w:val="16"/>
                <w:szCs w:val="16"/>
                <w:lang w:val="pt-BR"/>
              </w:rPr>
              <w:br/>
              <w:t>CEP: 79013-</w:t>
            </w:r>
            <w:proofErr w:type="gramStart"/>
            <w:r w:rsidRPr="00EF5771">
              <w:rPr>
                <w:color w:val="000000"/>
                <w:sz w:val="16"/>
                <w:szCs w:val="16"/>
                <w:lang w:val="pt-BR"/>
              </w:rPr>
              <w:t>080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Olinda Toshimi Nishio Nassu</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Lourenço da Veiga, 482 - Bairro Jardim Campo Belo</w:t>
            </w:r>
            <w:r w:rsidRPr="00EF5771">
              <w:rPr>
                <w:color w:val="000000"/>
                <w:sz w:val="16"/>
                <w:szCs w:val="16"/>
                <w:lang w:val="pt-BR"/>
              </w:rPr>
              <w:br/>
              <w:t>CEP: 79017-</w:t>
            </w:r>
            <w:proofErr w:type="gramStart"/>
            <w:r w:rsidRPr="00EF5771">
              <w:rPr>
                <w:color w:val="000000"/>
                <w:sz w:val="16"/>
                <w:szCs w:val="16"/>
                <w:lang w:val="pt-BR"/>
              </w:rPr>
              <w:t>111</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 Jorge Antônio Siufi</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Sebastião Pereira Borges, 100 - Bairro Jardim Campo Verde- CEP: 79016-</w:t>
            </w:r>
            <w:proofErr w:type="gramStart"/>
            <w:r w:rsidRPr="00EF5771">
              <w:rPr>
                <w:color w:val="000000"/>
                <w:sz w:val="16"/>
                <w:szCs w:val="16"/>
                <w:lang w:val="pt-BR"/>
              </w:rPr>
              <w:t>400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Adélia Leite Krawiec</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Santa Mônica, 1.698 - Bairro Santa Luzia</w:t>
            </w:r>
            <w:r w:rsidRPr="00EF5771">
              <w:rPr>
                <w:color w:val="000000"/>
                <w:sz w:val="16"/>
                <w:szCs w:val="16"/>
                <w:lang w:val="pt-BR"/>
              </w:rPr>
              <w:br/>
              <w:t>CEP: 79116-</w:t>
            </w:r>
            <w:proofErr w:type="gramStart"/>
            <w:r w:rsidRPr="00EF5771">
              <w:rPr>
                <w:color w:val="000000"/>
                <w:sz w:val="16"/>
                <w:szCs w:val="16"/>
                <w:lang w:val="pt-BR"/>
              </w:rPr>
              <w:t>502</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Adriana Nogueira Borges</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João Marcondes, 307 - Bairro Jardim Presidente</w:t>
            </w:r>
            <w:r w:rsidRPr="00EF5771">
              <w:rPr>
                <w:color w:val="000000"/>
                <w:sz w:val="16"/>
                <w:szCs w:val="16"/>
                <w:lang w:val="pt-BR"/>
              </w:rPr>
              <w:br/>
              <w:t>CEP: 79015-</w:t>
            </w:r>
            <w:proofErr w:type="gramStart"/>
            <w:r w:rsidRPr="00EF5771">
              <w:rPr>
                <w:color w:val="000000"/>
                <w:sz w:val="16"/>
                <w:szCs w:val="16"/>
                <w:lang w:val="pt-BR"/>
              </w:rPr>
              <w:t>320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 xml:space="preserve">EMEI Profª. Elenir Zanqueta Molina </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Nebrasca, 385 - Bairro Jardim Nascente do Segredo</w:t>
            </w:r>
            <w:r w:rsidRPr="00EF5771">
              <w:rPr>
                <w:color w:val="000000"/>
                <w:sz w:val="16"/>
                <w:szCs w:val="16"/>
                <w:lang w:val="pt-BR"/>
              </w:rPr>
              <w:br/>
              <w:t>CEP: 79014-</w:t>
            </w:r>
            <w:proofErr w:type="gramStart"/>
            <w:r w:rsidRPr="00EF5771">
              <w:rPr>
                <w:color w:val="000000"/>
                <w:sz w:val="16"/>
                <w:szCs w:val="16"/>
                <w:lang w:val="pt-BR"/>
              </w:rPr>
              <w:t>020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lang w:val="pt-BR"/>
              </w:rPr>
            </w:pPr>
            <w:r w:rsidRPr="008461C1">
              <w:rPr>
                <w:b/>
                <w:bCs/>
                <w:sz w:val="16"/>
                <w:szCs w:val="16"/>
                <w:lang w:val="pt-BR"/>
              </w:rPr>
              <w:t>EMEI Profª. Iracema da Cunha Barreto</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Dona Júlia Serra, 427 - Bairro Vila Nasser</w:t>
            </w:r>
            <w:r w:rsidRPr="00EF5771">
              <w:rPr>
                <w:color w:val="000000"/>
                <w:sz w:val="16"/>
                <w:szCs w:val="16"/>
                <w:lang w:val="pt-BR"/>
              </w:rPr>
              <w:br/>
              <w:t>CEP: 79117-</w:t>
            </w:r>
            <w:proofErr w:type="gramStart"/>
            <w:r w:rsidRPr="00EF5771">
              <w:rPr>
                <w:color w:val="000000"/>
                <w:sz w:val="16"/>
                <w:szCs w:val="16"/>
                <w:lang w:val="pt-BR"/>
              </w:rPr>
              <w:t>234</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Regina Vitorazzi Sebben</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Zulmira Borba, 2.044 - Bairro Conjunto Oscar Salazar</w:t>
            </w:r>
            <w:r w:rsidRPr="00EF5771">
              <w:rPr>
                <w:color w:val="000000"/>
                <w:sz w:val="16"/>
                <w:szCs w:val="16"/>
                <w:lang w:val="pt-BR"/>
              </w:rPr>
              <w:br/>
              <w:t>CEP: 79017-</w:t>
            </w:r>
            <w:proofErr w:type="gramStart"/>
            <w:r w:rsidRPr="00EF5771">
              <w:rPr>
                <w:color w:val="000000"/>
                <w:sz w:val="16"/>
                <w:szCs w:val="16"/>
                <w:lang w:val="pt-BR"/>
              </w:rPr>
              <w:t>043</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r w:rsidR="000513ED" w:rsidRPr="00EF5771" w:rsidTr="008461C1">
        <w:trPr>
          <w:trHeight w:val="600"/>
          <w:jc w:val="center"/>
        </w:trPr>
        <w:tc>
          <w:tcPr>
            <w:tcW w:w="2981" w:type="dxa"/>
            <w:tcBorders>
              <w:top w:val="nil"/>
              <w:left w:val="single" w:sz="4" w:space="0" w:color="auto"/>
              <w:bottom w:val="single" w:sz="4" w:space="0" w:color="auto"/>
              <w:right w:val="single" w:sz="4" w:space="0" w:color="auto"/>
            </w:tcBorders>
            <w:vAlign w:val="center"/>
            <w:hideMark/>
          </w:tcPr>
          <w:p w:rsidR="000513ED" w:rsidRPr="008461C1" w:rsidRDefault="000513ED" w:rsidP="00EF5771">
            <w:pPr>
              <w:jc w:val="both"/>
              <w:rPr>
                <w:b/>
                <w:bCs/>
                <w:sz w:val="16"/>
                <w:szCs w:val="16"/>
              </w:rPr>
            </w:pPr>
            <w:r w:rsidRPr="008461C1">
              <w:rPr>
                <w:b/>
                <w:bCs/>
                <w:sz w:val="16"/>
                <w:szCs w:val="16"/>
              </w:rPr>
              <w:t>EMEI Tia Eva</w:t>
            </w:r>
          </w:p>
        </w:tc>
        <w:tc>
          <w:tcPr>
            <w:tcW w:w="2342"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lang w:val="pt-BR"/>
              </w:rPr>
            </w:pPr>
            <w:r w:rsidRPr="00EF5771">
              <w:rPr>
                <w:color w:val="000000"/>
                <w:sz w:val="16"/>
                <w:szCs w:val="16"/>
                <w:lang w:val="pt-BR"/>
              </w:rPr>
              <w:t>Rua Ciro Nantes da Silveira, 228 - Bairro Jardim Seminário</w:t>
            </w:r>
            <w:r w:rsidRPr="00EF5771">
              <w:rPr>
                <w:color w:val="000000"/>
                <w:sz w:val="16"/>
                <w:szCs w:val="16"/>
                <w:lang w:val="pt-BR"/>
              </w:rPr>
              <w:br/>
              <w:t>CEP: 79094-</w:t>
            </w:r>
            <w:proofErr w:type="gramStart"/>
            <w:r w:rsidRPr="00EF5771">
              <w:rPr>
                <w:color w:val="000000"/>
                <w:sz w:val="16"/>
                <w:szCs w:val="16"/>
                <w:lang w:val="pt-BR"/>
              </w:rPr>
              <w:t>510</w:t>
            </w:r>
            <w:proofErr w:type="gramEnd"/>
          </w:p>
        </w:tc>
        <w:tc>
          <w:tcPr>
            <w:tcW w:w="1765" w:type="dxa"/>
            <w:tcBorders>
              <w:top w:val="nil"/>
              <w:left w:val="nil"/>
              <w:bottom w:val="single" w:sz="4" w:space="0" w:color="auto"/>
              <w:right w:val="single" w:sz="4" w:space="0" w:color="auto"/>
            </w:tcBorders>
            <w:vAlign w:val="center"/>
            <w:hideMark/>
          </w:tcPr>
          <w:p w:rsidR="000513ED" w:rsidRPr="00EF5771" w:rsidRDefault="000513ED" w:rsidP="00EF5771">
            <w:pPr>
              <w:jc w:val="both"/>
              <w:rPr>
                <w:color w:val="000000"/>
                <w:sz w:val="16"/>
                <w:szCs w:val="16"/>
              </w:rPr>
            </w:pPr>
            <w:r w:rsidRPr="00EF5771">
              <w:rPr>
                <w:color w:val="000000"/>
                <w:sz w:val="16"/>
                <w:szCs w:val="16"/>
              </w:rPr>
              <w:t>Segredo</w:t>
            </w:r>
          </w:p>
        </w:tc>
      </w:tr>
    </w:tbl>
    <w:p w:rsidR="0004555C" w:rsidRPr="00EF5771" w:rsidRDefault="0004555C" w:rsidP="00EF5771">
      <w:pPr>
        <w:jc w:val="both"/>
        <w:rPr>
          <w:bCs/>
          <w:sz w:val="16"/>
          <w:szCs w:val="16"/>
        </w:rPr>
      </w:pPr>
    </w:p>
    <w:p w:rsidR="0004555C" w:rsidRPr="00E42FB7" w:rsidRDefault="0004555C" w:rsidP="00EF5771">
      <w:pPr>
        <w:jc w:val="both"/>
        <w:rPr>
          <w:b/>
          <w:sz w:val="16"/>
          <w:szCs w:val="16"/>
          <w:lang w:val="pt-BR"/>
        </w:rPr>
      </w:pPr>
      <w:r w:rsidRPr="00E42FB7">
        <w:rPr>
          <w:b/>
          <w:bCs/>
          <w:sz w:val="16"/>
          <w:szCs w:val="16"/>
          <w:lang w:val="pt-BR"/>
        </w:rPr>
        <w:t>2.2.2</w:t>
      </w:r>
      <w:r w:rsidRPr="00EF5771">
        <w:rPr>
          <w:bCs/>
          <w:sz w:val="16"/>
          <w:szCs w:val="16"/>
          <w:lang w:val="pt-BR"/>
        </w:rPr>
        <w:t xml:space="preserve"> </w:t>
      </w:r>
      <w:r w:rsidRPr="00EF5771">
        <w:rPr>
          <w:sz w:val="16"/>
          <w:szCs w:val="16"/>
          <w:lang w:val="pt-BR"/>
        </w:rPr>
        <w:t xml:space="preserve">a Ficha de Inscrição preenchida pelo próprio candidato, conforme modelo constante do </w:t>
      </w:r>
      <w:r w:rsidRPr="00E42FB7">
        <w:rPr>
          <w:b/>
          <w:sz w:val="16"/>
          <w:szCs w:val="16"/>
          <w:lang w:val="pt-BR"/>
        </w:rPr>
        <w:t xml:space="preserve">Anexo </w:t>
      </w:r>
      <w:r w:rsidR="004D7C1B" w:rsidRPr="00E42FB7">
        <w:rPr>
          <w:b/>
          <w:color w:val="000000"/>
          <w:sz w:val="16"/>
          <w:szCs w:val="16"/>
          <w:lang w:val="pt-BR"/>
        </w:rPr>
        <w:t>I</w:t>
      </w:r>
      <w:r w:rsidRPr="00E42FB7">
        <w:rPr>
          <w:b/>
          <w:color w:val="000000"/>
          <w:sz w:val="16"/>
          <w:szCs w:val="16"/>
          <w:lang w:val="pt-BR"/>
        </w:rPr>
        <w:t>V</w:t>
      </w:r>
      <w:r w:rsidRPr="00EF5771">
        <w:rPr>
          <w:color w:val="FF0000"/>
          <w:sz w:val="16"/>
          <w:szCs w:val="16"/>
          <w:lang w:val="pt-BR"/>
        </w:rPr>
        <w:t xml:space="preserve"> </w:t>
      </w:r>
      <w:r w:rsidRPr="00EF5771">
        <w:rPr>
          <w:sz w:val="16"/>
          <w:szCs w:val="16"/>
          <w:lang w:val="pt-BR"/>
        </w:rPr>
        <w:t>(disponível par</w:t>
      </w:r>
      <w:r w:rsidR="009D21FB" w:rsidRPr="00EF5771">
        <w:rPr>
          <w:sz w:val="16"/>
          <w:szCs w:val="16"/>
          <w:lang w:val="pt-BR"/>
        </w:rPr>
        <w:t xml:space="preserve">a download no sítio eletrônico </w:t>
      </w:r>
      <w:hyperlink r:id="rId12" w:history="1">
        <w:r w:rsidR="009D21FB" w:rsidRPr="00EF5771">
          <w:rPr>
            <w:rStyle w:val="Hyperlink"/>
            <w:rFonts w:cs="Arial"/>
            <w:sz w:val="16"/>
            <w:szCs w:val="16"/>
            <w:lang w:val="pt-BR"/>
          </w:rPr>
          <w:t>https://www.campogrande.ms.gov.br/semadi/processoseletivo/</w:t>
        </w:r>
      </w:hyperlink>
      <w:r w:rsidRPr="00EF5771">
        <w:rPr>
          <w:rFonts w:eastAsia="Calibri"/>
          <w:color w:val="0000FF"/>
          <w:sz w:val="16"/>
          <w:szCs w:val="16"/>
          <w:lang w:val="pt-BR"/>
        </w:rPr>
        <w:t xml:space="preserve"> </w:t>
      </w:r>
      <w:r w:rsidRPr="00EF5771">
        <w:rPr>
          <w:sz w:val="16"/>
          <w:szCs w:val="16"/>
          <w:lang w:val="pt-BR"/>
        </w:rPr>
        <w:t>e, também, disponível nas Secretarias das Unidades Escolares</w:t>
      </w:r>
      <w:r w:rsidR="008E3AD4" w:rsidRPr="00EF5771">
        <w:rPr>
          <w:sz w:val="16"/>
          <w:szCs w:val="16"/>
          <w:lang w:val="pt-BR"/>
        </w:rPr>
        <w:t>)</w:t>
      </w:r>
      <w:r w:rsidRPr="00EF5771">
        <w:rPr>
          <w:sz w:val="16"/>
          <w:szCs w:val="16"/>
          <w:lang w:val="pt-BR"/>
        </w:rPr>
        <w:t xml:space="preserve">, acompanhada de cópia de um documento oficial de identificação com foto, juntamente com o respectivo original, bem como os comprovantes necessários para pontuação na Prova de Títulos de que trata </w:t>
      </w:r>
      <w:r w:rsidRPr="00E42FB7">
        <w:rPr>
          <w:b/>
          <w:sz w:val="16"/>
          <w:szCs w:val="16"/>
          <w:lang w:val="pt-BR"/>
        </w:rPr>
        <w:t xml:space="preserve">o </w:t>
      </w:r>
      <w:r w:rsidR="009D21FB" w:rsidRPr="00E42FB7">
        <w:rPr>
          <w:b/>
          <w:sz w:val="16"/>
          <w:szCs w:val="16"/>
          <w:lang w:val="pt-BR"/>
        </w:rPr>
        <w:t>A</w:t>
      </w:r>
      <w:r w:rsidRPr="00E42FB7">
        <w:rPr>
          <w:b/>
          <w:sz w:val="16"/>
          <w:szCs w:val="16"/>
          <w:lang w:val="pt-BR"/>
        </w:rPr>
        <w:t xml:space="preserve">nexo </w:t>
      </w:r>
      <w:r w:rsidRPr="00E42FB7">
        <w:rPr>
          <w:b/>
          <w:color w:val="000000"/>
          <w:sz w:val="16"/>
          <w:szCs w:val="16"/>
          <w:lang w:val="pt-BR"/>
        </w:rPr>
        <w:t>III</w:t>
      </w:r>
      <w:r w:rsidR="004D7C1B" w:rsidRPr="00E42FB7">
        <w:rPr>
          <w:b/>
          <w:color w:val="000000"/>
          <w:sz w:val="16"/>
          <w:szCs w:val="16"/>
          <w:lang w:val="pt-BR"/>
        </w:rPr>
        <w:t>.</w:t>
      </w:r>
    </w:p>
    <w:p w:rsidR="0004555C" w:rsidRPr="00EF5771" w:rsidRDefault="0004555C" w:rsidP="00EF5771">
      <w:pPr>
        <w:jc w:val="both"/>
        <w:rPr>
          <w:sz w:val="16"/>
          <w:szCs w:val="16"/>
          <w:lang w:val="pt-BR"/>
        </w:rPr>
      </w:pPr>
    </w:p>
    <w:p w:rsidR="0004555C" w:rsidRPr="00EF5771" w:rsidRDefault="0004555C" w:rsidP="00EF5771">
      <w:pPr>
        <w:jc w:val="both"/>
        <w:rPr>
          <w:sz w:val="16"/>
          <w:szCs w:val="16"/>
          <w:lang w:val="pt-BR"/>
        </w:rPr>
      </w:pPr>
      <w:r w:rsidRPr="00E42FB7">
        <w:rPr>
          <w:b/>
          <w:bCs/>
          <w:sz w:val="16"/>
          <w:szCs w:val="16"/>
          <w:lang w:val="pt-BR"/>
        </w:rPr>
        <w:t>2.2.3</w:t>
      </w:r>
      <w:r w:rsidRPr="00EF5771">
        <w:rPr>
          <w:bCs/>
          <w:sz w:val="16"/>
          <w:szCs w:val="16"/>
          <w:lang w:val="pt-BR"/>
        </w:rPr>
        <w:t xml:space="preserve"> </w:t>
      </w:r>
      <w:r w:rsidRPr="00EF5771">
        <w:rPr>
          <w:sz w:val="16"/>
          <w:szCs w:val="16"/>
          <w:lang w:val="pt-BR"/>
        </w:rPr>
        <w:t>Ao entregar a Ficha de Inscrição, o candidato receberá comprovante, devidamente autenticado, por membro ou representante da Comissão Organizadora do Processo Seletivo, como documento comprobatório de sua inscrição.</w:t>
      </w:r>
    </w:p>
    <w:p w:rsidR="0004555C" w:rsidRPr="00EF5771" w:rsidRDefault="0004555C" w:rsidP="00EF5771">
      <w:pPr>
        <w:jc w:val="both"/>
        <w:rPr>
          <w:sz w:val="16"/>
          <w:szCs w:val="16"/>
          <w:lang w:val="pt-BR"/>
        </w:rPr>
      </w:pPr>
    </w:p>
    <w:p w:rsidR="00821F14" w:rsidRPr="00EF5771" w:rsidRDefault="0004555C" w:rsidP="00EF5771">
      <w:pPr>
        <w:jc w:val="both"/>
        <w:rPr>
          <w:sz w:val="16"/>
          <w:szCs w:val="16"/>
          <w:lang w:val="pt-BR"/>
        </w:rPr>
      </w:pPr>
      <w:r w:rsidRPr="00E42FB7">
        <w:rPr>
          <w:b/>
          <w:bCs/>
          <w:sz w:val="16"/>
          <w:szCs w:val="16"/>
          <w:lang w:val="pt-BR"/>
        </w:rPr>
        <w:t>2.2.4</w:t>
      </w:r>
      <w:r w:rsidRPr="00EF5771">
        <w:rPr>
          <w:bCs/>
          <w:sz w:val="16"/>
          <w:szCs w:val="16"/>
          <w:lang w:val="pt-BR"/>
        </w:rPr>
        <w:t xml:space="preserve"> </w:t>
      </w:r>
      <w:r w:rsidR="00821F14" w:rsidRPr="00EF5771">
        <w:rPr>
          <w:sz w:val="16"/>
          <w:szCs w:val="16"/>
          <w:lang w:val="pt-BR"/>
        </w:rPr>
        <w:t xml:space="preserve">Antes de efetuar sua inscrição, o candidato deverá conhecer o Edital e certificar-se de que </w:t>
      </w:r>
      <w:proofErr w:type="gramStart"/>
      <w:r w:rsidR="00821F14" w:rsidRPr="00EF5771">
        <w:rPr>
          <w:sz w:val="16"/>
          <w:szCs w:val="16"/>
          <w:lang w:val="pt-BR"/>
        </w:rPr>
        <w:t>preenche</w:t>
      </w:r>
      <w:proofErr w:type="gramEnd"/>
      <w:r w:rsidR="00821F14" w:rsidRPr="00EF5771">
        <w:rPr>
          <w:sz w:val="16"/>
          <w:szCs w:val="16"/>
          <w:lang w:val="pt-BR"/>
        </w:rPr>
        <w:t xml:space="preserve"> todos os requisitos exigidos, que está de acordo com as normas nele previstas e que será cancelada a inscrição se for verificado, a qualquer tempo, o não atendimento a todas as regras fixadas neste Edital.</w:t>
      </w:r>
    </w:p>
    <w:p w:rsidR="0004555C" w:rsidRPr="00EF5771" w:rsidRDefault="0004555C" w:rsidP="00EF5771">
      <w:pPr>
        <w:jc w:val="both"/>
        <w:rPr>
          <w:sz w:val="16"/>
          <w:szCs w:val="16"/>
          <w:lang w:val="pt-BR"/>
        </w:rPr>
      </w:pPr>
    </w:p>
    <w:p w:rsidR="0004555C" w:rsidRPr="00EF5771" w:rsidRDefault="0004555C" w:rsidP="00EF5771">
      <w:pPr>
        <w:jc w:val="both"/>
        <w:rPr>
          <w:sz w:val="16"/>
          <w:szCs w:val="16"/>
          <w:lang w:val="pt-BR"/>
        </w:rPr>
      </w:pPr>
      <w:r w:rsidRPr="00E42FB7">
        <w:rPr>
          <w:b/>
          <w:bCs/>
          <w:sz w:val="16"/>
          <w:szCs w:val="16"/>
          <w:lang w:val="pt-BR"/>
        </w:rPr>
        <w:t>2.2.5</w:t>
      </w:r>
      <w:r w:rsidRPr="00EF5771">
        <w:rPr>
          <w:bCs/>
          <w:sz w:val="16"/>
          <w:szCs w:val="16"/>
          <w:lang w:val="pt-BR"/>
        </w:rPr>
        <w:t xml:space="preserve"> </w:t>
      </w:r>
      <w:r w:rsidRPr="00EF5771">
        <w:rPr>
          <w:sz w:val="16"/>
          <w:szCs w:val="16"/>
          <w:lang w:val="pt-BR"/>
        </w:rPr>
        <w:t>A inscrição do candidato implica na aceitação às regras estabelecidas neste Edital e na legislação pertinente.</w:t>
      </w:r>
    </w:p>
    <w:p w:rsidR="0004555C" w:rsidRPr="00EF5771" w:rsidRDefault="0004555C" w:rsidP="00EF5771">
      <w:pPr>
        <w:jc w:val="both"/>
        <w:rPr>
          <w:sz w:val="16"/>
          <w:szCs w:val="16"/>
          <w:lang w:val="pt-BR"/>
        </w:rPr>
      </w:pPr>
    </w:p>
    <w:p w:rsidR="0004555C" w:rsidRPr="00EF5771" w:rsidRDefault="0004555C" w:rsidP="00EF5771">
      <w:pPr>
        <w:jc w:val="both"/>
        <w:rPr>
          <w:sz w:val="16"/>
          <w:szCs w:val="16"/>
          <w:lang w:val="pt-BR"/>
        </w:rPr>
      </w:pPr>
      <w:r w:rsidRPr="00E42FB7">
        <w:rPr>
          <w:b/>
          <w:bCs/>
          <w:sz w:val="16"/>
          <w:szCs w:val="16"/>
          <w:lang w:val="pt-BR"/>
        </w:rPr>
        <w:t>2.2.6</w:t>
      </w:r>
      <w:r w:rsidRPr="00EF5771">
        <w:rPr>
          <w:bCs/>
          <w:sz w:val="16"/>
          <w:szCs w:val="16"/>
          <w:lang w:val="pt-BR"/>
        </w:rPr>
        <w:t xml:space="preserve"> </w:t>
      </w:r>
      <w:r w:rsidRPr="00EF5771">
        <w:rPr>
          <w:sz w:val="16"/>
          <w:szCs w:val="16"/>
          <w:lang w:val="pt-BR"/>
        </w:rPr>
        <w:t>A inscrição e entrega de títulos será presencial, sendo vedada a inscrição condicional, extemporânea, por correspondência, via postal, via FAX ou via correio eletrônico.</w:t>
      </w:r>
    </w:p>
    <w:p w:rsidR="0004555C" w:rsidRPr="00EF5771" w:rsidRDefault="0004555C" w:rsidP="00EF5771">
      <w:pPr>
        <w:jc w:val="both"/>
        <w:rPr>
          <w:sz w:val="16"/>
          <w:szCs w:val="16"/>
          <w:lang w:val="pt-BR"/>
        </w:rPr>
      </w:pPr>
    </w:p>
    <w:p w:rsidR="0004555C" w:rsidRPr="00EF5771" w:rsidRDefault="0004555C" w:rsidP="00EF5771">
      <w:pPr>
        <w:jc w:val="both"/>
        <w:rPr>
          <w:sz w:val="16"/>
          <w:szCs w:val="16"/>
          <w:lang w:val="pt-BR"/>
        </w:rPr>
      </w:pPr>
      <w:r w:rsidRPr="00E42FB7">
        <w:rPr>
          <w:b/>
          <w:sz w:val="16"/>
          <w:szCs w:val="16"/>
          <w:lang w:val="pt-BR"/>
        </w:rPr>
        <w:lastRenderedPageBreak/>
        <w:t>2.2.7</w:t>
      </w:r>
      <w:r w:rsidRPr="00EF5771">
        <w:rPr>
          <w:sz w:val="16"/>
          <w:szCs w:val="16"/>
          <w:lang w:val="pt-BR"/>
        </w:rPr>
        <w:t xml:space="preserve"> Somente será permitida a realização de uma inscrição</w:t>
      </w:r>
      <w:r w:rsidR="00252E68" w:rsidRPr="00EF5771">
        <w:rPr>
          <w:sz w:val="16"/>
          <w:szCs w:val="16"/>
          <w:lang w:val="pt-BR"/>
        </w:rPr>
        <w:t xml:space="preserve"> dentro</w:t>
      </w:r>
      <w:r w:rsidRPr="00EF5771">
        <w:rPr>
          <w:sz w:val="16"/>
          <w:szCs w:val="16"/>
          <w:lang w:val="pt-BR"/>
        </w:rPr>
        <w:t xml:space="preserve"> </w:t>
      </w:r>
      <w:r w:rsidR="00252E68" w:rsidRPr="00EF5771">
        <w:rPr>
          <w:sz w:val="16"/>
          <w:szCs w:val="16"/>
          <w:lang w:val="pt-BR"/>
        </w:rPr>
        <w:t>d</w:t>
      </w:r>
      <w:r w:rsidRPr="00EF5771">
        <w:rPr>
          <w:sz w:val="16"/>
          <w:szCs w:val="16"/>
          <w:lang w:val="pt-BR"/>
        </w:rPr>
        <w:t>a funç</w:t>
      </w:r>
      <w:r w:rsidR="00252E68" w:rsidRPr="00EF5771">
        <w:rPr>
          <w:sz w:val="16"/>
          <w:szCs w:val="16"/>
          <w:lang w:val="pt-BR"/>
        </w:rPr>
        <w:t>ão</w:t>
      </w:r>
      <w:r w:rsidRPr="00EF5771">
        <w:rPr>
          <w:sz w:val="16"/>
          <w:szCs w:val="16"/>
          <w:lang w:val="pt-BR"/>
        </w:rPr>
        <w:t xml:space="preserve"> oferecida</w:t>
      </w:r>
      <w:r w:rsidR="00252E68" w:rsidRPr="00EF5771">
        <w:rPr>
          <w:sz w:val="16"/>
          <w:szCs w:val="16"/>
          <w:lang w:val="pt-BR"/>
        </w:rPr>
        <w:t>,</w:t>
      </w:r>
      <w:r w:rsidRPr="00EF5771">
        <w:rPr>
          <w:sz w:val="16"/>
          <w:szCs w:val="16"/>
          <w:lang w:val="pt-BR"/>
        </w:rPr>
        <w:t xml:space="preserve"> sendo vedada a inscrição em mais de uma Unidade Escolar. Havendo a realização de inscrição em mais de uma Unidade Escolar, será validada somente a última inscrição realizada.  </w:t>
      </w:r>
    </w:p>
    <w:p w:rsidR="00172BB7" w:rsidRPr="00EF5771" w:rsidRDefault="00172BB7" w:rsidP="00EF5771">
      <w:pPr>
        <w:jc w:val="both"/>
        <w:rPr>
          <w:sz w:val="16"/>
          <w:szCs w:val="16"/>
          <w:lang w:val="pt-BR"/>
        </w:rPr>
      </w:pPr>
    </w:p>
    <w:p w:rsidR="0004555C" w:rsidRPr="00EF5771" w:rsidRDefault="00252E68" w:rsidP="00EF5771">
      <w:pPr>
        <w:jc w:val="both"/>
        <w:rPr>
          <w:sz w:val="16"/>
          <w:szCs w:val="16"/>
          <w:lang w:val="pt-BR"/>
        </w:rPr>
      </w:pPr>
      <w:r w:rsidRPr="00E42FB7">
        <w:rPr>
          <w:b/>
          <w:bCs/>
          <w:sz w:val="16"/>
          <w:szCs w:val="16"/>
          <w:lang w:val="pt-BR"/>
        </w:rPr>
        <w:t>2.2.8</w:t>
      </w:r>
      <w:r w:rsidR="0004555C" w:rsidRPr="00EF5771">
        <w:rPr>
          <w:bCs/>
          <w:sz w:val="16"/>
          <w:szCs w:val="16"/>
          <w:lang w:val="pt-BR"/>
        </w:rPr>
        <w:t xml:space="preserve"> </w:t>
      </w:r>
      <w:r w:rsidR="0004555C" w:rsidRPr="00EF5771">
        <w:rPr>
          <w:sz w:val="16"/>
          <w:szCs w:val="16"/>
          <w:lang w:val="pt-BR"/>
        </w:rPr>
        <w:t xml:space="preserve">Após </w:t>
      </w:r>
      <w:proofErr w:type="gramStart"/>
      <w:r w:rsidR="0004555C" w:rsidRPr="00EF5771">
        <w:rPr>
          <w:sz w:val="16"/>
          <w:szCs w:val="16"/>
          <w:lang w:val="pt-BR"/>
        </w:rPr>
        <w:t>a</w:t>
      </w:r>
      <w:r w:rsidR="004D7C1B" w:rsidRPr="00EF5771">
        <w:rPr>
          <w:sz w:val="16"/>
          <w:szCs w:val="16"/>
          <w:lang w:val="pt-BR"/>
        </w:rPr>
        <w:t>s</w:t>
      </w:r>
      <w:r w:rsidR="0004555C" w:rsidRPr="00EF5771">
        <w:rPr>
          <w:sz w:val="16"/>
          <w:szCs w:val="16"/>
          <w:lang w:val="pt-BR"/>
        </w:rPr>
        <w:t xml:space="preserve"> inscrição</w:t>
      </w:r>
      <w:proofErr w:type="gramEnd"/>
      <w:r w:rsidR="0004555C" w:rsidRPr="00EF5771">
        <w:rPr>
          <w:sz w:val="16"/>
          <w:szCs w:val="16"/>
          <w:lang w:val="pt-BR"/>
        </w:rPr>
        <w:t xml:space="preserve"> não serão aceitos pedidos para quaisquer alterações.</w:t>
      </w:r>
    </w:p>
    <w:p w:rsidR="00E42FB7" w:rsidRDefault="00E42FB7" w:rsidP="00EF5771">
      <w:pPr>
        <w:jc w:val="both"/>
        <w:rPr>
          <w:bCs/>
          <w:sz w:val="16"/>
          <w:szCs w:val="16"/>
          <w:lang w:val="pt-BR"/>
        </w:rPr>
      </w:pPr>
    </w:p>
    <w:p w:rsidR="0004555C" w:rsidRPr="00EF5771" w:rsidRDefault="00252E68" w:rsidP="00EF5771">
      <w:pPr>
        <w:jc w:val="both"/>
        <w:rPr>
          <w:sz w:val="16"/>
          <w:szCs w:val="16"/>
          <w:lang w:val="pt-BR"/>
        </w:rPr>
      </w:pPr>
      <w:r w:rsidRPr="00E42FB7">
        <w:rPr>
          <w:b/>
          <w:bCs/>
          <w:sz w:val="16"/>
          <w:szCs w:val="16"/>
          <w:lang w:val="pt-BR"/>
        </w:rPr>
        <w:t>2.2.9</w:t>
      </w:r>
      <w:r w:rsidRPr="00EF5771">
        <w:rPr>
          <w:bCs/>
          <w:sz w:val="16"/>
          <w:szCs w:val="16"/>
          <w:lang w:val="pt-BR"/>
        </w:rPr>
        <w:t xml:space="preserve"> </w:t>
      </w:r>
      <w:r w:rsidR="0004555C" w:rsidRPr="00EF5771">
        <w:rPr>
          <w:sz w:val="16"/>
          <w:szCs w:val="16"/>
          <w:lang w:val="pt-BR"/>
        </w:rPr>
        <w:t>As informações prestadas na ficha de inscrição são de inteira responsabilidade do candidato, reservando-se à Comissão Organizadora do Processo Seletivo o direito de excluir aquele que não preencher a ficha de inscrição, de forma completa, correta e legível.</w:t>
      </w:r>
    </w:p>
    <w:p w:rsidR="00B9184C" w:rsidRPr="00EF5771" w:rsidRDefault="00B9184C" w:rsidP="00EF5771">
      <w:pPr>
        <w:jc w:val="both"/>
        <w:rPr>
          <w:sz w:val="16"/>
          <w:szCs w:val="16"/>
          <w:lang w:val="pt-BR"/>
        </w:rPr>
      </w:pPr>
    </w:p>
    <w:p w:rsidR="00252E68" w:rsidRPr="00E42FB7" w:rsidRDefault="00252E68" w:rsidP="00EF5771">
      <w:pPr>
        <w:jc w:val="both"/>
        <w:rPr>
          <w:b/>
          <w:bCs/>
          <w:sz w:val="16"/>
          <w:szCs w:val="16"/>
          <w:lang w:val="pt-BR"/>
        </w:rPr>
      </w:pPr>
      <w:r w:rsidRPr="00E42FB7">
        <w:rPr>
          <w:b/>
          <w:bCs/>
          <w:sz w:val="16"/>
          <w:szCs w:val="16"/>
          <w:lang w:val="pt-BR"/>
        </w:rPr>
        <w:t xml:space="preserve">2.3 </w:t>
      </w:r>
      <w:r w:rsidR="00A57CBC" w:rsidRPr="00E42FB7">
        <w:rPr>
          <w:b/>
          <w:bCs/>
          <w:sz w:val="16"/>
          <w:szCs w:val="16"/>
          <w:lang w:val="pt-BR"/>
        </w:rPr>
        <w:t xml:space="preserve">DAS INSCRIÇÕES RESERVADAS </w:t>
      </w:r>
      <w:r w:rsidR="00172BB7" w:rsidRPr="00E42FB7">
        <w:rPr>
          <w:b/>
          <w:bCs/>
          <w:sz w:val="16"/>
          <w:szCs w:val="16"/>
          <w:lang w:val="pt-BR"/>
        </w:rPr>
        <w:t>AO COTISTA</w:t>
      </w:r>
      <w:r w:rsidR="00A57CBC" w:rsidRPr="00E42FB7">
        <w:rPr>
          <w:b/>
          <w:bCs/>
          <w:sz w:val="16"/>
          <w:szCs w:val="16"/>
          <w:lang w:val="pt-BR"/>
        </w:rPr>
        <w:t xml:space="preserve"> PCD, INDÍGENA E NEGRO:</w:t>
      </w:r>
    </w:p>
    <w:p w:rsidR="00E42FB7" w:rsidRDefault="00E42FB7" w:rsidP="00EF5771">
      <w:pPr>
        <w:jc w:val="both"/>
        <w:rPr>
          <w:sz w:val="16"/>
          <w:szCs w:val="16"/>
          <w:lang w:val="pt-BR"/>
        </w:rPr>
      </w:pPr>
    </w:p>
    <w:p w:rsidR="00A57CBC" w:rsidRPr="00EF5771" w:rsidRDefault="00A57CBC" w:rsidP="00EF5771">
      <w:pPr>
        <w:jc w:val="both"/>
        <w:rPr>
          <w:i/>
          <w:sz w:val="16"/>
          <w:szCs w:val="16"/>
          <w:lang w:val="pt-BR"/>
        </w:rPr>
      </w:pPr>
      <w:r w:rsidRPr="00E42FB7">
        <w:rPr>
          <w:b/>
          <w:sz w:val="16"/>
          <w:szCs w:val="16"/>
          <w:lang w:val="pt-BR"/>
        </w:rPr>
        <w:t>2.3.1</w:t>
      </w:r>
      <w:r w:rsidRPr="00EF5771">
        <w:rPr>
          <w:sz w:val="16"/>
          <w:szCs w:val="16"/>
          <w:lang w:val="pt-BR"/>
        </w:rPr>
        <w:t xml:space="preserve"> Para concorrer na condição das vagas reservadas</w:t>
      </w:r>
      <w:r w:rsidR="00200D83" w:rsidRPr="00EF5771">
        <w:rPr>
          <w:sz w:val="16"/>
          <w:szCs w:val="16"/>
          <w:lang w:val="pt-BR"/>
        </w:rPr>
        <w:t>,</w:t>
      </w:r>
      <w:r w:rsidRPr="00EF5771">
        <w:rPr>
          <w:sz w:val="16"/>
          <w:szCs w:val="16"/>
          <w:lang w:val="pt-BR"/>
        </w:rPr>
        <w:t xml:space="preserve"> o candidato deverá declarar no ato da</w:t>
      </w:r>
      <w:r w:rsidR="00200D83" w:rsidRPr="00EF5771">
        <w:rPr>
          <w:sz w:val="16"/>
          <w:szCs w:val="16"/>
          <w:lang w:val="pt-BR"/>
        </w:rPr>
        <w:t xml:space="preserve"> </w:t>
      </w:r>
      <w:r w:rsidR="00200D83" w:rsidRPr="00E42FB7">
        <w:rPr>
          <w:b/>
          <w:i/>
          <w:sz w:val="16"/>
          <w:szCs w:val="16"/>
          <w:lang w:val="pt-BR"/>
        </w:rPr>
        <w:t>Inscrição Presencial OU</w:t>
      </w:r>
      <w:r w:rsidRPr="00E42FB7">
        <w:rPr>
          <w:b/>
          <w:sz w:val="16"/>
          <w:szCs w:val="16"/>
          <w:lang w:val="pt-BR"/>
        </w:rPr>
        <w:t xml:space="preserve"> </w:t>
      </w:r>
      <w:r w:rsidRPr="00E42FB7">
        <w:rPr>
          <w:b/>
          <w:i/>
          <w:sz w:val="16"/>
          <w:szCs w:val="16"/>
          <w:lang w:val="pt-BR"/>
        </w:rPr>
        <w:t>Incrição ONLINE</w:t>
      </w:r>
      <w:r w:rsidRPr="00EF5771">
        <w:rPr>
          <w:i/>
          <w:sz w:val="16"/>
          <w:szCs w:val="16"/>
          <w:lang w:val="pt-BR"/>
        </w:rPr>
        <w:t>:</w:t>
      </w:r>
    </w:p>
    <w:p w:rsidR="00B91654" w:rsidRPr="00EF5771" w:rsidRDefault="00B91654" w:rsidP="00EF5771">
      <w:pPr>
        <w:jc w:val="both"/>
        <w:rPr>
          <w:i/>
          <w:sz w:val="16"/>
          <w:szCs w:val="16"/>
          <w:lang w:val="pt-BR"/>
        </w:rPr>
      </w:pPr>
    </w:p>
    <w:p w:rsidR="00A57CBC" w:rsidRPr="00EF5771" w:rsidRDefault="00B91654" w:rsidP="00EF5771">
      <w:pPr>
        <w:jc w:val="both"/>
        <w:rPr>
          <w:sz w:val="16"/>
          <w:szCs w:val="16"/>
          <w:lang w:val="pt-BR"/>
        </w:rPr>
      </w:pPr>
      <w:r w:rsidRPr="00EF5771">
        <w:rPr>
          <w:sz w:val="16"/>
          <w:szCs w:val="16"/>
          <w:lang w:val="pt-BR"/>
        </w:rPr>
        <w:t xml:space="preserve">a) </w:t>
      </w:r>
      <w:r w:rsidR="00D7212E" w:rsidRPr="00EF5771">
        <w:rPr>
          <w:sz w:val="16"/>
          <w:szCs w:val="16"/>
          <w:lang w:val="pt-BR"/>
        </w:rPr>
        <w:t>S</w:t>
      </w:r>
      <w:r w:rsidRPr="00EF5771">
        <w:rPr>
          <w:sz w:val="16"/>
          <w:szCs w:val="16"/>
          <w:lang w:val="pt-BR"/>
        </w:rPr>
        <w:t>er pessoa com deficiência, assinalando a opção de vaga re</w:t>
      </w:r>
      <w:r w:rsidR="009C02FC" w:rsidRPr="00EF5771">
        <w:rPr>
          <w:sz w:val="16"/>
          <w:szCs w:val="16"/>
          <w:lang w:val="pt-BR"/>
        </w:rPr>
        <w:t xml:space="preserve">servada ao </w:t>
      </w:r>
      <w:proofErr w:type="gramStart"/>
      <w:r w:rsidR="009C02FC" w:rsidRPr="00EF5771">
        <w:rPr>
          <w:sz w:val="16"/>
          <w:szCs w:val="16"/>
          <w:lang w:val="pt-BR"/>
        </w:rPr>
        <w:t>PcD</w:t>
      </w:r>
      <w:proofErr w:type="gramEnd"/>
      <w:r w:rsidR="009C02FC" w:rsidRPr="00EF5771">
        <w:rPr>
          <w:sz w:val="16"/>
          <w:szCs w:val="16"/>
          <w:lang w:val="pt-BR"/>
        </w:rPr>
        <w:t>.</w:t>
      </w:r>
    </w:p>
    <w:p w:rsidR="00A57CBC" w:rsidRPr="00EF5771" w:rsidRDefault="00A57CBC" w:rsidP="00EF5771">
      <w:pPr>
        <w:jc w:val="both"/>
        <w:rPr>
          <w:sz w:val="16"/>
          <w:szCs w:val="16"/>
          <w:lang w:val="pt-BR"/>
        </w:rPr>
      </w:pPr>
    </w:p>
    <w:p w:rsidR="00A57CBC" w:rsidRPr="00EF5771" w:rsidRDefault="00B91654" w:rsidP="00EF5771">
      <w:pPr>
        <w:jc w:val="both"/>
        <w:rPr>
          <w:sz w:val="16"/>
          <w:szCs w:val="16"/>
          <w:lang w:val="pt-BR"/>
        </w:rPr>
      </w:pPr>
      <w:r w:rsidRPr="00EF5771">
        <w:rPr>
          <w:sz w:val="16"/>
          <w:szCs w:val="16"/>
          <w:lang w:val="pt-BR"/>
        </w:rPr>
        <w:t>b)</w:t>
      </w:r>
      <w:r w:rsidR="00A57CBC" w:rsidRPr="00EF5771">
        <w:rPr>
          <w:color w:val="000000"/>
          <w:sz w:val="16"/>
          <w:szCs w:val="16"/>
          <w:lang w:val="pt-BR"/>
        </w:rPr>
        <w:t xml:space="preserve"> </w:t>
      </w:r>
      <w:r w:rsidR="00B9184C" w:rsidRPr="00EF5771">
        <w:rPr>
          <w:sz w:val="16"/>
          <w:szCs w:val="16"/>
          <w:lang w:val="pt-BR"/>
        </w:rPr>
        <w:t xml:space="preserve">Das vagas que porventura surgirem durante o prazo de validade do presente processo seletivo, </w:t>
      </w:r>
      <w:r w:rsidR="00B9184C" w:rsidRPr="00EF5771">
        <w:rPr>
          <w:color w:val="000000"/>
          <w:sz w:val="16"/>
          <w:szCs w:val="16"/>
          <w:lang w:val="pt-BR"/>
        </w:rPr>
        <w:t xml:space="preserve">será </w:t>
      </w:r>
      <w:r w:rsidR="00A57CBC" w:rsidRPr="00EF5771">
        <w:rPr>
          <w:sz w:val="16"/>
          <w:szCs w:val="16"/>
          <w:lang w:val="pt-BR"/>
        </w:rPr>
        <w:t>reservad</w:t>
      </w:r>
      <w:r w:rsidR="00B9184C" w:rsidRPr="00EF5771">
        <w:rPr>
          <w:sz w:val="16"/>
          <w:szCs w:val="16"/>
          <w:lang w:val="pt-BR"/>
        </w:rPr>
        <w:t>a</w:t>
      </w:r>
      <w:r w:rsidR="00A57CBC" w:rsidRPr="00EF5771">
        <w:rPr>
          <w:sz w:val="16"/>
          <w:szCs w:val="16"/>
          <w:lang w:val="pt-BR"/>
        </w:rPr>
        <w:t xml:space="preserve"> 5% (cinco por cento)</w:t>
      </w:r>
      <w:r w:rsidR="00B9184C" w:rsidRPr="00EF5771">
        <w:rPr>
          <w:sz w:val="16"/>
          <w:szCs w:val="16"/>
          <w:lang w:val="pt-BR"/>
        </w:rPr>
        <w:t xml:space="preserve"> ao candidato inscrito como </w:t>
      </w:r>
      <w:proofErr w:type="gramStart"/>
      <w:r w:rsidR="00B9184C" w:rsidRPr="00EF5771">
        <w:rPr>
          <w:sz w:val="16"/>
          <w:szCs w:val="16"/>
          <w:lang w:val="pt-BR"/>
        </w:rPr>
        <w:t>PcD</w:t>
      </w:r>
      <w:proofErr w:type="gramEnd"/>
      <w:r w:rsidR="00B9184C" w:rsidRPr="00EF5771">
        <w:rPr>
          <w:sz w:val="16"/>
          <w:szCs w:val="16"/>
          <w:lang w:val="pt-BR"/>
        </w:rPr>
        <w:t xml:space="preserve">, </w:t>
      </w:r>
      <w:r w:rsidR="00B9184C" w:rsidRPr="00E42FB7">
        <w:rPr>
          <w:b/>
          <w:sz w:val="16"/>
          <w:szCs w:val="16"/>
          <w:lang w:val="pt-BR"/>
        </w:rPr>
        <w:t>observada a ordem de classificação por região</w:t>
      </w:r>
      <w:r w:rsidR="00A57CBC" w:rsidRPr="00E42FB7">
        <w:rPr>
          <w:b/>
          <w:sz w:val="16"/>
          <w:szCs w:val="16"/>
          <w:lang w:val="pt-BR"/>
        </w:rPr>
        <w:t xml:space="preserve">. </w:t>
      </w:r>
    </w:p>
    <w:p w:rsidR="009C02FC" w:rsidRPr="00EF5771" w:rsidRDefault="009C02FC" w:rsidP="00EF5771">
      <w:pPr>
        <w:jc w:val="both"/>
        <w:rPr>
          <w:sz w:val="16"/>
          <w:szCs w:val="16"/>
          <w:lang w:val="pt-BR"/>
        </w:rPr>
      </w:pPr>
    </w:p>
    <w:p w:rsidR="00A57CBC" w:rsidRPr="00EF5771" w:rsidRDefault="00B91654" w:rsidP="00EF5771">
      <w:pPr>
        <w:jc w:val="both"/>
        <w:rPr>
          <w:sz w:val="16"/>
          <w:szCs w:val="16"/>
          <w:lang w:val="pt-BR"/>
        </w:rPr>
      </w:pPr>
      <w:r w:rsidRPr="00EF5771">
        <w:rPr>
          <w:sz w:val="16"/>
          <w:szCs w:val="16"/>
          <w:lang w:val="pt-BR"/>
        </w:rPr>
        <w:t>c)</w:t>
      </w:r>
      <w:r w:rsidR="00A57CBC" w:rsidRPr="00EF5771">
        <w:rPr>
          <w:color w:val="000000"/>
          <w:sz w:val="16"/>
          <w:szCs w:val="16"/>
          <w:lang w:val="pt-BR"/>
        </w:rPr>
        <w:t xml:space="preserve"> </w:t>
      </w:r>
      <w:r w:rsidR="00A57CBC" w:rsidRPr="00EF5771">
        <w:rPr>
          <w:sz w:val="16"/>
          <w:szCs w:val="16"/>
          <w:lang w:val="pt-BR"/>
        </w:rPr>
        <w:t>O candidato que optar por concorrer à vaga reservada deverá, no ato de apresentação</w:t>
      </w:r>
      <w:r w:rsidR="009C02FC" w:rsidRPr="00EF5771">
        <w:rPr>
          <w:sz w:val="16"/>
          <w:szCs w:val="16"/>
          <w:lang w:val="pt-BR"/>
        </w:rPr>
        <w:t xml:space="preserve"> ou envio</w:t>
      </w:r>
      <w:r w:rsidR="00A57CBC" w:rsidRPr="00EF5771">
        <w:rPr>
          <w:sz w:val="16"/>
          <w:szCs w:val="16"/>
          <w:lang w:val="pt-BR"/>
        </w:rPr>
        <w:t xml:space="preserve"> da documentação para concorrer na Prova de Títulos, protocolar o</w:t>
      </w:r>
      <w:r w:rsidR="009C02FC" w:rsidRPr="00EF5771">
        <w:rPr>
          <w:sz w:val="16"/>
          <w:szCs w:val="16"/>
          <w:lang w:val="pt-BR"/>
        </w:rPr>
        <w:t>u enviar o</w:t>
      </w:r>
      <w:r w:rsidR="00A57CBC" w:rsidRPr="00EF5771">
        <w:rPr>
          <w:sz w:val="16"/>
          <w:szCs w:val="16"/>
          <w:lang w:val="pt-BR"/>
        </w:rPr>
        <w:t xml:space="preserve"> Laudo Médico atestando a espécie e o grau ou nível da deficiência, com expressa referência ao código correspondente da Classificação Internacional de Doenças (CID) e a sua provável causa ou origem.</w:t>
      </w:r>
    </w:p>
    <w:p w:rsidR="00D7212E" w:rsidRPr="00EF5771" w:rsidRDefault="00D7212E" w:rsidP="00EF5771">
      <w:pPr>
        <w:jc w:val="both"/>
        <w:rPr>
          <w:sz w:val="16"/>
          <w:szCs w:val="16"/>
          <w:lang w:val="pt-BR"/>
        </w:rPr>
      </w:pPr>
    </w:p>
    <w:p w:rsidR="00D7212E" w:rsidRPr="00EF5771" w:rsidRDefault="00D7212E" w:rsidP="00EF5771">
      <w:pPr>
        <w:jc w:val="both"/>
        <w:rPr>
          <w:sz w:val="16"/>
          <w:szCs w:val="16"/>
          <w:lang w:val="pt-BR"/>
        </w:rPr>
      </w:pPr>
      <w:r w:rsidRPr="00EF5771">
        <w:rPr>
          <w:sz w:val="16"/>
          <w:szCs w:val="16"/>
          <w:lang w:val="pt-BR"/>
        </w:rPr>
        <w:t>d) Na ausência do atestado médico ou não contendo este as informações acima indicadas, a inscrição será processada como de candidato sem deficiência mesmo que declarada tal condição.</w:t>
      </w:r>
    </w:p>
    <w:p w:rsidR="00D7212E" w:rsidRPr="00EF5771" w:rsidRDefault="00D7212E"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e</w:t>
      </w:r>
      <w:r w:rsidR="00B91654" w:rsidRPr="00EF5771">
        <w:rPr>
          <w:sz w:val="16"/>
          <w:szCs w:val="16"/>
          <w:lang w:val="pt-BR"/>
        </w:rPr>
        <w:t>)</w:t>
      </w:r>
      <w:r w:rsidR="00A57CBC" w:rsidRPr="00EF5771">
        <w:rPr>
          <w:sz w:val="16"/>
          <w:szCs w:val="16"/>
          <w:lang w:val="pt-BR"/>
        </w:rPr>
        <w:t xml:space="preserve"> Para fins deste Edital, considera-se pessoa com deficiência aquela que tem impedimento por um longo período, seja de natureza física, mental, intelectual ou sensorial, onde a pessoa, em interação com uma ou mais barreiras, pode obstruir sua participação plena e efetiva na sociedade em igualdade de condições com outros concorrentes, no termos do art. 2º da Lei n. 13.146/2015 (Estatuto da Pessoa com Deficiência), e nas categorias discriminadas no art. 4º do Decreto n. 3.298/1999 e suas alterações; no § 1º do art. 1º da Lei n. 12.764, de 27 de dezembro de 2012 e no art. 1º da Lei n. 14.126, de 22 de março de 2021, e as contempladas pelas Súmulas n. 377 do STJ e n. 45 da AGU, e demais legislações sobre o tema.</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f</w:t>
      </w:r>
      <w:r w:rsidR="00B91654" w:rsidRPr="00EF5771">
        <w:rPr>
          <w:sz w:val="16"/>
          <w:szCs w:val="16"/>
          <w:lang w:val="pt-BR"/>
        </w:rPr>
        <w:t>)</w:t>
      </w:r>
      <w:r w:rsidR="00A57CBC" w:rsidRPr="00EF5771">
        <w:rPr>
          <w:sz w:val="16"/>
          <w:szCs w:val="16"/>
          <w:lang w:val="pt-BR"/>
        </w:rPr>
        <w:t xml:space="preserve"> Não serão considerados como deficiência os distúrbios de acuidade visual ou auditiva, passíveis de correção simples pelo uso de lentes ou aparelhos específicos.</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g</w:t>
      </w:r>
      <w:r w:rsidR="00B91654" w:rsidRPr="00EF5771">
        <w:rPr>
          <w:sz w:val="16"/>
          <w:szCs w:val="16"/>
          <w:lang w:val="pt-BR"/>
        </w:rPr>
        <w:t>)</w:t>
      </w:r>
      <w:r w:rsidR="00A57CBC" w:rsidRPr="00EF5771">
        <w:rPr>
          <w:sz w:val="16"/>
          <w:szCs w:val="16"/>
          <w:lang w:val="pt-BR"/>
        </w:rPr>
        <w:t xml:space="preserve"> O candidato que, no ato da inscrição, não se declarar </w:t>
      </w:r>
      <w:proofErr w:type="gramStart"/>
      <w:r w:rsidR="00A57CBC" w:rsidRPr="00EF5771">
        <w:rPr>
          <w:sz w:val="16"/>
          <w:szCs w:val="16"/>
          <w:lang w:val="pt-BR"/>
        </w:rPr>
        <w:t>PcD</w:t>
      </w:r>
      <w:proofErr w:type="gramEnd"/>
      <w:r w:rsidR="00A57CBC" w:rsidRPr="00EF5771">
        <w:rPr>
          <w:sz w:val="16"/>
          <w:szCs w:val="16"/>
          <w:lang w:val="pt-BR"/>
        </w:rPr>
        <w:t xml:space="preserve"> e/ou não encaminhar o</w:t>
      </w:r>
      <w:r w:rsidR="009C02FC" w:rsidRPr="00EF5771">
        <w:rPr>
          <w:sz w:val="16"/>
          <w:szCs w:val="16"/>
          <w:lang w:val="pt-BR"/>
        </w:rPr>
        <w:t>u protocolar o</w:t>
      </w:r>
      <w:r w:rsidR="00A57CBC" w:rsidRPr="00EF5771">
        <w:rPr>
          <w:sz w:val="16"/>
          <w:szCs w:val="16"/>
          <w:lang w:val="pt-BR"/>
        </w:rPr>
        <w:t xml:space="preserve"> laudo médico ou, ainda, não contendo este todas as informações acima indicadas, perderá a prerrogativa de concorrer nesta condição de candidato com deficiência e passará a concorrer somente às vagas da ampla concorrência.</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h</w:t>
      </w:r>
      <w:r w:rsidR="00B91654" w:rsidRPr="00EF5771">
        <w:rPr>
          <w:sz w:val="16"/>
          <w:szCs w:val="16"/>
          <w:lang w:val="pt-BR"/>
        </w:rPr>
        <w:t>)</w:t>
      </w:r>
      <w:r w:rsidR="00A57CBC" w:rsidRPr="00EF5771">
        <w:rPr>
          <w:sz w:val="16"/>
          <w:szCs w:val="16"/>
          <w:lang w:val="pt-BR"/>
        </w:rPr>
        <w:t xml:space="preserve"> O fato de o candidato se inscrever como </w:t>
      </w:r>
      <w:proofErr w:type="gramStart"/>
      <w:r w:rsidR="00A57CBC" w:rsidRPr="00EF5771">
        <w:rPr>
          <w:sz w:val="16"/>
          <w:szCs w:val="16"/>
          <w:lang w:val="pt-BR"/>
        </w:rPr>
        <w:t>PcD</w:t>
      </w:r>
      <w:proofErr w:type="gramEnd"/>
      <w:r w:rsidR="00A57CBC" w:rsidRPr="00EF5771">
        <w:rPr>
          <w:sz w:val="16"/>
          <w:szCs w:val="16"/>
          <w:lang w:val="pt-BR"/>
        </w:rPr>
        <w:t xml:space="preserve"> e/ou enviar laudo médico não configura participação automática na concorrência para as vagas reservadas, devendo o laudo passar por análise e, no caso de indeferimento, passará o candidato a concorrer somente à vaga da ampla concorrência.</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i</w:t>
      </w:r>
      <w:r w:rsidR="00B91654" w:rsidRPr="00EF5771">
        <w:rPr>
          <w:sz w:val="16"/>
          <w:szCs w:val="16"/>
          <w:lang w:val="pt-BR"/>
        </w:rPr>
        <w:t>)</w:t>
      </w:r>
      <w:r w:rsidR="00A57CBC" w:rsidRPr="00EF5771">
        <w:rPr>
          <w:sz w:val="16"/>
          <w:szCs w:val="16"/>
          <w:lang w:val="pt-BR"/>
        </w:rPr>
        <w:t xml:space="preserve"> </w:t>
      </w:r>
      <w:r w:rsidR="006F5607" w:rsidRPr="00EF5771">
        <w:rPr>
          <w:sz w:val="16"/>
          <w:szCs w:val="16"/>
          <w:lang w:val="pt-BR"/>
        </w:rPr>
        <w:t xml:space="preserve">Os candidatos que no ato da inscrição se </w:t>
      </w:r>
      <w:proofErr w:type="gramStart"/>
      <w:r w:rsidR="006F5607" w:rsidRPr="00EF5771">
        <w:rPr>
          <w:sz w:val="16"/>
          <w:szCs w:val="16"/>
          <w:lang w:val="pt-BR"/>
        </w:rPr>
        <w:t>declararem</w:t>
      </w:r>
      <w:proofErr w:type="gramEnd"/>
      <w:r w:rsidR="006F5607" w:rsidRPr="00EF5771">
        <w:rPr>
          <w:sz w:val="16"/>
          <w:szCs w:val="16"/>
          <w:lang w:val="pt-BR"/>
        </w:rPr>
        <w:t xml:space="preserve"> pessoas com deficiência, se classificados, terão seus nomes publicados em relação à parte, observada a ordem de classificação por região das unidades escolares da REME</w:t>
      </w:r>
      <w:r w:rsidR="004D7C1B" w:rsidRPr="00EF5771">
        <w:rPr>
          <w:sz w:val="16"/>
          <w:szCs w:val="16"/>
          <w:lang w:val="pt-BR"/>
        </w:rPr>
        <w:t>.</w:t>
      </w:r>
    </w:p>
    <w:p w:rsidR="006F5607" w:rsidRPr="00EF5771" w:rsidRDefault="006F5607"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j</w:t>
      </w:r>
      <w:r w:rsidR="007E41D6" w:rsidRPr="00EF5771">
        <w:rPr>
          <w:sz w:val="16"/>
          <w:szCs w:val="16"/>
          <w:lang w:val="pt-BR"/>
        </w:rPr>
        <w:t>)</w:t>
      </w:r>
      <w:r w:rsidR="00A57CBC" w:rsidRPr="00EF5771">
        <w:rPr>
          <w:sz w:val="16"/>
          <w:szCs w:val="16"/>
          <w:lang w:val="pt-BR"/>
        </w:rPr>
        <w:t xml:space="preserve"> Os candidatos com deficiência classificados, que vierem a ser convocados para os procedimentos pré-admissionais, serão submetidos à perícia médica oficial promovida por equipe multiprofissional de responsabilidade da PMCG, mediante agendamento prévio, destinada a verificar a existência da deficiência declarada e a compatibilidade de sua deficiência com o exercício das atribuições da função especificada neste edital, cuja conclusão terá prevalência sobre qualquer outra.</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k</w:t>
      </w:r>
      <w:r w:rsidR="007E41D6" w:rsidRPr="00EF5771">
        <w:rPr>
          <w:sz w:val="16"/>
          <w:szCs w:val="16"/>
          <w:lang w:val="pt-BR"/>
        </w:rPr>
        <w:t>)</w:t>
      </w:r>
      <w:r w:rsidR="00A57CBC" w:rsidRPr="00EF5771">
        <w:rPr>
          <w:sz w:val="16"/>
          <w:szCs w:val="16"/>
          <w:lang w:val="pt-BR"/>
        </w:rPr>
        <w:t xml:space="preserve"> Em caso de desistência de candidato com deficiência classificado em vaga reservada, a vaga será preenchida por candidato posteriormente classificado.</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l</w:t>
      </w:r>
      <w:r w:rsidR="007E41D6" w:rsidRPr="00EF5771">
        <w:rPr>
          <w:sz w:val="16"/>
          <w:szCs w:val="16"/>
          <w:lang w:val="pt-BR"/>
        </w:rPr>
        <w:t>)</w:t>
      </w:r>
      <w:r w:rsidR="00A57CBC" w:rsidRPr="00EF5771">
        <w:rPr>
          <w:sz w:val="16"/>
          <w:szCs w:val="16"/>
          <w:lang w:val="pt-BR"/>
        </w:rPr>
        <w:t xml:space="preserve"> Das vagas </w:t>
      </w:r>
      <w:r w:rsidR="009C02FC" w:rsidRPr="00EF5771">
        <w:rPr>
          <w:sz w:val="16"/>
          <w:szCs w:val="16"/>
          <w:lang w:val="pt-BR"/>
        </w:rPr>
        <w:t>que porventura surgirem durante o prazo de validade</w:t>
      </w:r>
      <w:r w:rsidR="00A57CBC" w:rsidRPr="00EF5771">
        <w:rPr>
          <w:sz w:val="16"/>
          <w:szCs w:val="16"/>
          <w:lang w:val="pt-BR"/>
        </w:rPr>
        <w:t xml:space="preserve"> </w:t>
      </w:r>
      <w:r w:rsidR="009C02FC" w:rsidRPr="00EF5771">
        <w:rPr>
          <w:sz w:val="16"/>
          <w:szCs w:val="16"/>
          <w:lang w:val="pt-BR"/>
        </w:rPr>
        <w:t>d</w:t>
      </w:r>
      <w:r w:rsidR="00A57CBC" w:rsidRPr="00EF5771">
        <w:rPr>
          <w:sz w:val="16"/>
          <w:szCs w:val="16"/>
          <w:lang w:val="pt-BR"/>
        </w:rPr>
        <w:t>o presente processo seletivo,</w:t>
      </w:r>
      <w:r w:rsidR="009C02FC" w:rsidRPr="00EF5771">
        <w:rPr>
          <w:sz w:val="16"/>
          <w:szCs w:val="16"/>
          <w:lang w:val="pt-BR"/>
        </w:rPr>
        <w:t xml:space="preserve"> observada a ordem de classificação por região,</w:t>
      </w:r>
      <w:r w:rsidR="00A57CBC" w:rsidRPr="00EF5771">
        <w:rPr>
          <w:sz w:val="16"/>
          <w:szCs w:val="16"/>
          <w:lang w:val="pt-BR"/>
        </w:rPr>
        <w:t xml:space="preserve"> 10% serão reservadas aos candidatos negros e 5% aos candidatos indígenas, na forma da Lei Municipal n. 5.677, de 16 de março de 2016, alterada pela Lei Municipal n. 6.267, de </w:t>
      </w:r>
      <w:proofErr w:type="gramStart"/>
      <w:r w:rsidR="00A57CBC" w:rsidRPr="00EF5771">
        <w:rPr>
          <w:sz w:val="16"/>
          <w:szCs w:val="16"/>
          <w:lang w:val="pt-BR"/>
        </w:rPr>
        <w:t>2</w:t>
      </w:r>
      <w:proofErr w:type="gramEnd"/>
      <w:r w:rsidR="00A57CBC" w:rsidRPr="00EF5771">
        <w:rPr>
          <w:sz w:val="16"/>
          <w:szCs w:val="16"/>
          <w:lang w:val="pt-BR"/>
        </w:rPr>
        <w:t xml:space="preserve"> de setembro de 2019 e regulamentada pelo Decreto n. 15.761, de 30 de novembro de 2023, para lotação na Secretaria Municipal de Educação do Município de Campo Grande/MS, desde que haja vaga específica assegurada pela cota</w:t>
      </w:r>
      <w:r w:rsidR="00215480" w:rsidRPr="00EF5771">
        <w:rPr>
          <w:sz w:val="16"/>
          <w:szCs w:val="16"/>
          <w:lang w:val="pt-BR"/>
        </w:rPr>
        <w:t xml:space="preserve"> em cada região </w:t>
      </w:r>
      <w:r w:rsidR="00215480" w:rsidRPr="00EF5771">
        <w:rPr>
          <w:sz w:val="16"/>
          <w:szCs w:val="16"/>
          <w:lang w:val="pt-BR"/>
        </w:rPr>
        <w:lastRenderedPageBreak/>
        <w:t>urbana</w:t>
      </w:r>
      <w:r w:rsidR="00A57CBC" w:rsidRPr="00EF5771">
        <w:rPr>
          <w:sz w:val="16"/>
          <w:szCs w:val="16"/>
          <w:lang w:val="pt-BR"/>
        </w:rPr>
        <w:t>.</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m</w:t>
      </w:r>
      <w:r w:rsidR="007E41D6" w:rsidRPr="00EF5771">
        <w:rPr>
          <w:sz w:val="16"/>
          <w:szCs w:val="16"/>
          <w:lang w:val="pt-BR"/>
        </w:rPr>
        <w:t>)</w:t>
      </w:r>
      <w:r w:rsidR="00A57CBC" w:rsidRPr="00EF5771">
        <w:rPr>
          <w:sz w:val="16"/>
          <w:szCs w:val="16"/>
          <w:lang w:val="pt-BR"/>
        </w:rPr>
        <w:t xml:space="preserve"> Para concorrer nessa condição, o candidato deverá declarar expressamente </w:t>
      </w:r>
      <w:proofErr w:type="gramStart"/>
      <w:r w:rsidR="00A57CBC" w:rsidRPr="00EF5771">
        <w:rPr>
          <w:sz w:val="16"/>
          <w:szCs w:val="16"/>
          <w:lang w:val="pt-BR"/>
        </w:rPr>
        <w:t>a condição de negro ou indígena no ato da inscrição, assinalando a opção desejada, vedada a declaração</w:t>
      </w:r>
      <w:proofErr w:type="gramEnd"/>
      <w:r w:rsidR="00A57CBC" w:rsidRPr="00EF5771">
        <w:rPr>
          <w:sz w:val="16"/>
          <w:szCs w:val="16"/>
          <w:lang w:val="pt-BR"/>
        </w:rPr>
        <w:t xml:space="preserve"> em momento posterior, e o critério utilizado para concorrer a estas vagas é o da autodeclaração, sendo as informações prestadas de inteira responsabilidade do candidato.</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n</w:t>
      </w:r>
      <w:r w:rsidR="007E41D6" w:rsidRPr="00EF5771">
        <w:rPr>
          <w:sz w:val="16"/>
          <w:szCs w:val="16"/>
          <w:lang w:val="pt-BR"/>
        </w:rPr>
        <w:t>)</w:t>
      </w:r>
      <w:r w:rsidR="00A57CBC" w:rsidRPr="00EF5771">
        <w:rPr>
          <w:sz w:val="16"/>
          <w:szCs w:val="16"/>
          <w:lang w:val="pt-BR"/>
        </w:rPr>
        <w:t xml:space="preserve"> O candidato que tiver interesse em concorrer na condição de cotista indígena, no ato da entrega</w:t>
      </w:r>
      <w:r w:rsidR="00215480" w:rsidRPr="00EF5771">
        <w:rPr>
          <w:sz w:val="16"/>
          <w:szCs w:val="16"/>
          <w:lang w:val="pt-BR"/>
        </w:rPr>
        <w:t xml:space="preserve"> ou envio</w:t>
      </w:r>
      <w:r w:rsidR="00A57CBC" w:rsidRPr="00EF5771">
        <w:rPr>
          <w:sz w:val="16"/>
          <w:szCs w:val="16"/>
          <w:lang w:val="pt-BR"/>
        </w:rPr>
        <w:t xml:space="preserve"> da documentação referente à Prova de Títulos, deverá protocolar o Registro de Nascimento Civil (RNC), com informação da etnia ou RG com a informação da etnia, ou apresentar declaração original assinada por </w:t>
      </w:r>
      <w:proofErr w:type="gramStart"/>
      <w:r w:rsidR="00A57CBC" w:rsidRPr="00EF5771">
        <w:rPr>
          <w:sz w:val="16"/>
          <w:szCs w:val="16"/>
          <w:lang w:val="pt-BR"/>
        </w:rPr>
        <w:t>3</w:t>
      </w:r>
      <w:proofErr w:type="gramEnd"/>
      <w:r w:rsidR="00A57CBC" w:rsidRPr="00EF5771">
        <w:rPr>
          <w:sz w:val="16"/>
          <w:szCs w:val="16"/>
          <w:lang w:val="pt-BR"/>
        </w:rPr>
        <w:t xml:space="preserve"> (três) lideranças da aldeia de origem do candidato, conforme artigo 7º, do Decreto n. 15.761, de 30 de novembro de 2023, não sendo válido qualquer outro documento para tal comprovação.</w:t>
      </w:r>
    </w:p>
    <w:p w:rsidR="00A57CBC" w:rsidRPr="00EF5771" w:rsidRDefault="00A57CBC" w:rsidP="00EF5771">
      <w:pPr>
        <w:jc w:val="both"/>
        <w:rPr>
          <w:sz w:val="16"/>
          <w:szCs w:val="16"/>
          <w:lang w:val="pt-BR"/>
        </w:rPr>
      </w:pPr>
    </w:p>
    <w:p w:rsidR="006F5607" w:rsidRPr="00EF5771" w:rsidRDefault="00D7212E" w:rsidP="00EF5771">
      <w:pPr>
        <w:jc w:val="both"/>
        <w:rPr>
          <w:color w:val="000000"/>
          <w:sz w:val="16"/>
          <w:szCs w:val="16"/>
          <w:lang w:val="pt-BR"/>
        </w:rPr>
      </w:pPr>
      <w:r w:rsidRPr="00EF5771">
        <w:rPr>
          <w:sz w:val="16"/>
          <w:szCs w:val="16"/>
          <w:lang w:val="pt-BR"/>
        </w:rPr>
        <w:t>o</w:t>
      </w:r>
      <w:r w:rsidR="007E41D6" w:rsidRPr="00EF5771">
        <w:rPr>
          <w:sz w:val="16"/>
          <w:szCs w:val="16"/>
          <w:lang w:val="pt-BR"/>
        </w:rPr>
        <w:t>)</w:t>
      </w:r>
      <w:r w:rsidR="00A57CBC" w:rsidRPr="00EF5771">
        <w:rPr>
          <w:sz w:val="16"/>
          <w:szCs w:val="16"/>
          <w:lang w:val="pt-BR"/>
        </w:rPr>
        <w:t xml:space="preserve"> </w:t>
      </w:r>
      <w:r w:rsidR="006F5607" w:rsidRPr="00EF5771">
        <w:rPr>
          <w:sz w:val="16"/>
          <w:szCs w:val="16"/>
          <w:lang w:val="pt-BR"/>
        </w:rPr>
        <w:t xml:space="preserve">Ao candidato que se autodeclarar negro ou indígena, fica reservado </w:t>
      </w:r>
      <w:r w:rsidR="006F5607" w:rsidRPr="00EF5771">
        <w:rPr>
          <w:color w:val="000000"/>
          <w:sz w:val="16"/>
          <w:szCs w:val="16"/>
          <w:lang w:val="pt-BR"/>
        </w:rPr>
        <w:t>10% e 5%,</w:t>
      </w:r>
      <w:r w:rsidR="006F5607" w:rsidRPr="00EF5771">
        <w:rPr>
          <w:color w:val="FF0000"/>
          <w:sz w:val="16"/>
          <w:szCs w:val="16"/>
          <w:lang w:val="pt-BR"/>
        </w:rPr>
        <w:t xml:space="preserve"> </w:t>
      </w:r>
      <w:r w:rsidR="006F5607" w:rsidRPr="00EF5771">
        <w:rPr>
          <w:sz w:val="16"/>
          <w:szCs w:val="16"/>
          <w:lang w:val="pt-BR"/>
        </w:rPr>
        <w:t xml:space="preserve">respectivamente, do percentual das vagas oferecidas neste processo seletivo simplificado, </w:t>
      </w:r>
      <w:r w:rsidR="006F5607" w:rsidRPr="00EF5771">
        <w:rPr>
          <w:color w:val="000000"/>
          <w:sz w:val="16"/>
          <w:szCs w:val="16"/>
          <w:lang w:val="pt-BR"/>
        </w:rPr>
        <w:t xml:space="preserve">observada a ordem de classificação por região </w:t>
      </w:r>
      <w:r w:rsidR="00215480" w:rsidRPr="00EF5771">
        <w:rPr>
          <w:color w:val="000000"/>
          <w:sz w:val="16"/>
          <w:szCs w:val="16"/>
          <w:lang w:val="pt-BR"/>
        </w:rPr>
        <w:t xml:space="preserve">urbana </w:t>
      </w:r>
      <w:r w:rsidR="006F5607" w:rsidRPr="00EF5771">
        <w:rPr>
          <w:color w:val="000000"/>
          <w:sz w:val="16"/>
          <w:szCs w:val="16"/>
          <w:lang w:val="pt-BR"/>
        </w:rPr>
        <w:t>das unidades escolares da REME.</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p</w:t>
      </w:r>
      <w:r w:rsidR="007E41D6" w:rsidRPr="00EF5771">
        <w:rPr>
          <w:sz w:val="16"/>
          <w:szCs w:val="16"/>
          <w:lang w:val="pt-BR"/>
        </w:rPr>
        <w:t>)</w:t>
      </w:r>
      <w:r w:rsidR="00A57CBC" w:rsidRPr="00EF5771">
        <w:rPr>
          <w:sz w:val="16"/>
          <w:szCs w:val="16"/>
          <w:lang w:val="pt-BR"/>
        </w:rPr>
        <w:t xml:space="preserve"> A reserva de vagas para candidatos negros será aplicada quando o número de vagas criadas no presente processo seletivo for igual ou superior a 05 (cinco) e, para candidatos</w:t>
      </w:r>
      <w:r w:rsidR="00215480" w:rsidRPr="00EF5771">
        <w:rPr>
          <w:sz w:val="16"/>
          <w:szCs w:val="16"/>
          <w:lang w:val="pt-BR"/>
        </w:rPr>
        <w:t xml:space="preserve"> </w:t>
      </w:r>
      <w:proofErr w:type="gramStart"/>
      <w:r w:rsidR="00215480" w:rsidRPr="00EF5771">
        <w:rPr>
          <w:sz w:val="16"/>
          <w:szCs w:val="16"/>
          <w:lang w:val="pt-BR"/>
        </w:rPr>
        <w:t>PcD</w:t>
      </w:r>
      <w:proofErr w:type="gramEnd"/>
      <w:r w:rsidR="00215480" w:rsidRPr="00EF5771">
        <w:rPr>
          <w:sz w:val="16"/>
          <w:szCs w:val="16"/>
          <w:lang w:val="pt-BR"/>
        </w:rPr>
        <w:t xml:space="preserve"> e</w:t>
      </w:r>
      <w:r w:rsidR="00A57CBC" w:rsidRPr="00EF5771">
        <w:rPr>
          <w:sz w:val="16"/>
          <w:szCs w:val="16"/>
          <w:lang w:val="pt-BR"/>
        </w:rPr>
        <w:t xml:space="preserve"> indígenas, quando for igual ou superior a 10 (dez).</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q</w:t>
      </w:r>
      <w:r w:rsidR="007E41D6" w:rsidRPr="00EF5771">
        <w:rPr>
          <w:sz w:val="16"/>
          <w:szCs w:val="16"/>
          <w:lang w:val="pt-BR"/>
        </w:rPr>
        <w:t>)</w:t>
      </w:r>
      <w:r w:rsidR="00A57CBC" w:rsidRPr="00EF5771">
        <w:rPr>
          <w:sz w:val="16"/>
          <w:szCs w:val="16"/>
          <w:lang w:val="pt-BR"/>
        </w:rPr>
        <w:t xml:space="preserve"> Se na apuração do número de vagas a ser reservado, resultar número decimal igual ou maior do que meio, será adotado o número inteiro imediatamente superior e, se menor do que meio, será adotado o número inteiro imediatamente inferior.</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r</w:t>
      </w:r>
      <w:r w:rsidR="007E41D6" w:rsidRPr="00EF5771">
        <w:rPr>
          <w:sz w:val="16"/>
          <w:szCs w:val="16"/>
          <w:lang w:val="pt-BR"/>
        </w:rPr>
        <w:t>)</w:t>
      </w:r>
      <w:r w:rsidR="00A57CBC" w:rsidRPr="00EF5771">
        <w:rPr>
          <w:sz w:val="16"/>
          <w:szCs w:val="16"/>
          <w:lang w:val="pt-BR"/>
        </w:rPr>
        <w:t xml:space="preserve"> Em caso de desistência de candidato classificado em vaga reservada, a vaga será preenchida por candidato posteriormente classificado.</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s</w:t>
      </w:r>
      <w:r w:rsidR="007E41D6" w:rsidRPr="00EF5771">
        <w:rPr>
          <w:sz w:val="16"/>
          <w:szCs w:val="16"/>
          <w:lang w:val="pt-BR"/>
        </w:rPr>
        <w:t>)</w:t>
      </w:r>
      <w:r w:rsidR="00A57CBC" w:rsidRPr="00EF5771">
        <w:rPr>
          <w:sz w:val="16"/>
          <w:szCs w:val="16"/>
          <w:lang w:val="pt-BR"/>
        </w:rPr>
        <w:t xml:space="preserve"> Na hipótese de não ocorrer número de candidatos </w:t>
      </w:r>
      <w:r w:rsidR="00215480" w:rsidRPr="00EF5771">
        <w:rPr>
          <w:sz w:val="16"/>
          <w:szCs w:val="16"/>
          <w:lang w:val="pt-BR"/>
        </w:rPr>
        <w:t>cotistas</w:t>
      </w:r>
      <w:r w:rsidR="00A57CBC" w:rsidRPr="00EF5771">
        <w:rPr>
          <w:sz w:val="16"/>
          <w:szCs w:val="16"/>
          <w:lang w:val="pt-BR"/>
        </w:rPr>
        <w:t xml:space="preserve"> classificados suficientes para ocupar as vagas reservadas, as vagas remanescentes serão revertidas para a ampla concorrência e serão preenchidos pelos demais candidatos, observada a ordem de classificação</w:t>
      </w:r>
      <w:r w:rsidR="00215480" w:rsidRPr="00EF5771">
        <w:rPr>
          <w:sz w:val="16"/>
          <w:szCs w:val="16"/>
          <w:lang w:val="pt-BR"/>
        </w:rPr>
        <w:t xml:space="preserve"> por região urbana</w:t>
      </w:r>
      <w:r w:rsidR="00A57CBC" w:rsidRPr="00EF5771">
        <w:rPr>
          <w:sz w:val="16"/>
          <w:szCs w:val="16"/>
          <w:lang w:val="pt-BR"/>
        </w:rPr>
        <w:t>.</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t</w:t>
      </w:r>
      <w:r w:rsidR="007E41D6" w:rsidRPr="00EF5771">
        <w:rPr>
          <w:sz w:val="16"/>
          <w:szCs w:val="16"/>
          <w:lang w:val="pt-BR"/>
        </w:rPr>
        <w:t>)</w:t>
      </w:r>
      <w:r w:rsidR="00A57CBC" w:rsidRPr="00EF5771">
        <w:rPr>
          <w:sz w:val="16"/>
          <w:szCs w:val="16"/>
          <w:lang w:val="pt-BR"/>
        </w:rPr>
        <w:t xml:space="preserve"> Fica assegurado às pessoas travestis e transexuais (pessoas que se identificam com um gênero diferente daquele que lhe foi designado ao nascer) o direito à identificação por meio do nome social, por ocasião da </w:t>
      </w:r>
      <w:proofErr w:type="gramStart"/>
      <w:r w:rsidR="00A57CBC" w:rsidRPr="00EF5771">
        <w:rPr>
          <w:sz w:val="16"/>
          <w:szCs w:val="16"/>
          <w:lang w:val="pt-BR"/>
        </w:rPr>
        <w:t>participação no presente Processo Seletivo Simplificado</w:t>
      </w:r>
      <w:proofErr w:type="gramEnd"/>
      <w:r w:rsidR="00A57CBC" w:rsidRPr="00EF5771">
        <w:rPr>
          <w:sz w:val="16"/>
          <w:szCs w:val="16"/>
          <w:lang w:val="pt-BR"/>
        </w:rPr>
        <w:t>.</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u</w:t>
      </w:r>
      <w:r w:rsidR="007E41D6" w:rsidRPr="00EF5771">
        <w:rPr>
          <w:sz w:val="16"/>
          <w:szCs w:val="16"/>
          <w:lang w:val="pt-BR"/>
        </w:rPr>
        <w:t>)</w:t>
      </w:r>
      <w:r w:rsidR="00A57CBC" w:rsidRPr="00EF5771">
        <w:rPr>
          <w:sz w:val="16"/>
          <w:szCs w:val="16"/>
          <w:lang w:val="pt-BR"/>
        </w:rPr>
        <w:t xml:space="preserve"> A/O candidata (o) transexual ou travesti que desejar ser tratada (o) pelo nome social, nos termos da Lei n. 5.527, de 10 de março de 2015, deverá, no ato da inscrição ou por ocasião da homologação da relação de inscritos, informar o seu nome social, indicando o nome e o sobrenome pelos quais deseja ser tratada (o).</w:t>
      </w:r>
    </w:p>
    <w:p w:rsidR="00A57CBC" w:rsidRPr="00EF5771" w:rsidRDefault="00A57CBC" w:rsidP="00EF5771">
      <w:pPr>
        <w:jc w:val="both"/>
        <w:rPr>
          <w:sz w:val="16"/>
          <w:szCs w:val="16"/>
          <w:lang w:val="pt-BR"/>
        </w:rPr>
      </w:pPr>
    </w:p>
    <w:p w:rsidR="00A57CBC" w:rsidRPr="00EF5771" w:rsidRDefault="00D7212E" w:rsidP="00EF5771">
      <w:pPr>
        <w:jc w:val="both"/>
        <w:rPr>
          <w:sz w:val="16"/>
          <w:szCs w:val="16"/>
          <w:lang w:val="pt-BR"/>
        </w:rPr>
      </w:pPr>
      <w:r w:rsidRPr="00EF5771">
        <w:rPr>
          <w:sz w:val="16"/>
          <w:szCs w:val="16"/>
          <w:lang w:val="pt-BR"/>
        </w:rPr>
        <w:t>v</w:t>
      </w:r>
      <w:r w:rsidR="007E41D6" w:rsidRPr="00EF5771">
        <w:rPr>
          <w:sz w:val="16"/>
          <w:szCs w:val="16"/>
          <w:lang w:val="pt-BR"/>
        </w:rPr>
        <w:t>)</w:t>
      </w:r>
      <w:r w:rsidR="00A57CBC" w:rsidRPr="00EF5771">
        <w:rPr>
          <w:sz w:val="16"/>
          <w:szCs w:val="16"/>
          <w:lang w:val="pt-BR"/>
        </w:rPr>
        <w:t xml:space="preserve"> A pessoa interessada indicará, no momento do preenchimento da ficha de inscrição ou por ocasião da interposição de Recurso Administrativo em face da homologação de inscritos ou, ainda, ao se apresentar para o atendimento, o nome social que corresponda à forma pela qual se reconheça, é identificada, reconhecida e denominada por sua comunidade e em seu meio social. </w:t>
      </w:r>
    </w:p>
    <w:p w:rsidR="00A57CBC" w:rsidRPr="00EF5771" w:rsidRDefault="00A57CBC" w:rsidP="00EF5771">
      <w:pPr>
        <w:jc w:val="both"/>
        <w:rPr>
          <w:sz w:val="16"/>
          <w:szCs w:val="16"/>
          <w:lang w:val="pt-BR"/>
        </w:rPr>
      </w:pPr>
    </w:p>
    <w:p w:rsidR="00A57CBC" w:rsidRPr="00EF5771" w:rsidRDefault="009C02FC" w:rsidP="00EF5771">
      <w:pPr>
        <w:jc w:val="both"/>
        <w:rPr>
          <w:sz w:val="16"/>
          <w:szCs w:val="16"/>
          <w:lang w:val="pt-BR"/>
        </w:rPr>
      </w:pPr>
      <w:r w:rsidRPr="00EF5771">
        <w:rPr>
          <w:sz w:val="16"/>
          <w:szCs w:val="16"/>
          <w:lang w:val="pt-BR"/>
        </w:rPr>
        <w:t>w</w:t>
      </w:r>
      <w:r w:rsidR="007E41D6" w:rsidRPr="00EF5771">
        <w:rPr>
          <w:sz w:val="16"/>
          <w:szCs w:val="16"/>
          <w:lang w:val="pt-BR"/>
        </w:rPr>
        <w:t>)</w:t>
      </w:r>
      <w:r w:rsidR="00A57CBC" w:rsidRPr="00EF5771">
        <w:rPr>
          <w:sz w:val="16"/>
          <w:szCs w:val="16"/>
          <w:lang w:val="pt-BR"/>
        </w:rPr>
        <w:t xml:space="preserve"> Na hipótese de constatação de declaração falsa, o candidato será eliminado do presente Processo Seletivo e, se houver sido convocado, ficará sujeito à anulação da sua admissão ao serviço ou emprego público, após procedimento administrativo em que lhe seja assegurado o contraditório e a ampla defesa, sem prejuízo de outras sanções administrativas e legais cabíveis.</w:t>
      </w:r>
    </w:p>
    <w:p w:rsidR="00A57CBC" w:rsidRPr="00EF5771" w:rsidRDefault="00A57CBC" w:rsidP="00EF5771">
      <w:pPr>
        <w:jc w:val="both"/>
        <w:rPr>
          <w:sz w:val="16"/>
          <w:szCs w:val="16"/>
          <w:lang w:val="pt-BR"/>
        </w:rPr>
      </w:pPr>
    </w:p>
    <w:p w:rsidR="00A57CBC" w:rsidRPr="00EF5771" w:rsidRDefault="009C02FC" w:rsidP="00EF5771">
      <w:pPr>
        <w:jc w:val="both"/>
        <w:rPr>
          <w:color w:val="000000"/>
          <w:sz w:val="16"/>
          <w:szCs w:val="16"/>
          <w:lang w:val="pt-BR"/>
        </w:rPr>
      </w:pPr>
      <w:r w:rsidRPr="00EF5771">
        <w:rPr>
          <w:sz w:val="16"/>
          <w:szCs w:val="16"/>
          <w:lang w:val="pt-BR"/>
        </w:rPr>
        <w:t>x</w:t>
      </w:r>
      <w:r w:rsidR="007E41D6" w:rsidRPr="00EF5771">
        <w:rPr>
          <w:sz w:val="16"/>
          <w:szCs w:val="16"/>
          <w:lang w:val="pt-BR"/>
        </w:rPr>
        <w:t>)</w:t>
      </w:r>
      <w:r w:rsidR="00A57CBC" w:rsidRPr="00EF5771">
        <w:rPr>
          <w:color w:val="000000"/>
          <w:sz w:val="16"/>
          <w:szCs w:val="16"/>
          <w:lang w:val="pt-BR"/>
        </w:rPr>
        <w:t xml:space="preserve"> A inscrição somente será confirmada se o candidato preencher de forma completa</w:t>
      </w:r>
      <w:r w:rsidR="00A57CBC" w:rsidRPr="00EF5771">
        <w:rPr>
          <w:sz w:val="16"/>
          <w:szCs w:val="16"/>
          <w:lang w:val="pt-BR"/>
        </w:rPr>
        <w:t>,</w:t>
      </w:r>
      <w:r w:rsidR="00A57CBC" w:rsidRPr="00EF5771">
        <w:rPr>
          <w:color w:val="000000"/>
          <w:sz w:val="16"/>
          <w:szCs w:val="16"/>
          <w:lang w:val="pt-BR"/>
        </w:rPr>
        <w:t xml:space="preserve"> correta e assinalar todos os campos eletrônicos de caráter obrigatório.</w:t>
      </w:r>
    </w:p>
    <w:p w:rsidR="00215480" w:rsidRPr="00EF5771" w:rsidRDefault="00215480" w:rsidP="00EF5771">
      <w:pPr>
        <w:jc w:val="both"/>
        <w:rPr>
          <w:color w:val="000000"/>
          <w:sz w:val="16"/>
          <w:szCs w:val="16"/>
          <w:lang w:val="pt-BR"/>
        </w:rPr>
      </w:pPr>
    </w:p>
    <w:p w:rsidR="00821F14" w:rsidRPr="00EF5771" w:rsidRDefault="00D7212E" w:rsidP="00EF5771">
      <w:pPr>
        <w:jc w:val="both"/>
        <w:rPr>
          <w:color w:val="000000"/>
          <w:sz w:val="16"/>
          <w:szCs w:val="16"/>
          <w:lang w:val="pt-BR"/>
        </w:rPr>
      </w:pPr>
      <w:r w:rsidRPr="00EF5771">
        <w:rPr>
          <w:color w:val="000000"/>
          <w:sz w:val="16"/>
          <w:szCs w:val="16"/>
          <w:lang w:val="pt-BR"/>
        </w:rPr>
        <w:t>y</w:t>
      </w:r>
      <w:r w:rsidR="00947B0B" w:rsidRPr="00EF5771">
        <w:rPr>
          <w:color w:val="000000"/>
          <w:sz w:val="16"/>
          <w:szCs w:val="16"/>
          <w:lang w:val="pt-BR"/>
        </w:rPr>
        <w:t xml:space="preserve">) </w:t>
      </w:r>
      <w:r w:rsidR="00F8728D" w:rsidRPr="00EF5771">
        <w:rPr>
          <w:color w:val="000000"/>
          <w:sz w:val="16"/>
          <w:szCs w:val="16"/>
          <w:lang w:val="pt-BR"/>
        </w:rPr>
        <w:t>As informações prestadas são de responsabilidade do candidato, reservando-se à Comissão Organizadora o direito de excluir do processo seletivo simplificado aquele que não preencher a ficha de inscrição de forma completa, correta, sem erros de grafia e/ou fornecer dados inverídicos ou falsos, ainda que o fato seja constatado posteriormente.</w:t>
      </w:r>
    </w:p>
    <w:p w:rsidR="000246B3" w:rsidRPr="00EF5771" w:rsidRDefault="000246B3" w:rsidP="00EF5771">
      <w:pPr>
        <w:jc w:val="both"/>
        <w:rPr>
          <w:sz w:val="16"/>
          <w:szCs w:val="16"/>
          <w:lang w:val="pt-BR"/>
        </w:rPr>
      </w:pPr>
    </w:p>
    <w:p w:rsidR="008E3AD4" w:rsidRPr="00EF5771" w:rsidRDefault="008E3AD4" w:rsidP="00EF5771">
      <w:pPr>
        <w:jc w:val="both"/>
        <w:rPr>
          <w:sz w:val="16"/>
          <w:szCs w:val="16"/>
          <w:lang w:val="pt-BR"/>
        </w:rPr>
      </w:pPr>
    </w:p>
    <w:p w:rsidR="00252E68" w:rsidRPr="00E42FB7" w:rsidRDefault="00252E68" w:rsidP="00EF5771">
      <w:pPr>
        <w:jc w:val="both"/>
        <w:rPr>
          <w:b/>
          <w:sz w:val="16"/>
          <w:szCs w:val="16"/>
          <w:lang w:val="pt-BR"/>
        </w:rPr>
      </w:pPr>
      <w:r w:rsidRPr="00E42FB7">
        <w:rPr>
          <w:b/>
          <w:sz w:val="16"/>
          <w:szCs w:val="16"/>
          <w:lang w:val="pt-BR"/>
        </w:rPr>
        <w:t>3.  DOS REQUISITOS PARA O PROVIMENTO DA FUNÇÃO</w:t>
      </w:r>
    </w:p>
    <w:p w:rsidR="00E42FB7" w:rsidRPr="00E42FB7" w:rsidRDefault="00E42FB7" w:rsidP="00EF5771">
      <w:pPr>
        <w:jc w:val="both"/>
        <w:rPr>
          <w:b/>
          <w:sz w:val="16"/>
          <w:szCs w:val="16"/>
          <w:lang w:val="pt-BR"/>
        </w:rPr>
      </w:pPr>
    </w:p>
    <w:p w:rsidR="004D7C1B" w:rsidRPr="00E42FB7" w:rsidRDefault="00252E68" w:rsidP="00EF5771">
      <w:pPr>
        <w:jc w:val="both"/>
        <w:rPr>
          <w:b/>
          <w:sz w:val="16"/>
          <w:szCs w:val="16"/>
          <w:lang w:val="pt-BR"/>
        </w:rPr>
      </w:pPr>
      <w:r w:rsidRPr="00E42FB7">
        <w:rPr>
          <w:b/>
          <w:sz w:val="16"/>
          <w:szCs w:val="16"/>
          <w:lang w:val="pt-BR"/>
        </w:rPr>
        <w:t>3.1 As condições para desempenhar a</w:t>
      </w:r>
      <w:r w:rsidR="007E41D6" w:rsidRPr="00E42FB7">
        <w:rPr>
          <w:b/>
          <w:sz w:val="16"/>
          <w:szCs w:val="16"/>
          <w:lang w:val="pt-BR"/>
        </w:rPr>
        <w:t xml:space="preserve"> função de</w:t>
      </w:r>
      <w:r w:rsidRPr="00E42FB7">
        <w:rPr>
          <w:b/>
          <w:sz w:val="16"/>
          <w:szCs w:val="16"/>
          <w:lang w:val="pt-BR"/>
        </w:rPr>
        <w:t xml:space="preserve"> Merendeiro são as seguintes:</w:t>
      </w:r>
    </w:p>
    <w:tbl>
      <w:tblPr>
        <w:tblW w:w="7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55"/>
        <w:gridCol w:w="1125"/>
        <w:gridCol w:w="1464"/>
        <w:gridCol w:w="1418"/>
        <w:gridCol w:w="992"/>
        <w:gridCol w:w="1533"/>
      </w:tblGrid>
      <w:tr w:rsidR="00A56F5D" w:rsidRPr="00E42FB7" w:rsidTr="00EE1723">
        <w:trPr>
          <w:jc w:val="center"/>
        </w:trPr>
        <w:tc>
          <w:tcPr>
            <w:tcW w:w="1155" w:type="dxa"/>
            <w:vAlign w:val="center"/>
          </w:tcPr>
          <w:p w:rsidR="00252E68" w:rsidRPr="00E42FB7" w:rsidRDefault="00252E68" w:rsidP="00E42FB7">
            <w:pPr>
              <w:jc w:val="center"/>
              <w:rPr>
                <w:b/>
                <w:sz w:val="16"/>
                <w:szCs w:val="16"/>
              </w:rPr>
            </w:pPr>
            <w:r w:rsidRPr="00E42FB7">
              <w:rPr>
                <w:b/>
                <w:sz w:val="16"/>
                <w:szCs w:val="16"/>
              </w:rPr>
              <w:t>Função</w:t>
            </w:r>
          </w:p>
        </w:tc>
        <w:tc>
          <w:tcPr>
            <w:tcW w:w="1125" w:type="dxa"/>
            <w:vAlign w:val="center"/>
          </w:tcPr>
          <w:p w:rsidR="00252E68" w:rsidRPr="00E42FB7" w:rsidRDefault="00252E68" w:rsidP="00EF5771">
            <w:pPr>
              <w:jc w:val="both"/>
              <w:rPr>
                <w:b/>
                <w:sz w:val="16"/>
                <w:szCs w:val="16"/>
              </w:rPr>
            </w:pPr>
            <w:r w:rsidRPr="00E42FB7">
              <w:rPr>
                <w:b/>
                <w:sz w:val="16"/>
                <w:szCs w:val="16"/>
              </w:rPr>
              <w:t>Vaga</w:t>
            </w:r>
            <w:r w:rsidR="008E3AD4" w:rsidRPr="00E42FB7">
              <w:rPr>
                <w:b/>
                <w:sz w:val="16"/>
                <w:szCs w:val="16"/>
              </w:rPr>
              <w:t>s</w:t>
            </w:r>
          </w:p>
        </w:tc>
        <w:tc>
          <w:tcPr>
            <w:tcW w:w="1464" w:type="dxa"/>
            <w:vAlign w:val="center"/>
          </w:tcPr>
          <w:p w:rsidR="00252E68" w:rsidRPr="00E42FB7" w:rsidRDefault="00252E68" w:rsidP="00EF5771">
            <w:pPr>
              <w:jc w:val="both"/>
              <w:rPr>
                <w:b/>
                <w:sz w:val="16"/>
                <w:szCs w:val="16"/>
              </w:rPr>
            </w:pPr>
            <w:r w:rsidRPr="00E42FB7">
              <w:rPr>
                <w:b/>
                <w:sz w:val="16"/>
                <w:szCs w:val="16"/>
              </w:rPr>
              <w:t>Escolaridade</w:t>
            </w:r>
          </w:p>
        </w:tc>
        <w:tc>
          <w:tcPr>
            <w:tcW w:w="1418" w:type="dxa"/>
            <w:vAlign w:val="center"/>
          </w:tcPr>
          <w:p w:rsidR="00252E68" w:rsidRPr="00E42FB7" w:rsidRDefault="00252E68" w:rsidP="00EF5771">
            <w:pPr>
              <w:jc w:val="both"/>
              <w:rPr>
                <w:b/>
                <w:sz w:val="16"/>
                <w:szCs w:val="16"/>
              </w:rPr>
            </w:pPr>
            <w:r w:rsidRPr="00E42FB7">
              <w:rPr>
                <w:b/>
                <w:sz w:val="16"/>
                <w:szCs w:val="16"/>
              </w:rPr>
              <w:t>Atribuições da Função</w:t>
            </w:r>
          </w:p>
        </w:tc>
        <w:tc>
          <w:tcPr>
            <w:tcW w:w="992" w:type="dxa"/>
          </w:tcPr>
          <w:p w:rsidR="00252E68" w:rsidRPr="00E42FB7" w:rsidRDefault="00252E68" w:rsidP="00EF5771">
            <w:pPr>
              <w:jc w:val="both"/>
              <w:rPr>
                <w:b/>
                <w:sz w:val="16"/>
                <w:szCs w:val="16"/>
              </w:rPr>
            </w:pPr>
            <w:r w:rsidRPr="00E42FB7">
              <w:rPr>
                <w:b/>
                <w:sz w:val="16"/>
                <w:szCs w:val="16"/>
              </w:rPr>
              <w:t>Carga Horária</w:t>
            </w:r>
          </w:p>
        </w:tc>
        <w:tc>
          <w:tcPr>
            <w:tcW w:w="1533" w:type="dxa"/>
          </w:tcPr>
          <w:p w:rsidR="00252E68" w:rsidRPr="00E42FB7" w:rsidRDefault="00200D83" w:rsidP="00EF5771">
            <w:pPr>
              <w:jc w:val="both"/>
              <w:rPr>
                <w:b/>
                <w:sz w:val="16"/>
                <w:szCs w:val="16"/>
              </w:rPr>
            </w:pPr>
            <w:r w:rsidRPr="00E42FB7">
              <w:rPr>
                <w:b/>
                <w:sz w:val="16"/>
                <w:szCs w:val="16"/>
              </w:rPr>
              <w:t>Remuneração</w:t>
            </w:r>
          </w:p>
        </w:tc>
      </w:tr>
      <w:tr w:rsidR="00A56F5D" w:rsidRPr="00EF5771" w:rsidTr="00EE1723">
        <w:trPr>
          <w:jc w:val="center"/>
        </w:trPr>
        <w:tc>
          <w:tcPr>
            <w:tcW w:w="1155" w:type="dxa"/>
            <w:vAlign w:val="center"/>
          </w:tcPr>
          <w:p w:rsidR="00252E68" w:rsidRPr="00EF5771" w:rsidRDefault="00252E68" w:rsidP="00E42FB7">
            <w:pPr>
              <w:jc w:val="center"/>
              <w:rPr>
                <w:sz w:val="16"/>
                <w:szCs w:val="16"/>
              </w:rPr>
            </w:pPr>
          </w:p>
          <w:p w:rsidR="00252E68" w:rsidRPr="00EF5771" w:rsidRDefault="00252E68" w:rsidP="00E42FB7">
            <w:pPr>
              <w:jc w:val="center"/>
              <w:rPr>
                <w:sz w:val="16"/>
                <w:szCs w:val="16"/>
              </w:rPr>
            </w:pPr>
          </w:p>
          <w:p w:rsidR="00FC0EB2" w:rsidRPr="00EF5771" w:rsidRDefault="00FC0EB2" w:rsidP="00E42FB7">
            <w:pPr>
              <w:jc w:val="center"/>
              <w:rPr>
                <w:sz w:val="16"/>
                <w:szCs w:val="16"/>
              </w:rPr>
            </w:pPr>
          </w:p>
          <w:p w:rsidR="00200D83" w:rsidRPr="00EF5771" w:rsidRDefault="00200D83" w:rsidP="00E42FB7">
            <w:pPr>
              <w:jc w:val="center"/>
              <w:rPr>
                <w:sz w:val="16"/>
                <w:szCs w:val="16"/>
              </w:rPr>
            </w:pPr>
          </w:p>
          <w:p w:rsidR="00FC0EB2" w:rsidRPr="00EF5771" w:rsidRDefault="00FC0EB2"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Default="008E3AD4"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Default="00E42FB7" w:rsidP="00E42FB7">
            <w:pPr>
              <w:jc w:val="center"/>
              <w:rPr>
                <w:sz w:val="16"/>
                <w:szCs w:val="16"/>
              </w:rPr>
            </w:pPr>
          </w:p>
          <w:p w:rsidR="00E42FB7" w:rsidRPr="00EF5771" w:rsidRDefault="00E42FB7"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8E3AD4" w:rsidRPr="00EF5771" w:rsidRDefault="008E3AD4" w:rsidP="00E42FB7">
            <w:pPr>
              <w:jc w:val="center"/>
              <w:rPr>
                <w:sz w:val="16"/>
                <w:szCs w:val="16"/>
              </w:rPr>
            </w:pPr>
          </w:p>
          <w:p w:rsidR="00A56F5D" w:rsidRPr="00EF5771" w:rsidRDefault="00A56F5D" w:rsidP="00E42FB7">
            <w:pPr>
              <w:jc w:val="center"/>
              <w:rPr>
                <w:sz w:val="16"/>
                <w:szCs w:val="16"/>
              </w:rPr>
            </w:pPr>
          </w:p>
          <w:p w:rsidR="00252E68" w:rsidRPr="00EF5771" w:rsidRDefault="00252E68" w:rsidP="00E42FB7">
            <w:pPr>
              <w:jc w:val="center"/>
              <w:rPr>
                <w:sz w:val="16"/>
                <w:szCs w:val="16"/>
              </w:rPr>
            </w:pPr>
            <w:r w:rsidRPr="00EF5771">
              <w:rPr>
                <w:sz w:val="16"/>
                <w:szCs w:val="16"/>
              </w:rPr>
              <w:t>Merendeiro</w:t>
            </w:r>
          </w:p>
        </w:tc>
        <w:tc>
          <w:tcPr>
            <w:tcW w:w="1125" w:type="dxa"/>
            <w:vAlign w:val="center"/>
          </w:tcPr>
          <w:p w:rsidR="00E42FB7" w:rsidRPr="00E42FB7" w:rsidRDefault="00E42FB7" w:rsidP="00E42FB7">
            <w:pPr>
              <w:jc w:val="center"/>
              <w:rPr>
                <w:bCs/>
                <w:sz w:val="12"/>
                <w:szCs w:val="12"/>
                <w:lang w:val="pt-BR"/>
              </w:rPr>
            </w:pPr>
          </w:p>
          <w:p w:rsidR="00E42FB7" w:rsidRPr="00E42FB7" w:rsidRDefault="00E42FB7" w:rsidP="00E42FB7">
            <w:pPr>
              <w:jc w:val="center"/>
              <w:rPr>
                <w:bCs/>
                <w:sz w:val="12"/>
                <w:szCs w:val="12"/>
                <w:lang w:val="pt-BR"/>
              </w:rPr>
            </w:pPr>
          </w:p>
          <w:p w:rsidR="00E42FB7" w:rsidRPr="00E42FB7" w:rsidRDefault="00E42FB7" w:rsidP="00E42FB7">
            <w:pPr>
              <w:jc w:val="center"/>
              <w:rPr>
                <w:bCs/>
                <w:sz w:val="12"/>
                <w:szCs w:val="12"/>
                <w:lang w:val="pt-BR"/>
              </w:rPr>
            </w:pPr>
          </w:p>
          <w:p w:rsidR="00E42FB7" w:rsidRPr="00E42FB7" w:rsidRDefault="00E42FB7" w:rsidP="00E42FB7">
            <w:pPr>
              <w:jc w:val="center"/>
              <w:rPr>
                <w:bCs/>
                <w:sz w:val="12"/>
                <w:szCs w:val="12"/>
                <w:lang w:val="pt-BR"/>
              </w:rPr>
            </w:pPr>
          </w:p>
          <w:p w:rsidR="00E42FB7" w:rsidRPr="00E42FB7" w:rsidRDefault="00E42FB7" w:rsidP="00E42FB7">
            <w:pPr>
              <w:jc w:val="center"/>
              <w:rPr>
                <w:bCs/>
                <w:sz w:val="12"/>
                <w:szCs w:val="12"/>
                <w:lang w:val="pt-BR"/>
              </w:rPr>
            </w:pPr>
          </w:p>
          <w:p w:rsidR="00E42FB7" w:rsidRPr="00E42FB7" w:rsidRDefault="00E42FB7" w:rsidP="00E42FB7">
            <w:pPr>
              <w:jc w:val="center"/>
              <w:rPr>
                <w:bCs/>
                <w:sz w:val="12"/>
                <w:szCs w:val="12"/>
                <w:lang w:val="pt-BR"/>
              </w:rPr>
            </w:pPr>
          </w:p>
          <w:p w:rsidR="00E42FB7" w:rsidRPr="00E42FB7" w:rsidRDefault="00E42FB7" w:rsidP="00E42FB7">
            <w:pPr>
              <w:jc w:val="center"/>
              <w:rPr>
                <w:bCs/>
                <w:sz w:val="12"/>
                <w:szCs w:val="12"/>
                <w:lang w:val="pt-BR"/>
              </w:rPr>
            </w:pPr>
          </w:p>
          <w:p w:rsidR="00E42FB7" w:rsidRPr="00E42FB7" w:rsidRDefault="00E42FB7" w:rsidP="00E42FB7">
            <w:pPr>
              <w:jc w:val="center"/>
              <w:rPr>
                <w:bCs/>
                <w:sz w:val="12"/>
                <w:szCs w:val="12"/>
                <w:lang w:val="pt-BR"/>
              </w:rPr>
            </w:pPr>
          </w:p>
          <w:p w:rsidR="00E42FB7" w:rsidRPr="00E42FB7" w:rsidRDefault="00E42FB7" w:rsidP="00E42FB7">
            <w:pPr>
              <w:jc w:val="center"/>
              <w:rPr>
                <w:bCs/>
                <w:sz w:val="12"/>
                <w:szCs w:val="12"/>
                <w:lang w:val="pt-BR"/>
              </w:rPr>
            </w:pPr>
          </w:p>
          <w:p w:rsidR="00E42FB7" w:rsidRDefault="00E42FB7"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EE1723" w:rsidRDefault="00EE1723" w:rsidP="00E42FB7">
            <w:pPr>
              <w:jc w:val="center"/>
              <w:rPr>
                <w:bCs/>
                <w:sz w:val="12"/>
                <w:szCs w:val="12"/>
                <w:lang w:val="pt-BR"/>
              </w:rPr>
            </w:pPr>
          </w:p>
          <w:p w:rsidR="00821F14" w:rsidRPr="00EE1723" w:rsidRDefault="00821F14" w:rsidP="00E42FB7">
            <w:pPr>
              <w:jc w:val="center"/>
              <w:rPr>
                <w:bCs/>
                <w:sz w:val="14"/>
                <w:szCs w:val="14"/>
                <w:lang w:val="pt-BR"/>
              </w:rPr>
            </w:pPr>
            <w:r w:rsidRPr="00EE1723">
              <w:rPr>
                <w:bCs/>
                <w:sz w:val="14"/>
                <w:szCs w:val="14"/>
                <w:lang w:val="pt-BR"/>
              </w:rPr>
              <w:t>Cadastro de</w:t>
            </w:r>
          </w:p>
          <w:p w:rsidR="00E42FB7" w:rsidRPr="00EE1723" w:rsidRDefault="00821F14" w:rsidP="00E42FB7">
            <w:pPr>
              <w:jc w:val="center"/>
              <w:rPr>
                <w:bCs/>
                <w:sz w:val="14"/>
                <w:szCs w:val="14"/>
                <w:lang w:val="pt-BR"/>
              </w:rPr>
            </w:pPr>
            <w:r w:rsidRPr="00EE1723">
              <w:rPr>
                <w:bCs/>
                <w:sz w:val="14"/>
                <w:szCs w:val="14"/>
                <w:lang w:val="pt-BR"/>
              </w:rPr>
              <w:t xml:space="preserve">Reserva do Processo </w:t>
            </w:r>
          </w:p>
          <w:p w:rsidR="00821F14" w:rsidRPr="00E42FB7" w:rsidRDefault="00821F14" w:rsidP="00E42FB7">
            <w:pPr>
              <w:jc w:val="center"/>
              <w:rPr>
                <w:bCs/>
                <w:sz w:val="12"/>
                <w:szCs w:val="12"/>
                <w:lang w:val="pt-BR"/>
              </w:rPr>
            </w:pPr>
            <w:proofErr w:type="gramStart"/>
            <w:r w:rsidRPr="00EE1723">
              <w:rPr>
                <w:bCs/>
                <w:sz w:val="14"/>
                <w:szCs w:val="14"/>
                <w:lang w:val="pt-BR"/>
              </w:rPr>
              <w:t>n.</w:t>
            </w:r>
            <w:proofErr w:type="gramEnd"/>
          </w:p>
          <w:p w:rsidR="00252E68" w:rsidRPr="00E42FB7" w:rsidRDefault="00821F14" w:rsidP="00E42FB7">
            <w:pPr>
              <w:jc w:val="center"/>
              <w:rPr>
                <w:sz w:val="12"/>
                <w:szCs w:val="12"/>
              </w:rPr>
            </w:pPr>
            <w:r w:rsidRPr="00E42FB7">
              <w:rPr>
                <w:sz w:val="12"/>
                <w:szCs w:val="12"/>
                <w:lang w:val="pt-BR"/>
              </w:rPr>
              <w:t>2834/2025-16</w:t>
            </w:r>
          </w:p>
        </w:tc>
        <w:tc>
          <w:tcPr>
            <w:tcW w:w="1464" w:type="dxa"/>
          </w:tcPr>
          <w:p w:rsidR="00FC0EB2" w:rsidRPr="00EF5771" w:rsidRDefault="00FC0EB2" w:rsidP="00EF5771">
            <w:pPr>
              <w:jc w:val="both"/>
              <w:rPr>
                <w:sz w:val="16"/>
                <w:szCs w:val="16"/>
              </w:rPr>
            </w:pPr>
          </w:p>
          <w:p w:rsidR="00FC0EB2" w:rsidRPr="00EF5771" w:rsidRDefault="00FC0EB2" w:rsidP="00EF5771">
            <w:pPr>
              <w:jc w:val="both"/>
              <w:rPr>
                <w:sz w:val="16"/>
                <w:szCs w:val="16"/>
              </w:rPr>
            </w:pPr>
          </w:p>
          <w:p w:rsidR="00FC0EB2" w:rsidRPr="00EF5771" w:rsidRDefault="00FC0EB2" w:rsidP="00EF5771">
            <w:pPr>
              <w:jc w:val="both"/>
              <w:rPr>
                <w:sz w:val="16"/>
                <w:szCs w:val="16"/>
              </w:rPr>
            </w:pPr>
          </w:p>
          <w:p w:rsidR="00252E68" w:rsidRPr="00EF5771" w:rsidRDefault="00252E68" w:rsidP="00EF5771">
            <w:pPr>
              <w:jc w:val="both"/>
              <w:rPr>
                <w:sz w:val="16"/>
                <w:szCs w:val="16"/>
              </w:rPr>
            </w:pPr>
          </w:p>
          <w:p w:rsidR="008E3AD4" w:rsidRPr="00EF5771" w:rsidRDefault="008E3AD4" w:rsidP="00EF5771">
            <w:pPr>
              <w:jc w:val="both"/>
              <w:rPr>
                <w:sz w:val="16"/>
                <w:szCs w:val="16"/>
              </w:rPr>
            </w:pPr>
          </w:p>
          <w:p w:rsidR="008E3AD4" w:rsidRPr="00EF5771" w:rsidRDefault="008E3AD4" w:rsidP="00EF5771">
            <w:pPr>
              <w:jc w:val="both"/>
              <w:rPr>
                <w:sz w:val="16"/>
                <w:szCs w:val="16"/>
              </w:rPr>
            </w:pPr>
          </w:p>
          <w:p w:rsidR="008E3AD4" w:rsidRPr="00EF5771" w:rsidRDefault="008E3AD4" w:rsidP="00EF5771">
            <w:pPr>
              <w:jc w:val="both"/>
              <w:rPr>
                <w:sz w:val="16"/>
                <w:szCs w:val="16"/>
              </w:rPr>
            </w:pPr>
          </w:p>
          <w:p w:rsidR="008E3AD4" w:rsidRPr="00EF5771" w:rsidRDefault="008E3AD4" w:rsidP="00EF5771">
            <w:pPr>
              <w:jc w:val="both"/>
              <w:rPr>
                <w:sz w:val="16"/>
                <w:szCs w:val="16"/>
              </w:rPr>
            </w:pPr>
          </w:p>
          <w:p w:rsidR="008E3AD4" w:rsidRPr="00EF5771" w:rsidRDefault="008E3AD4" w:rsidP="00EF5771">
            <w:pPr>
              <w:jc w:val="both"/>
              <w:rPr>
                <w:sz w:val="16"/>
                <w:szCs w:val="16"/>
              </w:rPr>
            </w:pPr>
          </w:p>
          <w:p w:rsidR="008E3AD4" w:rsidRDefault="008E3AD4"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Pr="00EF5771" w:rsidRDefault="00E42FB7" w:rsidP="00EF5771">
            <w:pPr>
              <w:jc w:val="both"/>
              <w:rPr>
                <w:sz w:val="16"/>
                <w:szCs w:val="16"/>
              </w:rPr>
            </w:pPr>
          </w:p>
          <w:p w:rsidR="008E3AD4" w:rsidRPr="00EF5771" w:rsidRDefault="008E3AD4" w:rsidP="00EF5771">
            <w:pPr>
              <w:jc w:val="both"/>
              <w:rPr>
                <w:sz w:val="16"/>
                <w:szCs w:val="16"/>
              </w:rPr>
            </w:pPr>
          </w:p>
          <w:p w:rsidR="008E3AD4" w:rsidRPr="00EF5771" w:rsidRDefault="008E3AD4" w:rsidP="00EF5771">
            <w:pPr>
              <w:jc w:val="both"/>
              <w:rPr>
                <w:sz w:val="16"/>
                <w:szCs w:val="16"/>
              </w:rPr>
            </w:pPr>
          </w:p>
          <w:p w:rsidR="008E3AD4" w:rsidRPr="00EF5771" w:rsidRDefault="008E3AD4" w:rsidP="00EF5771">
            <w:pPr>
              <w:jc w:val="both"/>
              <w:rPr>
                <w:sz w:val="16"/>
                <w:szCs w:val="16"/>
              </w:rPr>
            </w:pPr>
          </w:p>
          <w:p w:rsidR="00252E68" w:rsidRPr="00EF5771" w:rsidRDefault="00252E68" w:rsidP="00EF5771">
            <w:pPr>
              <w:jc w:val="both"/>
              <w:rPr>
                <w:sz w:val="16"/>
                <w:szCs w:val="16"/>
              </w:rPr>
            </w:pPr>
          </w:p>
          <w:p w:rsidR="00252E68" w:rsidRPr="00EF5771" w:rsidRDefault="00252E68" w:rsidP="00EF5771">
            <w:pPr>
              <w:jc w:val="both"/>
              <w:rPr>
                <w:sz w:val="16"/>
                <w:szCs w:val="16"/>
              </w:rPr>
            </w:pPr>
            <w:r w:rsidRPr="00EF5771">
              <w:rPr>
                <w:sz w:val="16"/>
                <w:szCs w:val="16"/>
              </w:rPr>
              <w:t>Alfabetizado</w:t>
            </w:r>
          </w:p>
        </w:tc>
        <w:tc>
          <w:tcPr>
            <w:tcW w:w="1418" w:type="dxa"/>
          </w:tcPr>
          <w:p w:rsidR="00252E68" w:rsidRPr="00EF5771" w:rsidRDefault="00252E68" w:rsidP="00EF5771">
            <w:pPr>
              <w:jc w:val="both"/>
              <w:rPr>
                <w:sz w:val="16"/>
                <w:szCs w:val="16"/>
                <w:lang w:val="pt-BR"/>
              </w:rPr>
            </w:pPr>
            <w:r w:rsidRPr="00EF5771">
              <w:rPr>
                <w:bCs/>
                <w:sz w:val="16"/>
                <w:szCs w:val="16"/>
                <w:lang w:val="pt-BR"/>
              </w:rPr>
              <w:lastRenderedPageBreak/>
              <w:t xml:space="preserve">a) </w:t>
            </w:r>
            <w:r w:rsidRPr="00EF5771">
              <w:rPr>
                <w:sz w:val="16"/>
                <w:szCs w:val="16"/>
                <w:lang w:val="pt-BR"/>
              </w:rPr>
              <w:t xml:space="preserve">Preparar as refeições destinadas ao aluno durante </w:t>
            </w:r>
            <w:r w:rsidRPr="00EF5771">
              <w:rPr>
                <w:sz w:val="16"/>
                <w:szCs w:val="16"/>
                <w:lang w:val="pt-BR"/>
              </w:rPr>
              <w:lastRenderedPageBreak/>
              <w:t>o período em que permanecer na Escola ou Ceinf da REME, de acordo com a receita e o cardápio do dia;</w:t>
            </w:r>
          </w:p>
          <w:p w:rsidR="00252E68" w:rsidRPr="00EF5771" w:rsidRDefault="00252E68" w:rsidP="00EF5771">
            <w:pPr>
              <w:jc w:val="both"/>
              <w:rPr>
                <w:sz w:val="16"/>
                <w:szCs w:val="16"/>
                <w:lang w:val="pt-BR"/>
              </w:rPr>
            </w:pPr>
            <w:r w:rsidRPr="00EF5771">
              <w:rPr>
                <w:bCs/>
                <w:sz w:val="16"/>
                <w:szCs w:val="16"/>
                <w:lang w:val="pt-BR"/>
              </w:rPr>
              <w:t xml:space="preserve">b) </w:t>
            </w:r>
            <w:r w:rsidRPr="00EF5771">
              <w:rPr>
                <w:sz w:val="16"/>
                <w:szCs w:val="16"/>
                <w:lang w:val="pt-BR"/>
              </w:rPr>
              <w:t>Distribuir a merenda de acordo com as normas básicas de nutrição e higiene, no horário indicado pela direção da unidade escolar;</w:t>
            </w:r>
          </w:p>
          <w:p w:rsidR="00252E68" w:rsidRPr="00EF5771" w:rsidRDefault="00252E68" w:rsidP="00EF5771">
            <w:pPr>
              <w:jc w:val="both"/>
              <w:rPr>
                <w:sz w:val="16"/>
                <w:szCs w:val="16"/>
                <w:lang w:val="pt-BR"/>
              </w:rPr>
            </w:pPr>
            <w:r w:rsidRPr="00EF5771">
              <w:rPr>
                <w:bCs/>
                <w:sz w:val="16"/>
                <w:szCs w:val="16"/>
                <w:lang w:val="pt-BR"/>
              </w:rPr>
              <w:t xml:space="preserve">c) </w:t>
            </w:r>
            <w:r w:rsidRPr="00EF5771">
              <w:rPr>
                <w:sz w:val="16"/>
                <w:szCs w:val="16"/>
                <w:lang w:val="pt-BR"/>
              </w:rPr>
              <w:t>Realizar a organização, manutenção, limpeza e conservação da cozinha, bem como de outros ambientes existentes na unidade escolar;</w:t>
            </w:r>
          </w:p>
          <w:p w:rsidR="00252E68" w:rsidRPr="00EF5771" w:rsidRDefault="00252E68" w:rsidP="00EF5771">
            <w:pPr>
              <w:jc w:val="both"/>
              <w:rPr>
                <w:color w:val="000000"/>
                <w:sz w:val="16"/>
                <w:szCs w:val="16"/>
                <w:lang w:val="pt-BR"/>
              </w:rPr>
            </w:pPr>
            <w:r w:rsidRPr="00EF5771">
              <w:rPr>
                <w:bCs/>
                <w:color w:val="000000"/>
                <w:sz w:val="16"/>
                <w:szCs w:val="16"/>
                <w:lang w:val="pt-BR"/>
              </w:rPr>
              <w:t xml:space="preserve">d) </w:t>
            </w:r>
            <w:r w:rsidRPr="00EF5771">
              <w:rPr>
                <w:color w:val="000000"/>
                <w:sz w:val="16"/>
                <w:szCs w:val="16"/>
                <w:lang w:val="pt-BR"/>
              </w:rPr>
              <w:t>Utilizar corretamente as normas de higiene e conservação dos alimentos;</w:t>
            </w:r>
          </w:p>
          <w:p w:rsidR="00252E68" w:rsidRPr="00EF5771" w:rsidRDefault="00252E68" w:rsidP="00EF5771">
            <w:pPr>
              <w:jc w:val="both"/>
              <w:rPr>
                <w:color w:val="000000"/>
                <w:sz w:val="16"/>
                <w:szCs w:val="16"/>
                <w:lang w:val="pt-BR"/>
              </w:rPr>
            </w:pPr>
            <w:r w:rsidRPr="00EF5771">
              <w:rPr>
                <w:bCs/>
                <w:color w:val="000000"/>
                <w:sz w:val="16"/>
                <w:szCs w:val="16"/>
                <w:lang w:val="pt-BR"/>
              </w:rPr>
              <w:t xml:space="preserve">e) </w:t>
            </w:r>
            <w:r w:rsidRPr="00EF5771">
              <w:rPr>
                <w:color w:val="000000"/>
                <w:sz w:val="16"/>
                <w:szCs w:val="16"/>
                <w:lang w:val="pt-BR"/>
              </w:rPr>
              <w:t>Manusear de forma correta os materiais e equipamentos da cozinha;</w:t>
            </w:r>
          </w:p>
          <w:p w:rsidR="00252E68" w:rsidRPr="00EF5771" w:rsidRDefault="00252E68" w:rsidP="00EF5771">
            <w:pPr>
              <w:jc w:val="both"/>
              <w:rPr>
                <w:color w:val="000000"/>
                <w:sz w:val="16"/>
                <w:szCs w:val="16"/>
                <w:lang w:val="pt-BR"/>
              </w:rPr>
            </w:pPr>
            <w:r w:rsidRPr="00EF5771">
              <w:rPr>
                <w:sz w:val="16"/>
                <w:szCs w:val="16"/>
                <w:lang w:val="pt-BR"/>
              </w:rPr>
              <w:t>f) Recolher os utensílios e equipamentos utilizados, promovendo a higienização e conservação da cozinha ou da copa;</w:t>
            </w:r>
          </w:p>
          <w:p w:rsidR="00252E68" w:rsidRPr="00EF5771" w:rsidRDefault="00252E68" w:rsidP="00EF5771">
            <w:pPr>
              <w:jc w:val="both"/>
              <w:rPr>
                <w:color w:val="000000"/>
                <w:sz w:val="16"/>
                <w:szCs w:val="16"/>
                <w:lang w:val="pt-BR"/>
              </w:rPr>
            </w:pPr>
            <w:r w:rsidRPr="00EF5771">
              <w:rPr>
                <w:bCs/>
                <w:color w:val="000000"/>
                <w:sz w:val="16"/>
                <w:szCs w:val="16"/>
                <w:lang w:val="pt-BR"/>
              </w:rPr>
              <w:t xml:space="preserve">g) </w:t>
            </w:r>
            <w:r w:rsidRPr="00EF5771">
              <w:rPr>
                <w:color w:val="000000"/>
                <w:sz w:val="16"/>
                <w:szCs w:val="16"/>
                <w:lang w:val="pt-BR"/>
              </w:rPr>
              <w:t>Receber, conferir e armazenar de maneira adequada os gêneros alimentícios;</w:t>
            </w:r>
          </w:p>
          <w:p w:rsidR="00252E68" w:rsidRPr="00EF5771" w:rsidRDefault="00252E68" w:rsidP="00EF5771">
            <w:pPr>
              <w:jc w:val="both"/>
              <w:rPr>
                <w:sz w:val="16"/>
                <w:szCs w:val="16"/>
                <w:lang w:val="pt-BR"/>
              </w:rPr>
            </w:pPr>
            <w:r w:rsidRPr="00EF5771">
              <w:rPr>
                <w:bCs/>
                <w:sz w:val="16"/>
                <w:szCs w:val="16"/>
                <w:lang w:val="pt-BR"/>
              </w:rPr>
              <w:t xml:space="preserve">h) </w:t>
            </w:r>
            <w:r w:rsidRPr="00EF5771">
              <w:rPr>
                <w:sz w:val="16"/>
                <w:szCs w:val="16"/>
                <w:lang w:val="pt-BR"/>
              </w:rPr>
              <w:t>Controlar os estoques de produtos utilizados na alimentação escolar;</w:t>
            </w:r>
          </w:p>
          <w:p w:rsidR="00252E68" w:rsidRPr="00EF5771" w:rsidRDefault="00252E68" w:rsidP="00EF5771">
            <w:pPr>
              <w:jc w:val="both"/>
              <w:rPr>
                <w:bCs/>
                <w:sz w:val="16"/>
                <w:szCs w:val="16"/>
                <w:lang w:val="pt-BR"/>
              </w:rPr>
            </w:pPr>
            <w:r w:rsidRPr="00EF5771">
              <w:rPr>
                <w:sz w:val="16"/>
                <w:szCs w:val="16"/>
                <w:lang w:val="pt-BR"/>
              </w:rPr>
              <w:t xml:space="preserve">i) Verificar o estado de conservação dos alimentos, separando os que não estejam em condições adequadas de </w:t>
            </w:r>
            <w:r w:rsidRPr="00EF5771">
              <w:rPr>
                <w:sz w:val="16"/>
                <w:szCs w:val="16"/>
                <w:lang w:val="pt-BR"/>
              </w:rPr>
              <w:lastRenderedPageBreak/>
              <w:t>utilização, a fim de assegurar a qualidade das refeições preparadas e distribuídas.</w:t>
            </w:r>
          </w:p>
          <w:p w:rsidR="00252E68" w:rsidRPr="00EF5771" w:rsidRDefault="00252E68" w:rsidP="00EF5771">
            <w:pPr>
              <w:jc w:val="both"/>
              <w:rPr>
                <w:sz w:val="16"/>
                <w:szCs w:val="16"/>
                <w:lang w:val="pt-BR"/>
              </w:rPr>
            </w:pPr>
          </w:p>
        </w:tc>
        <w:tc>
          <w:tcPr>
            <w:tcW w:w="992" w:type="dxa"/>
            <w:vAlign w:val="center"/>
          </w:tcPr>
          <w:p w:rsidR="0048034D" w:rsidRDefault="0048034D"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Default="00E42FB7" w:rsidP="00EF5771">
            <w:pPr>
              <w:jc w:val="both"/>
              <w:rPr>
                <w:sz w:val="16"/>
                <w:szCs w:val="16"/>
                <w:lang w:val="pt-BR"/>
              </w:rPr>
            </w:pPr>
          </w:p>
          <w:p w:rsidR="00E42FB7" w:rsidRPr="00EF5771" w:rsidRDefault="00E42FB7" w:rsidP="00EF5771">
            <w:pPr>
              <w:jc w:val="both"/>
              <w:rPr>
                <w:sz w:val="16"/>
                <w:szCs w:val="16"/>
                <w:lang w:val="pt-BR"/>
              </w:rPr>
            </w:pPr>
          </w:p>
          <w:p w:rsidR="00252E68" w:rsidRPr="00EF5771" w:rsidRDefault="00252E68" w:rsidP="00EF5771">
            <w:pPr>
              <w:jc w:val="both"/>
              <w:rPr>
                <w:sz w:val="16"/>
                <w:szCs w:val="16"/>
              </w:rPr>
            </w:pPr>
            <w:r w:rsidRPr="00EF5771">
              <w:rPr>
                <w:sz w:val="16"/>
                <w:szCs w:val="16"/>
              </w:rPr>
              <w:t>40 H/S</w:t>
            </w:r>
          </w:p>
          <w:p w:rsidR="00252E68" w:rsidRPr="00EF5771" w:rsidRDefault="00252E68" w:rsidP="00EF5771">
            <w:pPr>
              <w:jc w:val="both"/>
              <w:rPr>
                <w:sz w:val="16"/>
                <w:szCs w:val="16"/>
              </w:rPr>
            </w:pPr>
          </w:p>
        </w:tc>
        <w:tc>
          <w:tcPr>
            <w:tcW w:w="1533" w:type="dxa"/>
          </w:tcPr>
          <w:p w:rsidR="00252E68" w:rsidRPr="00EF5771" w:rsidRDefault="00252E68" w:rsidP="00EF5771">
            <w:pPr>
              <w:jc w:val="both"/>
              <w:rPr>
                <w:color w:val="FF0000"/>
                <w:sz w:val="16"/>
                <w:szCs w:val="16"/>
                <w:highlight w:val="yellow"/>
              </w:rPr>
            </w:pPr>
          </w:p>
          <w:p w:rsidR="00252E68" w:rsidRPr="00EF5771" w:rsidRDefault="00252E68" w:rsidP="00EF5771">
            <w:pPr>
              <w:jc w:val="both"/>
              <w:rPr>
                <w:color w:val="FF0000"/>
                <w:sz w:val="16"/>
                <w:szCs w:val="16"/>
              </w:rPr>
            </w:pPr>
          </w:p>
          <w:p w:rsidR="00FC0EB2" w:rsidRPr="00EF5771" w:rsidRDefault="00FC0EB2"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AE6413" w:rsidRDefault="00AE6413"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E42FB7" w:rsidRDefault="00E42FB7"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AE6413" w:rsidRPr="00EF5771" w:rsidRDefault="00AE6413" w:rsidP="00EF5771">
            <w:pPr>
              <w:jc w:val="both"/>
              <w:rPr>
                <w:sz w:val="16"/>
                <w:szCs w:val="16"/>
              </w:rPr>
            </w:pPr>
          </w:p>
          <w:p w:rsidR="00FC0EB2" w:rsidRPr="00EF5771" w:rsidRDefault="00FC0EB2" w:rsidP="00EF5771">
            <w:pPr>
              <w:jc w:val="both"/>
              <w:rPr>
                <w:sz w:val="16"/>
                <w:szCs w:val="16"/>
              </w:rPr>
            </w:pPr>
          </w:p>
          <w:p w:rsidR="0048034D" w:rsidRPr="00EF5771" w:rsidRDefault="0048034D" w:rsidP="00EF5771">
            <w:pPr>
              <w:jc w:val="both"/>
              <w:rPr>
                <w:sz w:val="16"/>
                <w:szCs w:val="16"/>
              </w:rPr>
            </w:pPr>
          </w:p>
          <w:p w:rsidR="00252E68" w:rsidRPr="00EF5771" w:rsidRDefault="00252E68" w:rsidP="00EF5771">
            <w:pPr>
              <w:jc w:val="both"/>
              <w:rPr>
                <w:color w:val="FF0000"/>
                <w:sz w:val="16"/>
                <w:szCs w:val="16"/>
                <w:highlight w:val="yellow"/>
              </w:rPr>
            </w:pPr>
            <w:r w:rsidRPr="00EF5771">
              <w:rPr>
                <w:sz w:val="16"/>
                <w:szCs w:val="16"/>
              </w:rPr>
              <w:t>R$ 1.621,00</w:t>
            </w:r>
          </w:p>
        </w:tc>
      </w:tr>
    </w:tbl>
    <w:p w:rsidR="00F05321" w:rsidRPr="00EF5771" w:rsidRDefault="00F05321" w:rsidP="00EF5771">
      <w:pPr>
        <w:jc w:val="both"/>
        <w:rPr>
          <w:sz w:val="16"/>
          <w:szCs w:val="16"/>
          <w:lang w:val="pt-BR"/>
        </w:rPr>
      </w:pPr>
    </w:p>
    <w:p w:rsidR="001C663D" w:rsidRPr="00EF5771" w:rsidRDefault="001C663D" w:rsidP="00EF5771">
      <w:pPr>
        <w:jc w:val="both"/>
        <w:rPr>
          <w:color w:val="162937"/>
          <w:sz w:val="16"/>
          <w:szCs w:val="16"/>
          <w:shd w:val="clear" w:color="auto" w:fill="FFFFFF"/>
          <w:lang w:val="pt-BR"/>
        </w:rPr>
      </w:pPr>
    </w:p>
    <w:tbl>
      <w:tblPr>
        <w:tblW w:w="765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7655"/>
      </w:tblGrid>
      <w:tr w:rsidR="00A666F5" w:rsidRPr="00EF5771" w:rsidTr="00EE1723">
        <w:tc>
          <w:tcPr>
            <w:tcW w:w="5000" w:type="pct"/>
            <w:vAlign w:val="center"/>
          </w:tcPr>
          <w:p w:rsidR="00267815" w:rsidRPr="00EF5771" w:rsidRDefault="00267815" w:rsidP="00EF5771">
            <w:pPr>
              <w:jc w:val="both"/>
              <w:rPr>
                <w:sz w:val="16"/>
                <w:szCs w:val="16"/>
                <w:lang w:val="pt-BR"/>
              </w:rPr>
            </w:pPr>
            <w:r w:rsidRPr="00EF5771">
              <w:rPr>
                <w:sz w:val="16"/>
                <w:szCs w:val="16"/>
                <w:lang w:val="pt-BR"/>
              </w:rPr>
              <w:t>Na ocorrência de vagas</w:t>
            </w:r>
            <w:r w:rsidR="00A56F5D" w:rsidRPr="00EF5771">
              <w:rPr>
                <w:sz w:val="16"/>
                <w:szCs w:val="16"/>
                <w:lang w:val="pt-BR"/>
              </w:rPr>
              <w:t xml:space="preserve"> por região urbana</w:t>
            </w:r>
            <w:r w:rsidRPr="00EF5771">
              <w:rPr>
                <w:sz w:val="16"/>
                <w:szCs w:val="16"/>
                <w:lang w:val="pt-BR"/>
              </w:rPr>
              <w:t>, 5% será reservada ao Cotista Indígena;</w:t>
            </w:r>
          </w:p>
          <w:p w:rsidR="00267815" w:rsidRPr="00EF5771" w:rsidRDefault="00267815" w:rsidP="00EF5771">
            <w:pPr>
              <w:jc w:val="both"/>
              <w:rPr>
                <w:sz w:val="16"/>
                <w:szCs w:val="16"/>
                <w:lang w:val="pt-BR"/>
              </w:rPr>
            </w:pPr>
            <w:r w:rsidRPr="00EF5771">
              <w:rPr>
                <w:sz w:val="16"/>
                <w:szCs w:val="16"/>
                <w:lang w:val="pt-BR"/>
              </w:rPr>
              <w:t>Na ocorrência de vagas</w:t>
            </w:r>
            <w:r w:rsidR="00A56F5D" w:rsidRPr="00EF5771">
              <w:rPr>
                <w:sz w:val="16"/>
                <w:szCs w:val="16"/>
                <w:lang w:val="pt-BR"/>
              </w:rPr>
              <w:t xml:space="preserve"> por região urbana</w:t>
            </w:r>
            <w:r w:rsidRPr="00EF5771">
              <w:rPr>
                <w:sz w:val="16"/>
                <w:szCs w:val="16"/>
                <w:lang w:val="pt-BR"/>
              </w:rPr>
              <w:t>, 10% será reservada ao Cotista Negro;</w:t>
            </w:r>
          </w:p>
          <w:p w:rsidR="00A666F5" w:rsidRPr="00EF5771" w:rsidRDefault="00267815" w:rsidP="00EF5771">
            <w:pPr>
              <w:jc w:val="both"/>
              <w:rPr>
                <w:sz w:val="16"/>
                <w:szCs w:val="16"/>
                <w:lang w:val="pt-BR"/>
              </w:rPr>
            </w:pPr>
            <w:r w:rsidRPr="00EF5771">
              <w:rPr>
                <w:sz w:val="16"/>
                <w:szCs w:val="16"/>
                <w:lang w:val="pt-BR"/>
              </w:rPr>
              <w:t>Na ocorrência de vagas</w:t>
            </w:r>
            <w:r w:rsidR="00A56F5D" w:rsidRPr="00EF5771">
              <w:rPr>
                <w:sz w:val="16"/>
                <w:szCs w:val="16"/>
                <w:lang w:val="pt-BR"/>
              </w:rPr>
              <w:t xml:space="preserve"> por região urbana</w:t>
            </w:r>
            <w:r w:rsidRPr="00EF5771">
              <w:rPr>
                <w:sz w:val="16"/>
                <w:szCs w:val="16"/>
                <w:lang w:val="pt-BR"/>
              </w:rPr>
              <w:t xml:space="preserve">, 5% será reservada ao Cotista </w:t>
            </w:r>
            <w:proofErr w:type="gramStart"/>
            <w:r w:rsidRPr="00EF5771">
              <w:rPr>
                <w:sz w:val="16"/>
                <w:szCs w:val="16"/>
                <w:lang w:val="pt-BR"/>
              </w:rPr>
              <w:t>PcD</w:t>
            </w:r>
            <w:proofErr w:type="gramEnd"/>
            <w:r w:rsidRPr="00EF5771">
              <w:rPr>
                <w:sz w:val="16"/>
                <w:szCs w:val="16"/>
                <w:lang w:val="pt-BR"/>
              </w:rPr>
              <w:t>.</w:t>
            </w:r>
          </w:p>
        </w:tc>
      </w:tr>
    </w:tbl>
    <w:p w:rsidR="00B3637A" w:rsidRPr="00EF5771" w:rsidRDefault="00B3637A" w:rsidP="00EF5771">
      <w:pPr>
        <w:jc w:val="both"/>
        <w:rPr>
          <w:sz w:val="16"/>
          <w:szCs w:val="16"/>
          <w:lang w:val="pt-BR"/>
        </w:rPr>
      </w:pPr>
    </w:p>
    <w:p w:rsidR="00491FEA" w:rsidRPr="00EE1723" w:rsidRDefault="00491FEA" w:rsidP="00EF5771">
      <w:pPr>
        <w:jc w:val="both"/>
        <w:rPr>
          <w:rFonts w:eastAsia="Calibri"/>
          <w:b/>
          <w:color w:val="000000"/>
          <w:sz w:val="16"/>
          <w:szCs w:val="16"/>
          <w:lang w:val="pt-BR"/>
        </w:rPr>
      </w:pPr>
      <w:r w:rsidRPr="00EE1723">
        <w:rPr>
          <w:rFonts w:eastAsia="Calibri"/>
          <w:b/>
          <w:color w:val="000000"/>
          <w:sz w:val="16"/>
          <w:szCs w:val="16"/>
          <w:lang w:val="pt-BR"/>
        </w:rPr>
        <w:t>4. DA ELIMINAÇÃO DO CANDIDATO</w:t>
      </w:r>
    </w:p>
    <w:p w:rsidR="00491FEA" w:rsidRPr="00EE1723" w:rsidRDefault="00491FEA" w:rsidP="00EF5771">
      <w:pPr>
        <w:jc w:val="both"/>
        <w:rPr>
          <w:rFonts w:eastAsia="Calibri"/>
          <w:b/>
          <w:color w:val="000000"/>
          <w:sz w:val="16"/>
          <w:szCs w:val="16"/>
          <w:lang w:val="pt-BR"/>
        </w:rPr>
      </w:pPr>
    </w:p>
    <w:p w:rsidR="00491FEA" w:rsidRPr="00EF5771" w:rsidRDefault="00491FEA" w:rsidP="00EF5771">
      <w:pPr>
        <w:jc w:val="both"/>
        <w:rPr>
          <w:sz w:val="16"/>
          <w:szCs w:val="16"/>
          <w:lang w:val="pt-BR"/>
        </w:rPr>
      </w:pPr>
      <w:r w:rsidRPr="00EE1723">
        <w:rPr>
          <w:b/>
          <w:sz w:val="16"/>
          <w:szCs w:val="16"/>
          <w:lang w:val="pt-BR"/>
        </w:rPr>
        <w:t>4.1</w:t>
      </w:r>
      <w:r w:rsidR="00791C0C" w:rsidRPr="00EF5771">
        <w:rPr>
          <w:sz w:val="16"/>
          <w:szCs w:val="16"/>
          <w:lang w:val="pt-BR"/>
        </w:rPr>
        <w:t xml:space="preserve"> </w:t>
      </w:r>
      <w:r w:rsidRPr="00EF5771">
        <w:rPr>
          <w:sz w:val="16"/>
          <w:szCs w:val="16"/>
          <w:lang w:val="pt-BR"/>
        </w:rPr>
        <w:t xml:space="preserve">As informações prestadas no </w:t>
      </w:r>
      <w:r w:rsidR="000032D9" w:rsidRPr="00EF5771">
        <w:rPr>
          <w:sz w:val="16"/>
          <w:szCs w:val="16"/>
          <w:lang w:val="pt-BR"/>
        </w:rPr>
        <w:t>momento</w:t>
      </w:r>
      <w:r w:rsidRPr="00EF5771">
        <w:rPr>
          <w:sz w:val="16"/>
          <w:szCs w:val="16"/>
          <w:lang w:val="pt-BR"/>
        </w:rPr>
        <w:t xml:space="preserve"> d</w:t>
      </w:r>
      <w:r w:rsidR="000032D9" w:rsidRPr="00EF5771">
        <w:rPr>
          <w:sz w:val="16"/>
          <w:szCs w:val="16"/>
          <w:lang w:val="pt-BR"/>
        </w:rPr>
        <w:t>a</w:t>
      </w:r>
      <w:r w:rsidRPr="00EF5771">
        <w:rPr>
          <w:sz w:val="16"/>
          <w:szCs w:val="16"/>
          <w:lang w:val="pt-BR"/>
        </w:rPr>
        <w:t xml:space="preserve"> inscrição são de inteira responsabilidade do candidato, e dão à Comissão do Processo Seletivo, no caso de dados incorretos, nome incompleto ou ilegível, informações divergentes ou sem comprovação, divergência na identificação do documento assinalado na ficha de inscrição, realização de mais de uma inscrição pelo mesmo candidato, ou informações inválidas como data de nascimento inverossímil, mesmo que constatados a posteriori, o direito de excluir o candidato deste processo seletivo e declarar nulos os atos praticados em decorrência da inscrição.</w:t>
      </w:r>
    </w:p>
    <w:p w:rsidR="00491FEA" w:rsidRPr="00EF5771" w:rsidRDefault="00491FEA" w:rsidP="00EF5771">
      <w:pPr>
        <w:jc w:val="both"/>
        <w:rPr>
          <w:sz w:val="16"/>
          <w:szCs w:val="16"/>
          <w:lang w:val="pt-BR"/>
        </w:rPr>
      </w:pPr>
    </w:p>
    <w:p w:rsidR="00491FEA" w:rsidRPr="00EF5771" w:rsidRDefault="00491FEA" w:rsidP="00EF5771">
      <w:pPr>
        <w:jc w:val="both"/>
        <w:rPr>
          <w:sz w:val="16"/>
          <w:szCs w:val="16"/>
          <w:lang w:val="pt-BR"/>
        </w:rPr>
      </w:pPr>
      <w:r w:rsidRPr="00EE1723">
        <w:rPr>
          <w:rFonts w:eastAsia="Calibri"/>
          <w:b/>
          <w:color w:val="000000"/>
          <w:sz w:val="16"/>
          <w:szCs w:val="16"/>
          <w:lang w:val="pt-BR"/>
        </w:rPr>
        <w:t>4.2.</w:t>
      </w:r>
      <w:r w:rsidRPr="00EF5771">
        <w:rPr>
          <w:sz w:val="16"/>
          <w:szCs w:val="16"/>
          <w:lang w:val="pt-BR"/>
        </w:rPr>
        <w:t xml:space="preserve"> O candidato é o ÚNICO responsável pelo correto preenchimento do Formulário de Inscrição. </w:t>
      </w:r>
    </w:p>
    <w:p w:rsidR="00491FEA" w:rsidRPr="00EF5771" w:rsidRDefault="00491FEA" w:rsidP="00EF5771">
      <w:pPr>
        <w:jc w:val="both"/>
        <w:rPr>
          <w:sz w:val="16"/>
          <w:szCs w:val="16"/>
          <w:lang w:val="pt-BR"/>
        </w:rPr>
      </w:pPr>
    </w:p>
    <w:p w:rsidR="00491FEA" w:rsidRPr="00EF5771" w:rsidRDefault="00491FEA" w:rsidP="00EF5771">
      <w:pPr>
        <w:jc w:val="both"/>
        <w:rPr>
          <w:sz w:val="16"/>
          <w:szCs w:val="16"/>
          <w:lang w:val="pt-BR"/>
        </w:rPr>
      </w:pPr>
      <w:r w:rsidRPr="00EE1723">
        <w:rPr>
          <w:b/>
          <w:sz w:val="16"/>
          <w:szCs w:val="16"/>
          <w:lang w:val="pt-BR"/>
        </w:rPr>
        <w:t>4.3.</w:t>
      </w:r>
      <w:r w:rsidRPr="00EF5771">
        <w:rPr>
          <w:sz w:val="16"/>
          <w:szCs w:val="16"/>
          <w:lang w:val="pt-BR"/>
        </w:rPr>
        <w:t xml:space="preserve"> A constatação de informação incorreta de dados implicará em cancelamento automático da inscrição, mesmo após o nome constar na relação de candidatos inscritos.</w:t>
      </w:r>
    </w:p>
    <w:p w:rsidR="008F2309" w:rsidRPr="00EF5771" w:rsidRDefault="008F2309" w:rsidP="00EF5771">
      <w:pPr>
        <w:jc w:val="both"/>
        <w:rPr>
          <w:sz w:val="16"/>
          <w:szCs w:val="16"/>
          <w:lang w:val="pt-BR"/>
        </w:rPr>
      </w:pPr>
    </w:p>
    <w:p w:rsidR="008F2309" w:rsidRPr="00EE1723" w:rsidRDefault="008F2309" w:rsidP="00EF5771">
      <w:pPr>
        <w:jc w:val="both"/>
        <w:rPr>
          <w:b/>
          <w:bCs/>
          <w:sz w:val="16"/>
          <w:szCs w:val="16"/>
          <w:lang w:val="pt-BR"/>
        </w:rPr>
      </w:pPr>
      <w:proofErr w:type="gramStart"/>
      <w:r w:rsidRPr="00EE1723">
        <w:rPr>
          <w:b/>
          <w:color w:val="000000"/>
          <w:sz w:val="16"/>
          <w:szCs w:val="16"/>
          <w:lang w:val="pt-BR"/>
        </w:rPr>
        <w:t>5</w:t>
      </w:r>
      <w:proofErr w:type="gramEnd"/>
      <w:r w:rsidRPr="00EE1723">
        <w:rPr>
          <w:b/>
          <w:color w:val="000000"/>
          <w:sz w:val="16"/>
          <w:szCs w:val="16"/>
          <w:lang w:val="pt-BR"/>
        </w:rPr>
        <w:t xml:space="preserve"> DA ENTREGA DA DOCUMENTAÇÃO REFERENTE À PROVA DE TÍTULOS</w:t>
      </w:r>
    </w:p>
    <w:p w:rsidR="00EE1723" w:rsidRPr="00EE1723" w:rsidRDefault="00EE1723" w:rsidP="00EF5771">
      <w:pPr>
        <w:jc w:val="both"/>
        <w:rPr>
          <w:b/>
          <w:sz w:val="16"/>
          <w:szCs w:val="16"/>
          <w:lang w:val="pt-BR"/>
        </w:rPr>
      </w:pPr>
    </w:p>
    <w:p w:rsidR="00AE6413" w:rsidRPr="00EF5771" w:rsidRDefault="008F2309" w:rsidP="00EF5771">
      <w:pPr>
        <w:jc w:val="both"/>
        <w:rPr>
          <w:color w:val="FF0000"/>
          <w:sz w:val="16"/>
          <w:szCs w:val="16"/>
          <w:lang w:val="pt-BR"/>
        </w:rPr>
      </w:pPr>
      <w:r w:rsidRPr="00EE1723">
        <w:rPr>
          <w:b/>
          <w:sz w:val="16"/>
          <w:szCs w:val="16"/>
          <w:lang w:val="pt-BR"/>
        </w:rPr>
        <w:t>5.1</w:t>
      </w:r>
      <w:r w:rsidRPr="00EF5771">
        <w:rPr>
          <w:sz w:val="16"/>
          <w:szCs w:val="16"/>
          <w:lang w:val="pt-BR"/>
        </w:rPr>
        <w:t xml:space="preserve"> </w:t>
      </w:r>
      <w:r w:rsidR="00AE6413" w:rsidRPr="00EF5771">
        <w:rPr>
          <w:sz w:val="16"/>
          <w:szCs w:val="16"/>
          <w:lang w:val="pt-BR"/>
        </w:rPr>
        <w:t xml:space="preserve">Participarão do presente certame todos os candidatos que tenham efetuado regularmente a </w:t>
      </w:r>
      <w:r w:rsidR="00AE6413" w:rsidRPr="00EF5771">
        <w:rPr>
          <w:rStyle w:val="Forte"/>
          <w:rFonts w:cs="Arial"/>
          <w:sz w:val="16"/>
          <w:szCs w:val="16"/>
          <w:lang w:val="pt-BR"/>
        </w:rPr>
        <w:t>Inscrição Online</w:t>
      </w:r>
      <w:r w:rsidR="00AE6413" w:rsidRPr="00EF5771">
        <w:rPr>
          <w:sz w:val="16"/>
          <w:szCs w:val="16"/>
          <w:lang w:val="pt-BR"/>
        </w:rPr>
        <w:t xml:space="preserve">, nos termos do item 2.1.9 deste Edital, ou a </w:t>
      </w:r>
      <w:r w:rsidR="00AE6413" w:rsidRPr="00EF5771">
        <w:rPr>
          <w:rStyle w:val="Forte"/>
          <w:rFonts w:cs="Arial"/>
          <w:sz w:val="16"/>
          <w:szCs w:val="16"/>
          <w:lang w:val="pt-BR"/>
        </w:rPr>
        <w:t>Inscrição Presencial</w:t>
      </w:r>
      <w:r w:rsidR="00AE6413" w:rsidRPr="00EF5771">
        <w:rPr>
          <w:sz w:val="16"/>
          <w:szCs w:val="16"/>
          <w:lang w:val="pt-BR"/>
        </w:rPr>
        <w:t xml:space="preserve">, conforme disposto no item 2.2.2, e que apresentarem os respectivos comprovantes de participação em cursos e eventos de qualificação profissional nas áreas de alimentação, nutrição e culinária, bem como os documentos comprobatórios de experiência profissional, os quais serão submetidos à análise da Comissão Organizadora do Processo Seletivo Simplificado, para fins de avaliação e atribuição da pontuação prevista no </w:t>
      </w:r>
      <w:r w:rsidR="00AE6413" w:rsidRPr="00EF5771">
        <w:rPr>
          <w:rStyle w:val="Forte"/>
          <w:rFonts w:cs="Arial"/>
          <w:sz w:val="16"/>
          <w:szCs w:val="16"/>
          <w:lang w:val="pt-BR"/>
        </w:rPr>
        <w:t>Anexo III</w:t>
      </w:r>
      <w:r w:rsidR="00AE6413" w:rsidRPr="00EF5771">
        <w:rPr>
          <w:sz w:val="16"/>
          <w:szCs w:val="16"/>
          <w:lang w:val="pt-BR"/>
        </w:rPr>
        <w:t xml:space="preserve"> deste Edital.</w:t>
      </w:r>
    </w:p>
    <w:p w:rsidR="0048034D" w:rsidRPr="00EF5771" w:rsidRDefault="0048034D" w:rsidP="00EF5771">
      <w:pPr>
        <w:jc w:val="both"/>
        <w:rPr>
          <w:color w:val="FF0000"/>
          <w:sz w:val="16"/>
          <w:szCs w:val="16"/>
          <w:lang w:val="pt-BR"/>
        </w:rPr>
      </w:pPr>
    </w:p>
    <w:p w:rsidR="008F2309" w:rsidRPr="00EF5771" w:rsidRDefault="008F2309" w:rsidP="00EF5771">
      <w:pPr>
        <w:jc w:val="both"/>
        <w:rPr>
          <w:sz w:val="16"/>
          <w:szCs w:val="16"/>
          <w:lang w:val="pt-BR"/>
        </w:rPr>
      </w:pPr>
      <w:r w:rsidRPr="00EE1723">
        <w:rPr>
          <w:b/>
          <w:sz w:val="16"/>
          <w:szCs w:val="16"/>
          <w:lang w:val="pt-BR"/>
        </w:rPr>
        <w:t>5.2</w:t>
      </w:r>
      <w:r w:rsidRPr="00EF5771">
        <w:rPr>
          <w:sz w:val="16"/>
          <w:szCs w:val="16"/>
          <w:lang w:val="pt-BR"/>
        </w:rPr>
        <w:t xml:space="preserve"> A Prova de Títulos valerá, no máximo, 100 (cem) pontos, sendo realizada de acordo com o disposto no </w:t>
      </w:r>
      <w:r w:rsidR="0048034D" w:rsidRPr="00EF5771">
        <w:rPr>
          <w:sz w:val="16"/>
          <w:szCs w:val="16"/>
          <w:lang w:val="pt-BR"/>
        </w:rPr>
        <w:t>A</w:t>
      </w:r>
      <w:r w:rsidRPr="00EF5771">
        <w:rPr>
          <w:sz w:val="16"/>
          <w:szCs w:val="16"/>
          <w:lang w:val="pt-BR"/>
        </w:rPr>
        <w:t>nexo III</w:t>
      </w:r>
      <w:r w:rsidR="00FC0EB2" w:rsidRPr="00EF5771">
        <w:rPr>
          <w:sz w:val="16"/>
          <w:szCs w:val="16"/>
          <w:lang w:val="pt-BR"/>
        </w:rPr>
        <w:t>.</w:t>
      </w:r>
    </w:p>
    <w:p w:rsidR="0048034D" w:rsidRPr="00EF5771" w:rsidRDefault="0048034D" w:rsidP="00EF5771">
      <w:pPr>
        <w:jc w:val="both"/>
        <w:rPr>
          <w:color w:val="FF0000"/>
          <w:sz w:val="16"/>
          <w:szCs w:val="16"/>
          <w:lang w:val="pt-BR"/>
        </w:rPr>
      </w:pPr>
    </w:p>
    <w:p w:rsidR="008F2309" w:rsidRPr="00EF5771" w:rsidRDefault="008F2309" w:rsidP="00EF5771">
      <w:pPr>
        <w:jc w:val="both"/>
        <w:rPr>
          <w:sz w:val="16"/>
          <w:szCs w:val="16"/>
          <w:lang w:val="pt-BR"/>
        </w:rPr>
      </w:pPr>
      <w:r w:rsidRPr="00EE1723">
        <w:rPr>
          <w:b/>
          <w:sz w:val="16"/>
          <w:szCs w:val="16"/>
          <w:lang w:val="pt-BR"/>
        </w:rPr>
        <w:t>5.3</w:t>
      </w:r>
      <w:r w:rsidRPr="00EF5771">
        <w:rPr>
          <w:sz w:val="16"/>
          <w:szCs w:val="16"/>
          <w:lang w:val="pt-BR"/>
        </w:rPr>
        <w:t xml:space="preserve"> A experiência profissional deverá ser comprovada:</w:t>
      </w:r>
    </w:p>
    <w:p w:rsidR="008F2309" w:rsidRPr="00EF5771" w:rsidRDefault="008F2309" w:rsidP="00EF5771">
      <w:pPr>
        <w:jc w:val="both"/>
        <w:rPr>
          <w:sz w:val="16"/>
          <w:szCs w:val="16"/>
          <w:lang w:val="pt-BR"/>
        </w:rPr>
      </w:pPr>
      <w:r w:rsidRPr="00EE1723">
        <w:rPr>
          <w:b/>
          <w:sz w:val="16"/>
          <w:szCs w:val="16"/>
          <w:lang w:val="pt-BR"/>
        </w:rPr>
        <w:t>a)</w:t>
      </w:r>
      <w:r w:rsidRPr="00EF5771">
        <w:rPr>
          <w:sz w:val="16"/>
          <w:szCs w:val="16"/>
          <w:lang w:val="pt-BR"/>
        </w:rPr>
        <w:t xml:space="preserve"> mediante cópia da Carteira de Trabalho e Previdência Social - CTPS;</w:t>
      </w:r>
    </w:p>
    <w:p w:rsidR="008F2309" w:rsidRPr="00EF5771" w:rsidRDefault="008F2309" w:rsidP="00EF5771">
      <w:pPr>
        <w:jc w:val="both"/>
        <w:rPr>
          <w:sz w:val="16"/>
          <w:szCs w:val="16"/>
          <w:lang w:val="pt-BR"/>
        </w:rPr>
      </w:pPr>
      <w:r w:rsidRPr="00EE1723">
        <w:rPr>
          <w:b/>
          <w:sz w:val="16"/>
          <w:szCs w:val="16"/>
          <w:lang w:val="pt-BR"/>
        </w:rPr>
        <w:t>b)</w:t>
      </w:r>
      <w:r w:rsidRPr="00EF5771">
        <w:rPr>
          <w:sz w:val="16"/>
          <w:szCs w:val="16"/>
          <w:lang w:val="pt-BR"/>
        </w:rPr>
        <w:t xml:space="preserve"> por meio de Certidão/Declaração emitida unicamente pela unidade de recursos humanos da instituição em que trabalha ou trabalhou, na qual conste expressamente o cargo/função desempenhado, as atividades desenvolvidas e o período trabalhado em papel timbrado, constando a com</w:t>
      </w:r>
      <w:r w:rsidR="003960C6" w:rsidRPr="00EF5771">
        <w:rPr>
          <w:sz w:val="16"/>
          <w:szCs w:val="16"/>
          <w:lang w:val="pt-BR"/>
        </w:rPr>
        <w:t>petente assinatura do expedidor;</w:t>
      </w:r>
    </w:p>
    <w:p w:rsidR="003960C6" w:rsidRPr="00EF5771" w:rsidRDefault="003960C6" w:rsidP="00EF5771">
      <w:pPr>
        <w:jc w:val="both"/>
        <w:rPr>
          <w:sz w:val="16"/>
          <w:szCs w:val="16"/>
          <w:lang w:val="pt-BR"/>
        </w:rPr>
      </w:pPr>
    </w:p>
    <w:p w:rsidR="008F2309" w:rsidRPr="00EF5771" w:rsidRDefault="008F2309" w:rsidP="00EF5771">
      <w:pPr>
        <w:jc w:val="both"/>
        <w:rPr>
          <w:sz w:val="16"/>
          <w:szCs w:val="16"/>
          <w:lang w:val="pt-BR"/>
        </w:rPr>
      </w:pPr>
      <w:r w:rsidRPr="00EE1723">
        <w:rPr>
          <w:b/>
          <w:sz w:val="16"/>
          <w:szCs w:val="16"/>
          <w:lang w:val="pt-BR"/>
        </w:rPr>
        <w:t>5.4</w:t>
      </w:r>
      <w:r w:rsidRPr="00EF5771">
        <w:rPr>
          <w:sz w:val="16"/>
          <w:szCs w:val="16"/>
          <w:lang w:val="pt-BR"/>
        </w:rPr>
        <w:t xml:space="preserve"> Na hipótese de não existir a unidade de recursos humanos de que trata a letra "b" do subitem 5.3, a Certidão/Declaração deverá ser emitida pela autoridade responsável pelo fornecimento do documento, que declarará a referida inexistência;</w:t>
      </w:r>
    </w:p>
    <w:p w:rsidR="00AF45BE" w:rsidRPr="00EF5771" w:rsidRDefault="00AF45BE" w:rsidP="00EF5771">
      <w:pPr>
        <w:jc w:val="both"/>
        <w:rPr>
          <w:sz w:val="16"/>
          <w:szCs w:val="16"/>
          <w:lang w:val="pt-BR"/>
        </w:rPr>
      </w:pPr>
    </w:p>
    <w:p w:rsidR="008F2309" w:rsidRPr="00EF5771" w:rsidRDefault="008F2309" w:rsidP="00EF5771">
      <w:pPr>
        <w:jc w:val="both"/>
        <w:rPr>
          <w:sz w:val="16"/>
          <w:szCs w:val="16"/>
          <w:lang w:val="pt-BR"/>
        </w:rPr>
      </w:pPr>
      <w:r w:rsidRPr="00EE1723">
        <w:rPr>
          <w:b/>
          <w:sz w:val="16"/>
          <w:szCs w:val="16"/>
          <w:lang w:val="pt-BR"/>
        </w:rPr>
        <w:t>5.5</w:t>
      </w:r>
      <w:r w:rsidRPr="00EF5771">
        <w:rPr>
          <w:sz w:val="16"/>
          <w:szCs w:val="16"/>
          <w:lang w:val="pt-BR"/>
        </w:rPr>
        <w:t xml:space="preserve"> Nos casos de comprovação de experiência profissional em instituições particulares, só serão válidas para fins de pontuação as que forem acompanhadas de cópias de registros na Carteira de Trabalho e Previdência Social (CTPS);</w:t>
      </w:r>
    </w:p>
    <w:p w:rsidR="00AF45BE" w:rsidRPr="00EF5771" w:rsidRDefault="00AF45BE" w:rsidP="00EF5771">
      <w:pPr>
        <w:jc w:val="both"/>
        <w:rPr>
          <w:sz w:val="16"/>
          <w:szCs w:val="16"/>
          <w:lang w:val="pt-BR"/>
        </w:rPr>
      </w:pPr>
    </w:p>
    <w:p w:rsidR="008F2309" w:rsidRPr="00EF5771" w:rsidRDefault="008F2309" w:rsidP="00EF5771">
      <w:pPr>
        <w:jc w:val="both"/>
        <w:rPr>
          <w:sz w:val="16"/>
          <w:szCs w:val="16"/>
          <w:lang w:val="pt-BR"/>
        </w:rPr>
      </w:pPr>
      <w:proofErr w:type="gramStart"/>
      <w:r w:rsidRPr="00EE1723">
        <w:rPr>
          <w:b/>
          <w:sz w:val="16"/>
          <w:szCs w:val="16"/>
          <w:lang w:val="pt-BR"/>
        </w:rPr>
        <w:t>5.6</w:t>
      </w:r>
      <w:r w:rsidRPr="00EF5771">
        <w:rPr>
          <w:sz w:val="16"/>
          <w:szCs w:val="16"/>
          <w:lang w:val="pt-BR"/>
        </w:rPr>
        <w:t xml:space="preserve"> Estágio</w:t>
      </w:r>
      <w:proofErr w:type="gramEnd"/>
      <w:r w:rsidRPr="00EF5771">
        <w:rPr>
          <w:sz w:val="16"/>
          <w:szCs w:val="16"/>
          <w:lang w:val="pt-BR"/>
        </w:rPr>
        <w:t xml:space="preserve"> curricular, estágio extracurricular, estágio remunerado, trabalho voluntário e/ou monitoria, ainda que afetos à área objeto da contratação, não serão considerados para comprovação de experiência profissional;</w:t>
      </w:r>
    </w:p>
    <w:p w:rsidR="00AF45BE" w:rsidRPr="00EF5771" w:rsidRDefault="00AF45BE" w:rsidP="00EF5771">
      <w:pPr>
        <w:jc w:val="both"/>
        <w:rPr>
          <w:sz w:val="16"/>
          <w:szCs w:val="16"/>
          <w:lang w:val="pt-BR"/>
        </w:rPr>
      </w:pPr>
    </w:p>
    <w:p w:rsidR="00AB7E57" w:rsidRPr="00EF5771" w:rsidRDefault="008F2309" w:rsidP="00EF5771">
      <w:pPr>
        <w:jc w:val="both"/>
        <w:rPr>
          <w:sz w:val="16"/>
          <w:szCs w:val="16"/>
          <w:lang w:val="pt-BR"/>
        </w:rPr>
      </w:pPr>
      <w:proofErr w:type="gramStart"/>
      <w:r w:rsidRPr="00EE1723">
        <w:rPr>
          <w:b/>
          <w:sz w:val="16"/>
          <w:szCs w:val="16"/>
          <w:lang w:val="pt-BR"/>
        </w:rPr>
        <w:t>5.7</w:t>
      </w:r>
      <w:r w:rsidRPr="00EF5771">
        <w:rPr>
          <w:sz w:val="16"/>
          <w:szCs w:val="16"/>
          <w:lang w:val="pt-BR"/>
        </w:rPr>
        <w:t xml:space="preserve"> Qualquer</w:t>
      </w:r>
      <w:proofErr w:type="gramEnd"/>
      <w:r w:rsidRPr="00EF5771">
        <w:rPr>
          <w:sz w:val="16"/>
          <w:szCs w:val="16"/>
          <w:lang w:val="pt-BR"/>
        </w:rPr>
        <w:t xml:space="preserve"> informação falsa ou não comprovada gera a eliminação do candidato do presente processo seletivo, sem prejuízo de outras sanções cabíveis.</w:t>
      </w:r>
    </w:p>
    <w:p w:rsidR="00AF45BE" w:rsidRPr="00EF5771" w:rsidRDefault="00AF45BE" w:rsidP="00EF5771">
      <w:pPr>
        <w:jc w:val="both"/>
        <w:rPr>
          <w:sz w:val="16"/>
          <w:szCs w:val="16"/>
          <w:lang w:val="pt-BR"/>
        </w:rPr>
      </w:pPr>
    </w:p>
    <w:p w:rsidR="00AB7E57" w:rsidRPr="00EF5771" w:rsidRDefault="00AB7E57" w:rsidP="00EF5771">
      <w:pPr>
        <w:jc w:val="both"/>
        <w:rPr>
          <w:sz w:val="16"/>
          <w:szCs w:val="16"/>
          <w:lang w:val="pt-BR"/>
        </w:rPr>
      </w:pPr>
      <w:r w:rsidRPr="00EE1723">
        <w:rPr>
          <w:b/>
          <w:sz w:val="16"/>
          <w:szCs w:val="16"/>
          <w:lang w:val="pt-BR"/>
        </w:rPr>
        <w:t>5.</w:t>
      </w:r>
      <w:r w:rsidR="00206E86" w:rsidRPr="00EE1723">
        <w:rPr>
          <w:b/>
          <w:sz w:val="16"/>
          <w:szCs w:val="16"/>
          <w:lang w:val="pt-BR"/>
        </w:rPr>
        <w:t>8</w:t>
      </w:r>
      <w:r w:rsidRPr="00EF5771">
        <w:rPr>
          <w:sz w:val="16"/>
          <w:szCs w:val="16"/>
          <w:lang w:val="pt-BR"/>
        </w:rPr>
        <w:t xml:space="preserve"> Os cursos de aperfeiçoamento e qualificação profissional serão válidos apenas na área de atuação, sendo aferidos de acordo com o disposto no </w:t>
      </w:r>
      <w:r w:rsidRPr="00EE1723">
        <w:rPr>
          <w:b/>
          <w:sz w:val="16"/>
          <w:szCs w:val="16"/>
          <w:lang w:val="pt-BR"/>
        </w:rPr>
        <w:t xml:space="preserve">Anexo </w:t>
      </w:r>
      <w:r w:rsidR="00206E86" w:rsidRPr="00EE1723">
        <w:rPr>
          <w:b/>
          <w:sz w:val="16"/>
          <w:szCs w:val="16"/>
          <w:lang w:val="pt-BR"/>
        </w:rPr>
        <w:t>II</w:t>
      </w:r>
      <w:r w:rsidR="00865765" w:rsidRPr="00EE1723">
        <w:rPr>
          <w:b/>
          <w:sz w:val="16"/>
          <w:szCs w:val="16"/>
          <w:lang w:val="pt-BR"/>
        </w:rPr>
        <w:t>I</w:t>
      </w:r>
      <w:r w:rsidR="00865765" w:rsidRPr="00EF5771">
        <w:rPr>
          <w:sz w:val="16"/>
          <w:szCs w:val="16"/>
          <w:lang w:val="pt-BR"/>
        </w:rPr>
        <w:t xml:space="preserve"> </w:t>
      </w:r>
      <w:r w:rsidRPr="00EF5771">
        <w:rPr>
          <w:sz w:val="16"/>
          <w:szCs w:val="16"/>
          <w:lang w:val="pt-BR"/>
        </w:rPr>
        <w:t>deste Edital.</w:t>
      </w:r>
    </w:p>
    <w:p w:rsidR="00AB7E57" w:rsidRPr="00EF5771" w:rsidRDefault="00AB7E57" w:rsidP="00EF5771">
      <w:pPr>
        <w:jc w:val="both"/>
        <w:rPr>
          <w:sz w:val="16"/>
          <w:szCs w:val="16"/>
          <w:lang w:val="pt-BR"/>
        </w:rPr>
      </w:pPr>
    </w:p>
    <w:p w:rsidR="00AB7E57" w:rsidRPr="00EF5771" w:rsidRDefault="00AB7E57" w:rsidP="00EF5771">
      <w:pPr>
        <w:jc w:val="both"/>
        <w:rPr>
          <w:sz w:val="16"/>
          <w:szCs w:val="16"/>
          <w:lang w:val="pt-BR"/>
        </w:rPr>
      </w:pPr>
      <w:r w:rsidRPr="00EE1723">
        <w:rPr>
          <w:b/>
          <w:sz w:val="16"/>
          <w:szCs w:val="16"/>
          <w:lang w:val="pt-BR"/>
        </w:rPr>
        <w:t>5.</w:t>
      </w:r>
      <w:r w:rsidR="00865765" w:rsidRPr="00EE1723">
        <w:rPr>
          <w:b/>
          <w:sz w:val="16"/>
          <w:szCs w:val="16"/>
          <w:lang w:val="pt-BR"/>
        </w:rPr>
        <w:t>9</w:t>
      </w:r>
      <w:r w:rsidRPr="00EF5771">
        <w:rPr>
          <w:sz w:val="16"/>
          <w:szCs w:val="16"/>
          <w:lang w:val="pt-BR"/>
        </w:rPr>
        <w:t xml:space="preserve"> Serão considerados documentos de identidade: carteiras expedidas pelos Ministérios Militares, pelas Secretarias de Segurança Pública, pelos Institutos de Identificação, pelo Corpo de Bombe</w:t>
      </w:r>
      <w:r w:rsidRPr="00EF5771">
        <w:rPr>
          <w:sz w:val="16"/>
          <w:szCs w:val="16"/>
          <w:lang w:val="pt-BR"/>
        </w:rPr>
        <w:t>i</w:t>
      </w:r>
      <w:r w:rsidRPr="00EF5771">
        <w:rPr>
          <w:sz w:val="16"/>
          <w:szCs w:val="16"/>
          <w:lang w:val="pt-BR"/>
        </w:rPr>
        <w:t>ros Militar e Polícias Militares, carteiras expedidas pelos órgãos fiscalizadores de exercício profi</w:t>
      </w:r>
      <w:r w:rsidRPr="00EF5771">
        <w:rPr>
          <w:sz w:val="16"/>
          <w:szCs w:val="16"/>
          <w:lang w:val="pt-BR"/>
        </w:rPr>
        <w:t>s</w:t>
      </w:r>
      <w:r w:rsidRPr="00EF5771">
        <w:rPr>
          <w:sz w:val="16"/>
          <w:szCs w:val="16"/>
          <w:lang w:val="pt-BR"/>
        </w:rPr>
        <w:t>sional (ordens, conselhos, etc.), passaporte, certificado de reservista, carteiras funcionais do M</w:t>
      </w:r>
      <w:r w:rsidRPr="00EF5771">
        <w:rPr>
          <w:sz w:val="16"/>
          <w:szCs w:val="16"/>
          <w:lang w:val="pt-BR"/>
        </w:rPr>
        <w:t>i</w:t>
      </w:r>
      <w:r w:rsidRPr="00EF5771">
        <w:rPr>
          <w:sz w:val="16"/>
          <w:szCs w:val="16"/>
          <w:lang w:val="pt-BR"/>
        </w:rPr>
        <w:t xml:space="preserve">nistério Público, carteiras funcionais expedidas por órgão público que, por lei federal, valham de </w:t>
      </w:r>
      <w:r w:rsidRPr="00EF5771">
        <w:rPr>
          <w:sz w:val="16"/>
          <w:szCs w:val="16"/>
          <w:lang w:val="pt-BR"/>
        </w:rPr>
        <w:lastRenderedPageBreak/>
        <w:t>identidade, carteira de trabalho, carteira nacional de habilitação (somente o modelo com foto). Para validação de documento de identidade, o documento deve se encontrar dentro do prazo de validade.</w:t>
      </w:r>
    </w:p>
    <w:p w:rsidR="00BD5A4E" w:rsidRPr="00EF5771" w:rsidRDefault="00BD5A4E" w:rsidP="00EF5771">
      <w:pPr>
        <w:jc w:val="both"/>
        <w:rPr>
          <w:sz w:val="16"/>
          <w:szCs w:val="16"/>
          <w:lang w:val="pt-BR"/>
        </w:rPr>
      </w:pPr>
    </w:p>
    <w:p w:rsidR="001C663D" w:rsidRPr="00EE1723" w:rsidRDefault="001C663D" w:rsidP="00EF5771">
      <w:pPr>
        <w:jc w:val="both"/>
        <w:rPr>
          <w:b/>
          <w:sz w:val="16"/>
          <w:szCs w:val="16"/>
        </w:rPr>
      </w:pPr>
      <w:r w:rsidRPr="00EE1723">
        <w:rPr>
          <w:b/>
          <w:sz w:val="16"/>
          <w:szCs w:val="16"/>
        </w:rPr>
        <w:t>6 – DO RESULTADO OFICIAL PRELIMINAR</w:t>
      </w:r>
    </w:p>
    <w:p w:rsidR="00BB6ABB" w:rsidRPr="00EE1723" w:rsidRDefault="00BB6ABB" w:rsidP="00EF5771">
      <w:pPr>
        <w:jc w:val="both"/>
        <w:rPr>
          <w:b/>
          <w:sz w:val="16"/>
          <w:szCs w:val="16"/>
        </w:rPr>
      </w:pPr>
    </w:p>
    <w:p w:rsidR="001C663D" w:rsidRPr="00EF5771" w:rsidRDefault="001C663D" w:rsidP="00EF5771">
      <w:pPr>
        <w:jc w:val="both"/>
        <w:rPr>
          <w:sz w:val="16"/>
          <w:szCs w:val="16"/>
        </w:rPr>
      </w:pPr>
      <w:r w:rsidRPr="00EE1723">
        <w:rPr>
          <w:b/>
          <w:sz w:val="16"/>
          <w:szCs w:val="16"/>
        </w:rPr>
        <w:t>6.1</w:t>
      </w:r>
      <w:r w:rsidRPr="00EF5771">
        <w:rPr>
          <w:sz w:val="16"/>
          <w:szCs w:val="16"/>
        </w:rPr>
        <w:t xml:space="preserve"> O Resultado </w:t>
      </w:r>
      <w:r w:rsidR="003C563E" w:rsidRPr="00EF5771">
        <w:rPr>
          <w:sz w:val="16"/>
          <w:szCs w:val="16"/>
        </w:rPr>
        <w:t>Preliminar</w:t>
      </w:r>
      <w:r w:rsidRPr="00EF5771">
        <w:rPr>
          <w:sz w:val="16"/>
          <w:szCs w:val="16"/>
        </w:rPr>
        <w:t xml:space="preserve"> dar-se-á, exclusivamente, com base </w:t>
      </w:r>
      <w:proofErr w:type="gramStart"/>
      <w:r w:rsidRPr="00EF5771">
        <w:rPr>
          <w:sz w:val="16"/>
          <w:szCs w:val="16"/>
        </w:rPr>
        <w:t>na</w:t>
      </w:r>
      <w:proofErr w:type="gramEnd"/>
      <w:r w:rsidRPr="00EF5771">
        <w:rPr>
          <w:sz w:val="16"/>
          <w:szCs w:val="16"/>
        </w:rPr>
        <w:t xml:space="preserve"> avaliação dos títulos apresentados, mediante o somatório de pontos obtidos de acordo com a comprovação da experiência e dos cursos de aperfeiçoamento e qualificação profissional.</w:t>
      </w:r>
    </w:p>
    <w:p w:rsidR="00DD30E3" w:rsidRPr="00EF5771" w:rsidRDefault="00DD30E3" w:rsidP="00EF5771">
      <w:pPr>
        <w:jc w:val="both"/>
        <w:rPr>
          <w:sz w:val="16"/>
          <w:szCs w:val="16"/>
        </w:rPr>
      </w:pPr>
    </w:p>
    <w:p w:rsidR="001C663D" w:rsidRPr="00EF5771" w:rsidRDefault="001C663D" w:rsidP="00EF5771">
      <w:pPr>
        <w:jc w:val="both"/>
        <w:rPr>
          <w:sz w:val="16"/>
          <w:szCs w:val="16"/>
        </w:rPr>
      </w:pPr>
      <w:r w:rsidRPr="00EE1723">
        <w:rPr>
          <w:b/>
          <w:sz w:val="16"/>
          <w:szCs w:val="16"/>
        </w:rPr>
        <w:t>6.2</w:t>
      </w:r>
      <w:r w:rsidRPr="00EF5771">
        <w:rPr>
          <w:sz w:val="16"/>
          <w:szCs w:val="16"/>
        </w:rPr>
        <w:t xml:space="preserve"> A relação contendo a pontuação </w:t>
      </w:r>
      <w:r w:rsidR="0060282E" w:rsidRPr="00EF5771">
        <w:rPr>
          <w:sz w:val="16"/>
          <w:szCs w:val="16"/>
        </w:rPr>
        <w:t>parcial</w:t>
      </w:r>
      <w:r w:rsidRPr="00EF5771">
        <w:rPr>
          <w:sz w:val="16"/>
          <w:szCs w:val="16"/>
        </w:rPr>
        <w:t xml:space="preserve"> dos candidatos inscritos no presente Processo Seletivo Simplificado será publicada no Diário Oficial do Município de Campo Grande/MS.</w:t>
      </w:r>
    </w:p>
    <w:p w:rsidR="00DD30E3" w:rsidRPr="00EF5771" w:rsidRDefault="00DD30E3" w:rsidP="00EF5771">
      <w:pPr>
        <w:jc w:val="both"/>
        <w:rPr>
          <w:sz w:val="16"/>
          <w:szCs w:val="16"/>
        </w:rPr>
      </w:pPr>
    </w:p>
    <w:p w:rsidR="001C663D" w:rsidRPr="00EE1723" w:rsidRDefault="001C663D" w:rsidP="00EF5771">
      <w:pPr>
        <w:jc w:val="both"/>
        <w:rPr>
          <w:sz w:val="16"/>
          <w:szCs w:val="16"/>
          <w:lang w:val="pt-BR"/>
        </w:rPr>
      </w:pPr>
      <w:r w:rsidRPr="00EE1723">
        <w:rPr>
          <w:b/>
          <w:sz w:val="16"/>
          <w:szCs w:val="16"/>
          <w:lang w:val="pt-BR"/>
        </w:rPr>
        <w:t>6.3</w:t>
      </w:r>
      <w:r w:rsidRPr="00EE1723">
        <w:rPr>
          <w:sz w:val="16"/>
          <w:szCs w:val="16"/>
          <w:lang w:val="pt-BR"/>
        </w:rPr>
        <w:t xml:space="preserve"> Após a publicação do Resultado Oficial Preliminar, os candidatos terão direito de recurso sobre a pontuação divulgada, nos termos do item </w:t>
      </w:r>
      <w:proofErr w:type="gramStart"/>
      <w:r w:rsidRPr="00EE1723">
        <w:rPr>
          <w:sz w:val="16"/>
          <w:szCs w:val="16"/>
          <w:lang w:val="pt-BR"/>
        </w:rPr>
        <w:t>7</w:t>
      </w:r>
      <w:proofErr w:type="gramEnd"/>
      <w:r w:rsidRPr="00EE1723">
        <w:rPr>
          <w:sz w:val="16"/>
          <w:szCs w:val="16"/>
          <w:lang w:val="pt-BR"/>
        </w:rPr>
        <w:t xml:space="preserve"> deste Edital. </w:t>
      </w:r>
    </w:p>
    <w:p w:rsidR="00B32739" w:rsidRPr="00EE1723" w:rsidRDefault="00B32739" w:rsidP="00EF5771">
      <w:pPr>
        <w:jc w:val="both"/>
        <w:rPr>
          <w:b/>
          <w:sz w:val="16"/>
          <w:szCs w:val="16"/>
          <w:lang w:val="pt-BR"/>
        </w:rPr>
      </w:pPr>
    </w:p>
    <w:p w:rsidR="00081D22" w:rsidRPr="00EE1723" w:rsidRDefault="00081D22" w:rsidP="00EF5771">
      <w:pPr>
        <w:jc w:val="both"/>
        <w:rPr>
          <w:b/>
          <w:bCs/>
          <w:sz w:val="16"/>
          <w:szCs w:val="16"/>
          <w:lang w:val="pt-BR"/>
        </w:rPr>
      </w:pPr>
      <w:r w:rsidRPr="00EE1723">
        <w:rPr>
          <w:b/>
          <w:bCs/>
          <w:sz w:val="16"/>
          <w:szCs w:val="16"/>
          <w:lang w:val="pt-BR"/>
        </w:rPr>
        <w:t>7. DA IMPETRAÇÃO DO RECURSO ADMINISTRATIVO</w:t>
      </w:r>
    </w:p>
    <w:p w:rsidR="00081D22" w:rsidRPr="00EE1723" w:rsidRDefault="00081D22" w:rsidP="00EF5771">
      <w:pPr>
        <w:jc w:val="both"/>
        <w:rPr>
          <w:b/>
          <w:bCs/>
          <w:sz w:val="16"/>
          <w:szCs w:val="16"/>
          <w:lang w:val="pt-BR"/>
        </w:rPr>
      </w:pPr>
    </w:p>
    <w:p w:rsidR="00081D22" w:rsidRPr="00EF5771" w:rsidRDefault="00081D22" w:rsidP="00EF5771">
      <w:pPr>
        <w:jc w:val="both"/>
        <w:rPr>
          <w:sz w:val="16"/>
          <w:szCs w:val="16"/>
          <w:lang w:val="pt-BR"/>
        </w:rPr>
      </w:pPr>
      <w:r w:rsidRPr="00EE1723">
        <w:rPr>
          <w:b/>
          <w:sz w:val="16"/>
          <w:szCs w:val="16"/>
          <w:lang w:val="pt-BR"/>
        </w:rPr>
        <w:t>7.1</w:t>
      </w:r>
      <w:r w:rsidRPr="00EF5771">
        <w:rPr>
          <w:sz w:val="16"/>
          <w:szCs w:val="16"/>
          <w:lang w:val="pt-BR"/>
        </w:rPr>
        <w:t xml:space="preserve"> O candidato poderá recorrer, nos </w:t>
      </w:r>
      <w:proofErr w:type="gramStart"/>
      <w:r w:rsidRPr="00EF5771">
        <w:rPr>
          <w:sz w:val="16"/>
          <w:szCs w:val="16"/>
          <w:lang w:val="pt-BR"/>
        </w:rPr>
        <w:t>2</w:t>
      </w:r>
      <w:proofErr w:type="gramEnd"/>
      <w:r w:rsidRPr="00EF5771">
        <w:rPr>
          <w:sz w:val="16"/>
          <w:szCs w:val="16"/>
          <w:lang w:val="pt-BR"/>
        </w:rPr>
        <w:t xml:space="preserve"> (dois) dias úteis contados a partir da data de publicação do resultado preliminar, do resultado da aferição racial e do resultado da avaliação do laudo pericial quanto: </w:t>
      </w:r>
    </w:p>
    <w:p w:rsidR="00081D22" w:rsidRPr="00EF5771" w:rsidRDefault="00081D22" w:rsidP="00EF5771">
      <w:pPr>
        <w:jc w:val="both"/>
        <w:rPr>
          <w:sz w:val="16"/>
          <w:szCs w:val="16"/>
          <w:lang w:val="pt-BR"/>
        </w:rPr>
      </w:pPr>
      <w:r w:rsidRPr="00EF5771">
        <w:rPr>
          <w:sz w:val="16"/>
          <w:szCs w:val="16"/>
          <w:lang w:val="pt-BR"/>
        </w:rPr>
        <w:t>a) à omissão de seu nome ou para retificação de dados relativos à inscrição do candidato no certame;</w:t>
      </w:r>
    </w:p>
    <w:p w:rsidR="00081D22" w:rsidRPr="00EF5771" w:rsidRDefault="00081D22" w:rsidP="00EF5771">
      <w:pPr>
        <w:jc w:val="both"/>
        <w:rPr>
          <w:sz w:val="16"/>
          <w:szCs w:val="16"/>
          <w:lang w:val="pt-BR"/>
        </w:rPr>
      </w:pPr>
    </w:p>
    <w:p w:rsidR="00081D22" w:rsidRPr="00EF5771" w:rsidRDefault="00081D22" w:rsidP="00EF5771">
      <w:pPr>
        <w:jc w:val="both"/>
        <w:rPr>
          <w:sz w:val="16"/>
          <w:szCs w:val="16"/>
          <w:lang w:val="pt-BR"/>
        </w:rPr>
      </w:pPr>
      <w:r w:rsidRPr="00EE1723">
        <w:rPr>
          <w:b/>
          <w:sz w:val="16"/>
          <w:szCs w:val="16"/>
          <w:lang w:val="pt-BR"/>
        </w:rPr>
        <w:t>b)</w:t>
      </w:r>
      <w:r w:rsidRPr="00EF5771">
        <w:rPr>
          <w:sz w:val="16"/>
          <w:szCs w:val="16"/>
          <w:lang w:val="pt-BR"/>
        </w:rPr>
        <w:t xml:space="preserve"> à pontuação da prova de títulos divulgada através do resultado oficial preliminar;</w:t>
      </w:r>
    </w:p>
    <w:p w:rsidR="00081D22" w:rsidRPr="00EF5771" w:rsidRDefault="00081D22" w:rsidP="00EF5771">
      <w:pPr>
        <w:jc w:val="both"/>
        <w:rPr>
          <w:sz w:val="16"/>
          <w:szCs w:val="16"/>
          <w:lang w:val="pt-BR"/>
        </w:rPr>
      </w:pPr>
      <w:r w:rsidRPr="00EE1723">
        <w:rPr>
          <w:b/>
          <w:sz w:val="16"/>
          <w:szCs w:val="16"/>
          <w:lang w:val="pt-BR"/>
        </w:rPr>
        <w:t>c)</w:t>
      </w:r>
      <w:r w:rsidRPr="00EF5771">
        <w:rPr>
          <w:sz w:val="16"/>
          <w:szCs w:val="16"/>
          <w:lang w:val="pt-BR"/>
        </w:rPr>
        <w:t xml:space="preserve"> à decisão de indeferimento exarada pela Comissão Especial de Heteroidentificação;</w:t>
      </w:r>
    </w:p>
    <w:p w:rsidR="00081D22" w:rsidRPr="00EF5771" w:rsidRDefault="00081D22" w:rsidP="00EF5771">
      <w:pPr>
        <w:jc w:val="both"/>
        <w:rPr>
          <w:sz w:val="16"/>
          <w:szCs w:val="16"/>
          <w:lang w:val="pt-BR"/>
        </w:rPr>
      </w:pPr>
      <w:r w:rsidRPr="00EE1723">
        <w:rPr>
          <w:b/>
          <w:sz w:val="16"/>
          <w:szCs w:val="16"/>
          <w:lang w:val="pt-BR"/>
        </w:rPr>
        <w:t>d)</w:t>
      </w:r>
      <w:r w:rsidRPr="00EF5771">
        <w:rPr>
          <w:sz w:val="16"/>
          <w:szCs w:val="16"/>
          <w:lang w:val="pt-BR"/>
        </w:rPr>
        <w:t xml:space="preserve"> à decisão de indeferimento exarada pela Equipe de Perícia Médica Multidisciplinar;</w:t>
      </w:r>
    </w:p>
    <w:p w:rsidR="00081D22" w:rsidRPr="00EF5771" w:rsidRDefault="00081D22" w:rsidP="00EF5771">
      <w:pPr>
        <w:jc w:val="both"/>
        <w:rPr>
          <w:sz w:val="16"/>
          <w:szCs w:val="16"/>
          <w:lang w:val="pt-BR"/>
        </w:rPr>
      </w:pPr>
      <w:r w:rsidRPr="00EE1723">
        <w:rPr>
          <w:b/>
          <w:sz w:val="16"/>
          <w:szCs w:val="16"/>
          <w:lang w:val="pt-BR"/>
        </w:rPr>
        <w:t>e)</w:t>
      </w:r>
      <w:r w:rsidRPr="00EF5771">
        <w:rPr>
          <w:sz w:val="16"/>
          <w:szCs w:val="16"/>
          <w:lang w:val="pt-BR"/>
        </w:rPr>
        <w:t xml:space="preserve"> ao indeferimento documental para enquadramento do candidato na condição de cotista indígena.</w:t>
      </w:r>
    </w:p>
    <w:p w:rsidR="00081D22" w:rsidRPr="00EF5771" w:rsidRDefault="00081D22" w:rsidP="00EF5771">
      <w:pPr>
        <w:jc w:val="both"/>
        <w:rPr>
          <w:sz w:val="16"/>
          <w:szCs w:val="16"/>
          <w:lang w:val="pt-BR"/>
        </w:rPr>
      </w:pPr>
    </w:p>
    <w:p w:rsidR="00081D22" w:rsidRPr="00EF5771" w:rsidRDefault="00081D22" w:rsidP="00EF5771">
      <w:pPr>
        <w:jc w:val="both"/>
        <w:rPr>
          <w:sz w:val="16"/>
          <w:szCs w:val="16"/>
          <w:lang w:val="pt-BR"/>
        </w:rPr>
      </w:pPr>
      <w:r w:rsidRPr="00EE1723">
        <w:rPr>
          <w:b/>
          <w:sz w:val="16"/>
          <w:szCs w:val="16"/>
          <w:lang w:val="pt-BR"/>
        </w:rPr>
        <w:t>7.2</w:t>
      </w:r>
      <w:r w:rsidRPr="00EF5771">
        <w:rPr>
          <w:sz w:val="16"/>
          <w:szCs w:val="16"/>
          <w:lang w:val="pt-BR"/>
        </w:rPr>
        <w:t xml:space="preserve"> Na contagem do prazo estipulado no subitem anterior</w:t>
      </w:r>
      <w:proofErr w:type="gramStart"/>
      <w:r w:rsidRPr="00EF5771">
        <w:rPr>
          <w:sz w:val="16"/>
          <w:szCs w:val="16"/>
          <w:lang w:val="pt-BR"/>
        </w:rPr>
        <w:t>, será</w:t>
      </w:r>
      <w:proofErr w:type="gramEnd"/>
      <w:r w:rsidRPr="00EF5771">
        <w:rPr>
          <w:sz w:val="16"/>
          <w:szCs w:val="16"/>
          <w:lang w:val="pt-BR"/>
        </w:rPr>
        <w:t xml:space="preserve"> considerado o dia da publicação e o dia útil imediatamente seguinte.</w:t>
      </w:r>
    </w:p>
    <w:p w:rsidR="00081D22" w:rsidRPr="00EF5771" w:rsidRDefault="00081D22" w:rsidP="00EF5771">
      <w:pPr>
        <w:jc w:val="both"/>
        <w:rPr>
          <w:sz w:val="16"/>
          <w:szCs w:val="16"/>
          <w:lang w:val="pt-BR"/>
        </w:rPr>
      </w:pPr>
    </w:p>
    <w:p w:rsidR="00081D22" w:rsidRPr="00EF5771" w:rsidRDefault="00081D22" w:rsidP="00EF5771">
      <w:pPr>
        <w:jc w:val="both"/>
        <w:rPr>
          <w:sz w:val="16"/>
          <w:szCs w:val="16"/>
          <w:lang w:val="pt-BR"/>
        </w:rPr>
      </w:pPr>
      <w:r w:rsidRPr="00EE1723">
        <w:rPr>
          <w:b/>
          <w:sz w:val="16"/>
          <w:szCs w:val="16"/>
          <w:lang w:val="pt-BR"/>
        </w:rPr>
        <w:t>7.3</w:t>
      </w:r>
      <w:r w:rsidRPr="00EF5771">
        <w:rPr>
          <w:sz w:val="16"/>
          <w:szCs w:val="16"/>
          <w:lang w:val="pt-BR"/>
        </w:rPr>
        <w:t xml:space="preserve"> Os recursos deverão ser devidamente fundamentados, de forma clara e objetiva, e instruídos com as razões que justifiquem a revisão pretendida, </w:t>
      </w:r>
      <w:proofErr w:type="gramStart"/>
      <w:r w:rsidRPr="00EF5771">
        <w:rPr>
          <w:sz w:val="16"/>
          <w:szCs w:val="16"/>
          <w:lang w:val="pt-BR"/>
        </w:rPr>
        <w:t>sob pena</w:t>
      </w:r>
      <w:proofErr w:type="gramEnd"/>
      <w:r w:rsidRPr="00EF5771">
        <w:rPr>
          <w:sz w:val="16"/>
          <w:szCs w:val="16"/>
          <w:lang w:val="pt-BR"/>
        </w:rPr>
        <w:t xml:space="preserve"> de não conhecimento.</w:t>
      </w:r>
    </w:p>
    <w:p w:rsidR="00081D22" w:rsidRPr="00EF5771" w:rsidRDefault="00081D22" w:rsidP="00EF5771">
      <w:pPr>
        <w:jc w:val="both"/>
        <w:rPr>
          <w:sz w:val="16"/>
          <w:szCs w:val="16"/>
          <w:lang w:val="pt-BR"/>
        </w:rPr>
      </w:pPr>
    </w:p>
    <w:p w:rsidR="00081D22" w:rsidRPr="00EF5771" w:rsidRDefault="00081D22" w:rsidP="00EF5771">
      <w:pPr>
        <w:jc w:val="both"/>
        <w:rPr>
          <w:sz w:val="16"/>
          <w:szCs w:val="16"/>
          <w:lang w:val="pt-BR"/>
        </w:rPr>
      </w:pPr>
      <w:r w:rsidRPr="00EE1723">
        <w:rPr>
          <w:b/>
          <w:sz w:val="16"/>
          <w:szCs w:val="16"/>
          <w:lang w:val="pt-BR"/>
        </w:rPr>
        <w:t>7.4</w:t>
      </w:r>
      <w:r w:rsidRPr="00EF5771">
        <w:rPr>
          <w:sz w:val="16"/>
          <w:szCs w:val="16"/>
          <w:lang w:val="pt-BR"/>
        </w:rPr>
        <w:t xml:space="preserve"> A forma de entrega do recurso será definida através de Edital específico publicado posteriormente no Diário Oficial do Município de Campo Grande – DIOGRANDE.</w:t>
      </w:r>
    </w:p>
    <w:p w:rsidR="00081D22" w:rsidRPr="00EF5771" w:rsidRDefault="00081D22" w:rsidP="00EF5771">
      <w:pPr>
        <w:jc w:val="both"/>
        <w:rPr>
          <w:sz w:val="16"/>
          <w:szCs w:val="16"/>
          <w:lang w:val="pt-BR"/>
        </w:rPr>
      </w:pPr>
    </w:p>
    <w:p w:rsidR="00081D22" w:rsidRPr="00EF5771" w:rsidRDefault="00081D22" w:rsidP="00EF5771">
      <w:pPr>
        <w:jc w:val="both"/>
        <w:rPr>
          <w:sz w:val="16"/>
          <w:szCs w:val="16"/>
          <w:lang w:val="pt-BR"/>
        </w:rPr>
      </w:pPr>
      <w:r w:rsidRPr="00EE1723">
        <w:rPr>
          <w:b/>
          <w:sz w:val="16"/>
          <w:szCs w:val="16"/>
          <w:lang w:val="pt-BR"/>
        </w:rPr>
        <w:t>7.5</w:t>
      </w:r>
      <w:r w:rsidRPr="00EF5771">
        <w:rPr>
          <w:sz w:val="16"/>
          <w:szCs w:val="16"/>
          <w:lang w:val="pt-BR"/>
        </w:rPr>
        <w:t xml:space="preserve"> Na interposição de recurso administrativo, não </w:t>
      </w:r>
      <w:proofErr w:type="gramStart"/>
      <w:r w:rsidRPr="00EF5771">
        <w:rPr>
          <w:sz w:val="16"/>
          <w:szCs w:val="16"/>
          <w:lang w:val="pt-BR"/>
        </w:rPr>
        <w:t>será</w:t>
      </w:r>
      <w:proofErr w:type="gramEnd"/>
      <w:r w:rsidRPr="00EF5771">
        <w:rPr>
          <w:sz w:val="16"/>
          <w:szCs w:val="16"/>
          <w:lang w:val="pt-BR"/>
        </w:rPr>
        <w:t xml:space="preserve"> admitida a juntada de novos documentos com a finalidade de alterar a pontuação divulgada no Resultado Preliminar, devendo o candidato valer-se, exclusivamente, da documentação </w:t>
      </w:r>
      <w:r w:rsidR="00DE69C8" w:rsidRPr="00EF5771">
        <w:rPr>
          <w:sz w:val="16"/>
          <w:szCs w:val="16"/>
          <w:lang w:val="pt-BR"/>
        </w:rPr>
        <w:t>protocolada</w:t>
      </w:r>
      <w:r w:rsidRPr="00EF5771">
        <w:rPr>
          <w:sz w:val="16"/>
          <w:szCs w:val="16"/>
          <w:lang w:val="pt-BR"/>
        </w:rPr>
        <w:t xml:space="preserve"> por ocasião de sua participação na Prova de Títulos do presente Processo Seletivo Simplificado, ressalvada a hipótese de erro material ou de cálculo, devidamente demonstrado.</w:t>
      </w:r>
    </w:p>
    <w:p w:rsidR="00081D22" w:rsidRPr="00EF5771" w:rsidRDefault="00081D22" w:rsidP="00EF5771">
      <w:pPr>
        <w:jc w:val="both"/>
        <w:rPr>
          <w:sz w:val="16"/>
          <w:szCs w:val="16"/>
          <w:lang w:val="pt-BR"/>
        </w:rPr>
      </w:pPr>
    </w:p>
    <w:p w:rsidR="00081D22" w:rsidRPr="00EF5771" w:rsidRDefault="00081D22" w:rsidP="00EF5771">
      <w:pPr>
        <w:jc w:val="both"/>
        <w:rPr>
          <w:sz w:val="16"/>
          <w:szCs w:val="16"/>
          <w:lang w:val="pt-BR"/>
        </w:rPr>
      </w:pPr>
      <w:r w:rsidRPr="00EE1723">
        <w:rPr>
          <w:b/>
          <w:sz w:val="16"/>
          <w:szCs w:val="16"/>
          <w:lang w:val="pt-BR"/>
        </w:rPr>
        <w:t>7.6</w:t>
      </w:r>
      <w:r w:rsidRPr="00EF5771">
        <w:rPr>
          <w:sz w:val="16"/>
          <w:szCs w:val="16"/>
          <w:lang w:val="pt-BR"/>
        </w:rPr>
        <w:t xml:space="preserve"> Os recursos não terão efeito suspensivo e não alterarão o cronograma de realização das demais etapas do presente certame.</w:t>
      </w:r>
    </w:p>
    <w:p w:rsidR="00081D22" w:rsidRPr="00EF5771" w:rsidRDefault="00081D22" w:rsidP="00EF5771">
      <w:pPr>
        <w:jc w:val="both"/>
        <w:rPr>
          <w:sz w:val="16"/>
          <w:szCs w:val="16"/>
          <w:lang w:val="pt-BR"/>
        </w:rPr>
      </w:pPr>
    </w:p>
    <w:p w:rsidR="00081D22" w:rsidRPr="00EF5771" w:rsidRDefault="00081D22" w:rsidP="00EF5771">
      <w:pPr>
        <w:jc w:val="both"/>
        <w:rPr>
          <w:sz w:val="16"/>
          <w:szCs w:val="16"/>
          <w:lang w:val="pt-BR"/>
        </w:rPr>
      </w:pPr>
      <w:r w:rsidRPr="00EE1723">
        <w:rPr>
          <w:b/>
          <w:sz w:val="16"/>
          <w:szCs w:val="16"/>
          <w:lang w:val="pt-BR"/>
        </w:rPr>
        <w:t>7.7</w:t>
      </w:r>
      <w:r w:rsidRPr="00EF5771">
        <w:rPr>
          <w:sz w:val="16"/>
          <w:szCs w:val="16"/>
          <w:lang w:val="pt-BR"/>
        </w:rPr>
        <w:t xml:space="preserve"> </w:t>
      </w:r>
      <w:proofErr w:type="gramStart"/>
      <w:r w:rsidRPr="00EF5771">
        <w:rPr>
          <w:sz w:val="16"/>
          <w:szCs w:val="16"/>
          <w:lang w:val="pt-BR"/>
        </w:rPr>
        <w:t>Será</w:t>
      </w:r>
      <w:proofErr w:type="gramEnd"/>
      <w:r w:rsidRPr="00EF5771">
        <w:rPr>
          <w:sz w:val="16"/>
          <w:szCs w:val="16"/>
          <w:lang w:val="pt-BR"/>
        </w:rPr>
        <w:t xml:space="preserve"> indeferido o pedido de recurso apresentado fora do prazo estabelecido.</w:t>
      </w:r>
    </w:p>
    <w:p w:rsidR="00081D22" w:rsidRPr="00EF5771" w:rsidRDefault="00081D22" w:rsidP="00EF5771">
      <w:pPr>
        <w:jc w:val="both"/>
        <w:rPr>
          <w:sz w:val="16"/>
          <w:szCs w:val="16"/>
          <w:lang w:val="pt-BR"/>
        </w:rPr>
      </w:pPr>
    </w:p>
    <w:p w:rsidR="00081D22" w:rsidRPr="00EF5771" w:rsidRDefault="00081D22" w:rsidP="00EF5771">
      <w:pPr>
        <w:jc w:val="both"/>
        <w:rPr>
          <w:sz w:val="16"/>
          <w:szCs w:val="16"/>
          <w:lang w:val="pt-BR"/>
        </w:rPr>
      </w:pPr>
      <w:r w:rsidRPr="00EE1723">
        <w:rPr>
          <w:b/>
          <w:sz w:val="16"/>
          <w:szCs w:val="16"/>
          <w:lang w:val="pt-BR"/>
        </w:rPr>
        <w:t>7.8</w:t>
      </w:r>
      <w:r w:rsidRPr="00EF5771">
        <w:rPr>
          <w:sz w:val="16"/>
          <w:szCs w:val="16"/>
          <w:lang w:val="pt-BR"/>
        </w:rPr>
        <w:t xml:space="preserve"> Não haverá segunda instância de recurso administrativo, reanálise de recurso ou pedidos de revisão sobre o resultado do recurso.</w:t>
      </w:r>
    </w:p>
    <w:p w:rsidR="00DE69C8" w:rsidRPr="00EF5771" w:rsidRDefault="00DE69C8" w:rsidP="00EF5771">
      <w:pPr>
        <w:jc w:val="both"/>
        <w:rPr>
          <w:bCs/>
          <w:sz w:val="16"/>
          <w:szCs w:val="16"/>
          <w:lang w:val="pt-BR"/>
        </w:rPr>
      </w:pPr>
    </w:p>
    <w:p w:rsidR="002217B5" w:rsidRPr="00EE1723" w:rsidRDefault="002217B5" w:rsidP="00EF5771">
      <w:pPr>
        <w:jc w:val="both"/>
        <w:rPr>
          <w:b/>
          <w:bCs/>
          <w:sz w:val="16"/>
          <w:szCs w:val="16"/>
          <w:lang w:val="pt-BR"/>
        </w:rPr>
      </w:pPr>
      <w:r w:rsidRPr="00EE1723">
        <w:rPr>
          <w:b/>
          <w:bCs/>
          <w:sz w:val="16"/>
          <w:szCs w:val="16"/>
          <w:lang w:val="pt-BR"/>
        </w:rPr>
        <w:t>8. DO CRITÉRIO DE DESEMPATE</w:t>
      </w:r>
    </w:p>
    <w:p w:rsidR="002217B5" w:rsidRPr="00EE1723" w:rsidRDefault="002217B5" w:rsidP="00EF5771">
      <w:pPr>
        <w:jc w:val="both"/>
        <w:rPr>
          <w:b/>
          <w:bCs/>
          <w:sz w:val="16"/>
          <w:szCs w:val="16"/>
          <w:lang w:val="pt-BR"/>
        </w:rPr>
      </w:pPr>
    </w:p>
    <w:p w:rsidR="002217B5" w:rsidRPr="00EF5771" w:rsidRDefault="002217B5" w:rsidP="00EF5771">
      <w:pPr>
        <w:jc w:val="both"/>
        <w:rPr>
          <w:bCs/>
          <w:sz w:val="16"/>
          <w:szCs w:val="16"/>
          <w:lang w:val="pt-BR"/>
        </w:rPr>
      </w:pPr>
      <w:r w:rsidRPr="00EE1723">
        <w:rPr>
          <w:b/>
          <w:bCs/>
          <w:sz w:val="16"/>
          <w:szCs w:val="16"/>
          <w:lang w:val="pt-BR"/>
        </w:rPr>
        <w:t>8.1</w:t>
      </w:r>
      <w:r w:rsidRPr="00EF5771">
        <w:rPr>
          <w:bCs/>
          <w:sz w:val="16"/>
          <w:szCs w:val="16"/>
          <w:lang w:val="pt-BR"/>
        </w:rPr>
        <w:t xml:space="preserve"> </w:t>
      </w:r>
      <w:r w:rsidRPr="00EF5771">
        <w:rPr>
          <w:sz w:val="16"/>
          <w:szCs w:val="16"/>
          <w:lang w:val="pt-BR"/>
        </w:rPr>
        <w:t>Em caso de igualdade na pontuação final, o desempate entre os candidatos dar-se-á pela aplicação sucessiva dos seguintes critérios:</w:t>
      </w:r>
    </w:p>
    <w:p w:rsidR="002217B5" w:rsidRPr="00EF5771" w:rsidRDefault="002217B5" w:rsidP="00EF5771">
      <w:pPr>
        <w:jc w:val="both"/>
        <w:rPr>
          <w:sz w:val="16"/>
          <w:szCs w:val="16"/>
          <w:lang w:val="pt-BR"/>
        </w:rPr>
      </w:pPr>
    </w:p>
    <w:p w:rsidR="002217B5" w:rsidRPr="00EF5771" w:rsidRDefault="002217B5" w:rsidP="00EF5771">
      <w:pPr>
        <w:jc w:val="both"/>
        <w:rPr>
          <w:sz w:val="16"/>
          <w:szCs w:val="16"/>
          <w:lang w:val="pt-BR"/>
        </w:rPr>
      </w:pPr>
      <w:r w:rsidRPr="00EE1723">
        <w:rPr>
          <w:b/>
          <w:sz w:val="16"/>
          <w:szCs w:val="16"/>
          <w:lang w:val="pt-BR"/>
        </w:rPr>
        <w:t>a)</w:t>
      </w:r>
      <w:r w:rsidRPr="00EF5771">
        <w:rPr>
          <w:sz w:val="16"/>
          <w:szCs w:val="16"/>
          <w:lang w:val="pt-BR"/>
        </w:rPr>
        <w:t xml:space="preserve"> </w:t>
      </w:r>
      <w:r w:rsidRPr="00EF5771">
        <w:rPr>
          <w:color w:val="000000"/>
          <w:sz w:val="16"/>
          <w:szCs w:val="16"/>
          <w:lang w:val="pt-BR"/>
        </w:rPr>
        <w:t>maior idade (artigo 27 da Lei n. 10.741/2003)</w:t>
      </w:r>
      <w:r w:rsidRPr="00EF5771">
        <w:rPr>
          <w:sz w:val="16"/>
          <w:szCs w:val="16"/>
          <w:lang w:val="pt-BR"/>
        </w:rPr>
        <w:t>;</w:t>
      </w:r>
    </w:p>
    <w:p w:rsidR="002217B5" w:rsidRPr="00EF5771" w:rsidRDefault="002217B5" w:rsidP="00EF5771">
      <w:pPr>
        <w:jc w:val="both"/>
        <w:rPr>
          <w:sz w:val="16"/>
          <w:szCs w:val="16"/>
          <w:lang w:val="pt-BR"/>
        </w:rPr>
      </w:pPr>
      <w:r w:rsidRPr="00EE1723">
        <w:rPr>
          <w:b/>
          <w:sz w:val="16"/>
          <w:szCs w:val="16"/>
          <w:lang w:val="pt-BR"/>
        </w:rPr>
        <w:t>b)</w:t>
      </w:r>
      <w:r w:rsidRPr="00EF5771">
        <w:rPr>
          <w:sz w:val="16"/>
          <w:szCs w:val="16"/>
          <w:lang w:val="pt-BR"/>
        </w:rPr>
        <w:t xml:space="preserve"> persistindo o empate quanto à idade, será considerada a data e o horário de nascimento (hora, minuto e segundo), conforme informações constantes na certidão de nascimento apresentada;</w:t>
      </w:r>
    </w:p>
    <w:p w:rsidR="002217B5" w:rsidRPr="00EF5771" w:rsidRDefault="002217B5" w:rsidP="00EF5771">
      <w:pPr>
        <w:jc w:val="both"/>
        <w:rPr>
          <w:sz w:val="16"/>
          <w:szCs w:val="16"/>
          <w:lang w:val="pt-BR"/>
        </w:rPr>
      </w:pPr>
      <w:r w:rsidRPr="00EE1723">
        <w:rPr>
          <w:b/>
          <w:sz w:val="16"/>
          <w:szCs w:val="16"/>
          <w:lang w:val="pt-BR"/>
        </w:rPr>
        <w:t>c)</w:t>
      </w:r>
      <w:r w:rsidRPr="00EF5771">
        <w:rPr>
          <w:sz w:val="16"/>
          <w:szCs w:val="16"/>
          <w:lang w:val="pt-BR"/>
        </w:rPr>
        <w:t xml:space="preserve"> permanecendo o empate após a aplicação dos critérios anteriores, será realizado sorteio público, em data, horário e local a serem oportunamente divulgados, podendo ser acompanhado pelos candidatos interessados.</w:t>
      </w:r>
    </w:p>
    <w:p w:rsidR="002217B5" w:rsidRPr="00EF5771" w:rsidRDefault="002217B5" w:rsidP="00EF5771">
      <w:pPr>
        <w:jc w:val="both"/>
        <w:rPr>
          <w:bCs/>
          <w:sz w:val="16"/>
          <w:szCs w:val="16"/>
          <w:lang w:val="pt-BR"/>
        </w:rPr>
      </w:pPr>
    </w:p>
    <w:p w:rsidR="002217B5" w:rsidRPr="00EF5771" w:rsidRDefault="002217B5" w:rsidP="00EF5771">
      <w:pPr>
        <w:jc w:val="both"/>
        <w:rPr>
          <w:sz w:val="16"/>
          <w:szCs w:val="16"/>
          <w:lang w:val="pt-BR"/>
        </w:rPr>
      </w:pPr>
      <w:r w:rsidRPr="00EE1723">
        <w:rPr>
          <w:b/>
          <w:bCs/>
          <w:sz w:val="16"/>
          <w:szCs w:val="16"/>
          <w:lang w:val="pt-BR"/>
        </w:rPr>
        <w:t>8.2</w:t>
      </w:r>
      <w:r w:rsidRPr="00EF5771">
        <w:rPr>
          <w:bCs/>
          <w:sz w:val="16"/>
          <w:szCs w:val="16"/>
          <w:lang w:val="pt-BR"/>
        </w:rPr>
        <w:t xml:space="preserve"> </w:t>
      </w:r>
      <w:r w:rsidRPr="00EF5771">
        <w:rPr>
          <w:sz w:val="16"/>
          <w:szCs w:val="16"/>
          <w:lang w:val="pt-BR"/>
        </w:rPr>
        <w:t>Para fins de verificação e aplicação do critério de desempate relativo à maior idade, os dados pessoais dos candidatos permanecerão sob a guarda da Comissão Organizadora do Processo Seletivo Simplificado, sendo armazenados e mantidos no âmbito da Secretaria Municipal de Administração e Inovação, observadas as disposições legais aplicáveis, especialmente aquelas relativas à proteção de dados pessoais.</w:t>
      </w:r>
    </w:p>
    <w:p w:rsidR="002217B5" w:rsidRPr="00EF5771" w:rsidRDefault="002217B5" w:rsidP="00EF5771">
      <w:pPr>
        <w:jc w:val="both"/>
        <w:rPr>
          <w:sz w:val="16"/>
          <w:szCs w:val="16"/>
          <w:lang w:val="pt-BR"/>
        </w:rPr>
      </w:pPr>
    </w:p>
    <w:p w:rsidR="001C663D" w:rsidRPr="00EE1723" w:rsidRDefault="004846CF" w:rsidP="00EF5771">
      <w:pPr>
        <w:jc w:val="both"/>
        <w:rPr>
          <w:b/>
          <w:sz w:val="16"/>
          <w:szCs w:val="16"/>
          <w:lang w:val="pt-BR"/>
        </w:rPr>
      </w:pPr>
      <w:r w:rsidRPr="00EE1723">
        <w:rPr>
          <w:b/>
          <w:sz w:val="16"/>
          <w:szCs w:val="16"/>
          <w:lang w:val="pt-BR"/>
        </w:rPr>
        <w:lastRenderedPageBreak/>
        <w:t>9</w:t>
      </w:r>
      <w:r w:rsidR="001C663D" w:rsidRPr="00EE1723">
        <w:rPr>
          <w:b/>
          <w:sz w:val="16"/>
          <w:szCs w:val="16"/>
          <w:lang w:val="pt-BR"/>
        </w:rPr>
        <w:t xml:space="preserve"> – DA </w:t>
      </w:r>
      <w:r w:rsidR="00831378" w:rsidRPr="00EE1723">
        <w:rPr>
          <w:b/>
          <w:sz w:val="16"/>
          <w:szCs w:val="16"/>
          <w:lang w:val="pt-BR"/>
        </w:rPr>
        <w:t xml:space="preserve">HOMOLOGAÇÃO </w:t>
      </w:r>
      <w:r w:rsidR="005B59A2" w:rsidRPr="00EE1723">
        <w:rPr>
          <w:b/>
          <w:sz w:val="16"/>
          <w:szCs w:val="16"/>
          <w:lang w:val="pt-BR"/>
        </w:rPr>
        <w:t>DO</w:t>
      </w:r>
      <w:r w:rsidR="001C663D" w:rsidRPr="00EE1723">
        <w:rPr>
          <w:b/>
          <w:sz w:val="16"/>
          <w:szCs w:val="16"/>
          <w:lang w:val="pt-BR"/>
        </w:rPr>
        <w:t xml:space="preserve"> </w:t>
      </w:r>
      <w:r w:rsidR="005B59A2" w:rsidRPr="00EE1723">
        <w:rPr>
          <w:b/>
          <w:sz w:val="16"/>
          <w:szCs w:val="16"/>
          <w:lang w:val="pt-BR"/>
        </w:rPr>
        <w:t>RESULTADO</w:t>
      </w:r>
      <w:r w:rsidR="00831378" w:rsidRPr="00EE1723">
        <w:rPr>
          <w:b/>
          <w:sz w:val="16"/>
          <w:szCs w:val="16"/>
          <w:lang w:val="pt-BR"/>
        </w:rPr>
        <w:t xml:space="preserve"> FINAL</w:t>
      </w:r>
    </w:p>
    <w:p w:rsidR="005B59A2" w:rsidRPr="00EE1723" w:rsidRDefault="005B59A2" w:rsidP="00EF5771">
      <w:pPr>
        <w:jc w:val="both"/>
        <w:rPr>
          <w:b/>
          <w:sz w:val="16"/>
          <w:szCs w:val="16"/>
          <w:lang w:val="pt-BR"/>
        </w:rPr>
      </w:pPr>
    </w:p>
    <w:p w:rsidR="005B59A2" w:rsidRPr="00EF5771" w:rsidRDefault="004846CF" w:rsidP="00EF5771">
      <w:pPr>
        <w:jc w:val="both"/>
        <w:rPr>
          <w:sz w:val="16"/>
          <w:szCs w:val="16"/>
          <w:lang w:val="pt-BR"/>
        </w:rPr>
      </w:pPr>
      <w:r w:rsidRPr="00EE1723">
        <w:rPr>
          <w:b/>
          <w:sz w:val="16"/>
          <w:szCs w:val="16"/>
          <w:lang w:val="pt-BR"/>
        </w:rPr>
        <w:t>9</w:t>
      </w:r>
      <w:r w:rsidR="00792EB3" w:rsidRPr="00EE1723">
        <w:rPr>
          <w:b/>
          <w:sz w:val="16"/>
          <w:szCs w:val="16"/>
          <w:lang w:val="pt-BR"/>
        </w:rPr>
        <w:t>.1</w:t>
      </w:r>
      <w:r w:rsidR="00792EB3" w:rsidRPr="00EF5771">
        <w:rPr>
          <w:sz w:val="16"/>
          <w:szCs w:val="16"/>
          <w:lang w:val="pt-BR"/>
        </w:rPr>
        <w:t xml:space="preserve"> </w:t>
      </w:r>
      <w:r w:rsidR="005B59A2" w:rsidRPr="00EF5771">
        <w:rPr>
          <w:sz w:val="16"/>
          <w:szCs w:val="16"/>
          <w:lang w:val="pt-BR"/>
        </w:rPr>
        <w:t>O Processo Seletivo Simplificado terá seu resultado final homologado pela Prefeitura Municipal de Campo Grande</w:t>
      </w:r>
      <w:r w:rsidR="00792EB3" w:rsidRPr="00EF5771">
        <w:rPr>
          <w:sz w:val="16"/>
          <w:szCs w:val="16"/>
          <w:lang w:val="pt-BR"/>
        </w:rPr>
        <w:t xml:space="preserve">, </w:t>
      </w:r>
      <w:r w:rsidR="005B59A2" w:rsidRPr="00EF5771">
        <w:rPr>
          <w:sz w:val="16"/>
          <w:szCs w:val="16"/>
          <w:lang w:val="pt-BR"/>
        </w:rPr>
        <w:t>com a lista dos nomes dos candidatos aprovados e classificados em ordem decrescente da nota obtida, em conformidade com as regras</w:t>
      </w:r>
      <w:r w:rsidR="00792EB3" w:rsidRPr="00EF5771">
        <w:rPr>
          <w:sz w:val="16"/>
          <w:szCs w:val="16"/>
          <w:lang w:val="pt-BR"/>
        </w:rPr>
        <w:t xml:space="preserve"> estabelecidas</w:t>
      </w:r>
      <w:r w:rsidR="005B59A2" w:rsidRPr="00EF5771">
        <w:rPr>
          <w:sz w:val="16"/>
          <w:szCs w:val="16"/>
          <w:lang w:val="pt-BR"/>
        </w:rPr>
        <w:t xml:space="preserve"> </w:t>
      </w:r>
      <w:r w:rsidR="00792EB3" w:rsidRPr="00EF5771">
        <w:rPr>
          <w:sz w:val="16"/>
          <w:szCs w:val="16"/>
          <w:lang w:val="pt-BR"/>
        </w:rPr>
        <w:t>n</w:t>
      </w:r>
      <w:r w:rsidR="005B59A2" w:rsidRPr="00EF5771">
        <w:rPr>
          <w:sz w:val="16"/>
          <w:szCs w:val="16"/>
          <w:lang w:val="pt-BR"/>
        </w:rPr>
        <w:t>este Edital.</w:t>
      </w:r>
    </w:p>
    <w:p w:rsidR="001C663D" w:rsidRPr="00EF5771" w:rsidRDefault="001C663D" w:rsidP="00EF5771">
      <w:pPr>
        <w:jc w:val="both"/>
        <w:rPr>
          <w:sz w:val="16"/>
          <w:szCs w:val="16"/>
        </w:rPr>
      </w:pPr>
    </w:p>
    <w:p w:rsidR="001C663D" w:rsidRPr="00EF5771" w:rsidRDefault="004846CF" w:rsidP="00EF5771">
      <w:pPr>
        <w:jc w:val="both"/>
        <w:rPr>
          <w:sz w:val="16"/>
          <w:szCs w:val="16"/>
        </w:rPr>
      </w:pPr>
      <w:r w:rsidRPr="00EE1723">
        <w:rPr>
          <w:b/>
          <w:sz w:val="16"/>
          <w:szCs w:val="16"/>
        </w:rPr>
        <w:t>9</w:t>
      </w:r>
      <w:r w:rsidR="001C663D" w:rsidRPr="00EE1723">
        <w:rPr>
          <w:b/>
          <w:sz w:val="16"/>
          <w:szCs w:val="16"/>
        </w:rPr>
        <w:t>.</w:t>
      </w:r>
      <w:r w:rsidR="00792EB3" w:rsidRPr="00EE1723">
        <w:rPr>
          <w:b/>
          <w:sz w:val="16"/>
          <w:szCs w:val="16"/>
        </w:rPr>
        <w:t>2</w:t>
      </w:r>
      <w:r w:rsidR="001C663D" w:rsidRPr="00EF5771">
        <w:rPr>
          <w:sz w:val="16"/>
          <w:szCs w:val="16"/>
        </w:rPr>
        <w:t xml:space="preserve"> A classificação final dar-se-á, exclusivamente, com base </w:t>
      </w:r>
      <w:proofErr w:type="gramStart"/>
      <w:r w:rsidR="001C663D" w:rsidRPr="00EF5771">
        <w:rPr>
          <w:sz w:val="16"/>
          <w:szCs w:val="16"/>
        </w:rPr>
        <w:t>na</w:t>
      </w:r>
      <w:proofErr w:type="gramEnd"/>
      <w:r w:rsidR="001C663D" w:rsidRPr="00EF5771">
        <w:rPr>
          <w:sz w:val="16"/>
          <w:szCs w:val="16"/>
        </w:rPr>
        <w:t xml:space="preserve"> avaliação dos títulos </w:t>
      </w:r>
      <w:r w:rsidR="00AE6413" w:rsidRPr="00EF5771">
        <w:rPr>
          <w:sz w:val="16"/>
          <w:szCs w:val="16"/>
        </w:rPr>
        <w:t>apresentados</w:t>
      </w:r>
      <w:r w:rsidR="00AA1882" w:rsidRPr="00EF5771">
        <w:rPr>
          <w:sz w:val="16"/>
          <w:szCs w:val="16"/>
        </w:rPr>
        <w:t xml:space="preserve"> pelo candidato</w:t>
      </w:r>
      <w:r w:rsidR="001C663D" w:rsidRPr="00EF5771">
        <w:rPr>
          <w:sz w:val="16"/>
          <w:szCs w:val="16"/>
        </w:rPr>
        <w:t>.</w:t>
      </w:r>
    </w:p>
    <w:p w:rsidR="001C663D" w:rsidRPr="00EF5771" w:rsidRDefault="001C663D" w:rsidP="00EF5771">
      <w:pPr>
        <w:jc w:val="both"/>
        <w:rPr>
          <w:sz w:val="16"/>
          <w:szCs w:val="16"/>
        </w:rPr>
      </w:pPr>
    </w:p>
    <w:p w:rsidR="001C663D" w:rsidRPr="00EE1723" w:rsidRDefault="004846CF" w:rsidP="00EF5771">
      <w:pPr>
        <w:jc w:val="both"/>
        <w:rPr>
          <w:sz w:val="16"/>
          <w:szCs w:val="16"/>
          <w:lang w:val="pt-BR"/>
        </w:rPr>
      </w:pPr>
      <w:r w:rsidRPr="00EE1723">
        <w:rPr>
          <w:b/>
          <w:sz w:val="16"/>
          <w:szCs w:val="16"/>
          <w:lang w:val="pt-BR"/>
        </w:rPr>
        <w:t>9</w:t>
      </w:r>
      <w:r w:rsidR="001C663D" w:rsidRPr="00EE1723">
        <w:rPr>
          <w:b/>
          <w:sz w:val="16"/>
          <w:szCs w:val="16"/>
          <w:lang w:val="pt-BR"/>
        </w:rPr>
        <w:t>.</w:t>
      </w:r>
      <w:r w:rsidR="00792EB3" w:rsidRPr="00EE1723">
        <w:rPr>
          <w:b/>
          <w:sz w:val="16"/>
          <w:szCs w:val="16"/>
          <w:lang w:val="pt-BR"/>
        </w:rPr>
        <w:t>3</w:t>
      </w:r>
      <w:r w:rsidR="001C663D" w:rsidRPr="00EE1723">
        <w:rPr>
          <w:sz w:val="16"/>
          <w:szCs w:val="16"/>
          <w:lang w:val="pt-BR"/>
        </w:rPr>
        <w:t xml:space="preserve"> A relação contendo os candidatos </w:t>
      </w:r>
      <w:proofErr w:type="gramStart"/>
      <w:r w:rsidR="001C663D" w:rsidRPr="00EE1723">
        <w:rPr>
          <w:sz w:val="16"/>
          <w:szCs w:val="16"/>
          <w:lang w:val="pt-BR"/>
        </w:rPr>
        <w:t>classificados no presente Processo Seletivo</w:t>
      </w:r>
      <w:proofErr w:type="gramEnd"/>
      <w:r w:rsidR="001C663D" w:rsidRPr="00EE1723">
        <w:rPr>
          <w:sz w:val="16"/>
          <w:szCs w:val="16"/>
          <w:lang w:val="pt-BR"/>
        </w:rPr>
        <w:t xml:space="preserve"> será publicada no Diário Oficial do Município de Campo Grande – DIOGRANDE. </w:t>
      </w:r>
    </w:p>
    <w:p w:rsidR="00163EF1" w:rsidRPr="00EE1723" w:rsidRDefault="00163EF1" w:rsidP="00EF5771">
      <w:pPr>
        <w:jc w:val="both"/>
        <w:rPr>
          <w:sz w:val="16"/>
          <w:szCs w:val="16"/>
          <w:lang w:val="pt-BR"/>
        </w:rPr>
      </w:pPr>
    </w:p>
    <w:p w:rsidR="00811B57" w:rsidRPr="00EE1723" w:rsidRDefault="00811B57" w:rsidP="00EF5771">
      <w:pPr>
        <w:jc w:val="both"/>
        <w:rPr>
          <w:b/>
          <w:bCs/>
          <w:sz w:val="16"/>
          <w:szCs w:val="16"/>
          <w:lang w:val="pt-BR"/>
        </w:rPr>
      </w:pPr>
      <w:r w:rsidRPr="00EE1723">
        <w:rPr>
          <w:b/>
          <w:bCs/>
          <w:sz w:val="16"/>
          <w:szCs w:val="16"/>
          <w:lang w:val="pt-BR"/>
        </w:rPr>
        <w:t>10. DO PROCEDIMENTO DE CONVOCAÇÃO</w:t>
      </w:r>
    </w:p>
    <w:p w:rsidR="00811B57" w:rsidRPr="00EE1723" w:rsidRDefault="00811B57" w:rsidP="00EF5771">
      <w:pPr>
        <w:jc w:val="both"/>
        <w:rPr>
          <w:b/>
          <w:sz w:val="16"/>
          <w:szCs w:val="16"/>
          <w:lang w:val="pt-BR"/>
        </w:rPr>
      </w:pPr>
    </w:p>
    <w:p w:rsidR="00811B57" w:rsidRPr="00EF5771" w:rsidRDefault="00811B57" w:rsidP="00EF5771">
      <w:pPr>
        <w:jc w:val="both"/>
        <w:rPr>
          <w:sz w:val="16"/>
          <w:szCs w:val="16"/>
          <w:lang w:val="pt-BR"/>
        </w:rPr>
      </w:pPr>
      <w:r w:rsidRPr="00EE1723">
        <w:rPr>
          <w:b/>
          <w:sz w:val="16"/>
          <w:szCs w:val="16"/>
          <w:lang w:val="pt-BR"/>
        </w:rPr>
        <w:t>10.1</w:t>
      </w:r>
      <w:r w:rsidRPr="00EF5771">
        <w:rPr>
          <w:sz w:val="16"/>
          <w:szCs w:val="16"/>
          <w:lang w:val="pt-BR"/>
        </w:rPr>
        <w:t xml:space="preserve"> Os candidatos </w:t>
      </w:r>
      <w:proofErr w:type="gramStart"/>
      <w:r w:rsidRPr="00EF5771">
        <w:rPr>
          <w:sz w:val="16"/>
          <w:szCs w:val="16"/>
          <w:lang w:val="pt-BR"/>
        </w:rPr>
        <w:t>aprovados no presente Processo Seletivo</w:t>
      </w:r>
      <w:proofErr w:type="gramEnd"/>
      <w:r w:rsidRPr="00EF5771">
        <w:rPr>
          <w:sz w:val="16"/>
          <w:szCs w:val="16"/>
          <w:lang w:val="pt-BR"/>
        </w:rPr>
        <w:t xml:space="preserve"> serão convocados através de Edital Específico publicado no Diário Oficial do Município de Campo Grande/MS no endereço eletrônico:</w:t>
      </w:r>
      <w:r w:rsidR="001A49E0" w:rsidRPr="00EF5771">
        <w:rPr>
          <w:sz w:val="16"/>
          <w:szCs w:val="16"/>
          <w:lang w:val="pt-BR"/>
        </w:rPr>
        <w:t xml:space="preserve"> </w:t>
      </w:r>
      <w:hyperlink r:id="rId13" w:history="1">
        <w:r w:rsidRPr="00EF5771">
          <w:rPr>
            <w:rStyle w:val="Hyperlink"/>
            <w:rFonts w:cs="Arial"/>
            <w:sz w:val="16"/>
            <w:szCs w:val="16"/>
            <w:lang w:val="pt-BR"/>
          </w:rPr>
          <w:t>https://diogrande.campogrande.ms.gov.br</w:t>
        </w:r>
      </w:hyperlink>
      <w:r w:rsidRPr="00EF5771">
        <w:rPr>
          <w:color w:val="0000FF"/>
          <w:sz w:val="16"/>
          <w:szCs w:val="16"/>
          <w:lang w:val="pt-BR"/>
        </w:rPr>
        <w:t xml:space="preserve"> </w:t>
      </w:r>
      <w:r w:rsidRPr="00EF5771">
        <w:rPr>
          <w:sz w:val="16"/>
          <w:szCs w:val="16"/>
          <w:lang w:val="pt-BR"/>
        </w:rPr>
        <w:t>obedecendo rigorosamente à ordem de classificação.</w:t>
      </w:r>
    </w:p>
    <w:p w:rsidR="00811B57" w:rsidRPr="00EF5771" w:rsidRDefault="00811B57" w:rsidP="00EF5771">
      <w:pPr>
        <w:jc w:val="both"/>
        <w:rPr>
          <w:sz w:val="16"/>
          <w:szCs w:val="16"/>
          <w:lang w:val="pt-BR"/>
        </w:rPr>
      </w:pPr>
    </w:p>
    <w:p w:rsidR="00811B57" w:rsidRPr="00EF5771" w:rsidRDefault="00811B57" w:rsidP="00EF5771">
      <w:pPr>
        <w:jc w:val="both"/>
        <w:rPr>
          <w:sz w:val="16"/>
          <w:szCs w:val="16"/>
          <w:lang w:val="pt-BR"/>
        </w:rPr>
      </w:pPr>
      <w:r w:rsidRPr="00EE1723">
        <w:rPr>
          <w:b/>
          <w:sz w:val="16"/>
          <w:szCs w:val="16"/>
          <w:lang w:val="pt-BR"/>
        </w:rPr>
        <w:t>10.2</w:t>
      </w:r>
      <w:r w:rsidRPr="00EF5771">
        <w:rPr>
          <w:sz w:val="16"/>
          <w:szCs w:val="16"/>
          <w:lang w:val="pt-BR"/>
        </w:rPr>
        <w:t xml:space="preserve"> Quando houver vacância de função, o órgão gestor responsável pela vaga deverá solicitar à Secretaria Municipal de Administração e Inovação, através de ofício, a contratação do próximo candidato aprovado. </w:t>
      </w:r>
    </w:p>
    <w:p w:rsidR="00811B57" w:rsidRPr="00EF5771" w:rsidRDefault="00811B57" w:rsidP="00EF5771">
      <w:pPr>
        <w:jc w:val="both"/>
        <w:rPr>
          <w:sz w:val="16"/>
          <w:szCs w:val="16"/>
          <w:lang w:val="pt-BR"/>
        </w:rPr>
      </w:pPr>
    </w:p>
    <w:p w:rsidR="00811B57" w:rsidRPr="00EF5771" w:rsidRDefault="00811B57" w:rsidP="00EF5771">
      <w:pPr>
        <w:jc w:val="both"/>
        <w:rPr>
          <w:sz w:val="16"/>
          <w:szCs w:val="16"/>
          <w:lang w:val="pt-BR"/>
        </w:rPr>
      </w:pPr>
      <w:r w:rsidRPr="00EE1723">
        <w:rPr>
          <w:b/>
          <w:sz w:val="16"/>
          <w:szCs w:val="16"/>
          <w:lang w:val="pt-BR"/>
        </w:rPr>
        <w:t>10.3</w:t>
      </w:r>
      <w:r w:rsidRPr="00EF5771">
        <w:rPr>
          <w:sz w:val="16"/>
          <w:szCs w:val="16"/>
          <w:lang w:val="pt-BR"/>
        </w:rPr>
        <w:t xml:space="preserve"> A vaga resultante da vacância ou desistência será oferecida ao próximo candidato, obedecendo rigorosamente à ordem de classificação.</w:t>
      </w:r>
    </w:p>
    <w:p w:rsidR="00811B57" w:rsidRPr="00EE1723" w:rsidRDefault="00811B57" w:rsidP="00EF5771">
      <w:pPr>
        <w:jc w:val="both"/>
        <w:rPr>
          <w:sz w:val="16"/>
          <w:szCs w:val="16"/>
          <w:lang w:val="pt-BR"/>
        </w:rPr>
      </w:pPr>
    </w:p>
    <w:p w:rsidR="001C663D" w:rsidRPr="00EE1723" w:rsidRDefault="001C663D" w:rsidP="00EF5771">
      <w:pPr>
        <w:jc w:val="both"/>
        <w:rPr>
          <w:b/>
          <w:bCs/>
          <w:sz w:val="16"/>
          <w:szCs w:val="16"/>
          <w:lang w:val="pt-BR"/>
        </w:rPr>
      </w:pPr>
      <w:r w:rsidRPr="00EE1723">
        <w:rPr>
          <w:b/>
          <w:bCs/>
          <w:sz w:val="16"/>
          <w:szCs w:val="16"/>
          <w:lang w:val="pt-BR"/>
        </w:rPr>
        <w:t>1</w:t>
      </w:r>
      <w:r w:rsidR="00811B57" w:rsidRPr="00EE1723">
        <w:rPr>
          <w:b/>
          <w:bCs/>
          <w:sz w:val="16"/>
          <w:szCs w:val="16"/>
          <w:lang w:val="pt-BR"/>
        </w:rPr>
        <w:t>1</w:t>
      </w:r>
      <w:r w:rsidRPr="00EE1723">
        <w:rPr>
          <w:b/>
          <w:bCs/>
          <w:sz w:val="16"/>
          <w:szCs w:val="16"/>
          <w:lang w:val="pt-BR"/>
        </w:rPr>
        <w:t>. DA CONTRATAÇÃO</w:t>
      </w:r>
    </w:p>
    <w:p w:rsidR="00375B82" w:rsidRPr="00EE1723" w:rsidRDefault="00375B82" w:rsidP="00EF5771">
      <w:pPr>
        <w:jc w:val="both"/>
        <w:rPr>
          <w:b/>
          <w:bCs/>
          <w:sz w:val="16"/>
          <w:szCs w:val="16"/>
          <w:lang w:val="pt-BR"/>
        </w:rPr>
      </w:pPr>
    </w:p>
    <w:p w:rsidR="001C663D" w:rsidRPr="00EF5771" w:rsidRDefault="001C663D" w:rsidP="00EF5771">
      <w:pPr>
        <w:jc w:val="both"/>
        <w:rPr>
          <w:sz w:val="16"/>
          <w:szCs w:val="16"/>
          <w:lang w:val="pt-BR"/>
        </w:rPr>
      </w:pPr>
      <w:r w:rsidRPr="00EE1723">
        <w:rPr>
          <w:b/>
          <w:sz w:val="16"/>
          <w:szCs w:val="16"/>
          <w:lang w:val="pt-BR"/>
        </w:rPr>
        <w:t>1</w:t>
      </w:r>
      <w:r w:rsidR="00811B57" w:rsidRPr="00EE1723">
        <w:rPr>
          <w:b/>
          <w:sz w:val="16"/>
          <w:szCs w:val="16"/>
          <w:lang w:val="pt-BR"/>
        </w:rPr>
        <w:t>1</w:t>
      </w:r>
      <w:r w:rsidRPr="00EE1723">
        <w:rPr>
          <w:b/>
          <w:sz w:val="16"/>
          <w:szCs w:val="16"/>
          <w:lang w:val="pt-BR"/>
        </w:rPr>
        <w:t>.1</w:t>
      </w:r>
      <w:r w:rsidR="00270C14" w:rsidRPr="00EF5771">
        <w:rPr>
          <w:sz w:val="16"/>
          <w:szCs w:val="16"/>
          <w:lang w:val="pt-BR"/>
        </w:rPr>
        <w:t xml:space="preserve"> </w:t>
      </w:r>
      <w:r w:rsidRPr="00EF5771">
        <w:rPr>
          <w:sz w:val="16"/>
          <w:szCs w:val="16"/>
          <w:lang w:val="pt-BR"/>
        </w:rPr>
        <w:t>O regime jurídico para os profissionais contratados será o estatutário, estando vinculado ao regime jurídico-administrativo.</w:t>
      </w:r>
    </w:p>
    <w:p w:rsidR="00375B82" w:rsidRPr="00EF5771" w:rsidRDefault="00375B82" w:rsidP="00EF5771">
      <w:pPr>
        <w:jc w:val="both"/>
        <w:rPr>
          <w:sz w:val="16"/>
          <w:szCs w:val="16"/>
          <w:lang w:val="pt-BR"/>
        </w:rPr>
      </w:pPr>
    </w:p>
    <w:p w:rsidR="001C663D" w:rsidRPr="00EF5771" w:rsidRDefault="001C663D" w:rsidP="00EF5771">
      <w:pPr>
        <w:jc w:val="both"/>
        <w:rPr>
          <w:sz w:val="16"/>
          <w:szCs w:val="16"/>
          <w:lang w:val="pt-BR"/>
        </w:rPr>
      </w:pPr>
      <w:r w:rsidRPr="00EE1723">
        <w:rPr>
          <w:b/>
          <w:sz w:val="16"/>
          <w:szCs w:val="16"/>
          <w:lang w:val="pt-BR"/>
        </w:rPr>
        <w:t>1</w:t>
      </w:r>
      <w:r w:rsidR="00811B57" w:rsidRPr="00EE1723">
        <w:rPr>
          <w:b/>
          <w:sz w:val="16"/>
          <w:szCs w:val="16"/>
          <w:lang w:val="pt-BR"/>
        </w:rPr>
        <w:t>1</w:t>
      </w:r>
      <w:r w:rsidRPr="00EE1723">
        <w:rPr>
          <w:b/>
          <w:sz w:val="16"/>
          <w:szCs w:val="16"/>
          <w:lang w:val="pt-BR"/>
        </w:rPr>
        <w:t>.2</w:t>
      </w:r>
      <w:r w:rsidRPr="00EF5771">
        <w:rPr>
          <w:sz w:val="16"/>
          <w:szCs w:val="16"/>
          <w:lang w:val="pt-BR"/>
        </w:rPr>
        <w:t xml:space="preserve"> São requisitos básicos para a contratação:</w:t>
      </w:r>
    </w:p>
    <w:p w:rsidR="001C663D" w:rsidRPr="00EF5771" w:rsidRDefault="001C663D" w:rsidP="00EF5771">
      <w:pPr>
        <w:jc w:val="both"/>
        <w:rPr>
          <w:sz w:val="16"/>
          <w:szCs w:val="16"/>
          <w:lang w:val="pt-BR"/>
        </w:rPr>
      </w:pPr>
      <w:r w:rsidRPr="00EF5771">
        <w:rPr>
          <w:sz w:val="16"/>
          <w:szCs w:val="16"/>
          <w:lang w:val="pt-BR"/>
        </w:rPr>
        <w:t>a) ter sido aprovado no presente processo seletivo;</w:t>
      </w:r>
    </w:p>
    <w:p w:rsidR="001C663D" w:rsidRPr="00EF5771" w:rsidRDefault="001C663D" w:rsidP="00EF5771">
      <w:pPr>
        <w:jc w:val="both"/>
        <w:rPr>
          <w:sz w:val="16"/>
          <w:szCs w:val="16"/>
          <w:lang w:val="pt-BR"/>
        </w:rPr>
      </w:pPr>
      <w:r w:rsidRPr="00EF5771">
        <w:rPr>
          <w:sz w:val="16"/>
          <w:szCs w:val="16"/>
          <w:lang w:val="pt-BR"/>
        </w:rPr>
        <w:t>b) ser brasileiro nato ou naturalizado;</w:t>
      </w:r>
    </w:p>
    <w:p w:rsidR="001C663D" w:rsidRPr="00EF5771" w:rsidRDefault="001C663D" w:rsidP="00EF5771">
      <w:pPr>
        <w:jc w:val="both"/>
        <w:rPr>
          <w:sz w:val="16"/>
          <w:szCs w:val="16"/>
          <w:lang w:val="pt-BR"/>
        </w:rPr>
      </w:pPr>
      <w:r w:rsidRPr="00EF5771">
        <w:rPr>
          <w:sz w:val="16"/>
          <w:szCs w:val="16"/>
          <w:lang w:val="pt-BR"/>
        </w:rPr>
        <w:t xml:space="preserve">c) idade mínima de 18 (dezoito) anos; </w:t>
      </w:r>
    </w:p>
    <w:p w:rsidR="001C663D" w:rsidRPr="00EF5771" w:rsidRDefault="001C663D" w:rsidP="00EF5771">
      <w:pPr>
        <w:jc w:val="both"/>
        <w:rPr>
          <w:sz w:val="16"/>
          <w:szCs w:val="16"/>
          <w:lang w:val="pt-BR"/>
        </w:rPr>
      </w:pPr>
      <w:r w:rsidRPr="00EF5771">
        <w:rPr>
          <w:sz w:val="16"/>
          <w:szCs w:val="16"/>
          <w:lang w:val="pt-BR"/>
        </w:rPr>
        <w:t>d) estar em dia com as obrigações eleitorais;</w:t>
      </w:r>
    </w:p>
    <w:p w:rsidR="001C663D" w:rsidRPr="00EF5771" w:rsidRDefault="001C663D" w:rsidP="00EF5771">
      <w:pPr>
        <w:jc w:val="both"/>
        <w:rPr>
          <w:sz w:val="16"/>
          <w:szCs w:val="16"/>
          <w:lang w:val="pt-BR"/>
        </w:rPr>
      </w:pPr>
      <w:r w:rsidRPr="00EF5771">
        <w:rPr>
          <w:sz w:val="16"/>
          <w:szCs w:val="16"/>
          <w:lang w:val="pt-BR"/>
        </w:rPr>
        <w:t>e) ter certificado de reservista ou de dispensa de incorporação, em caso de candidato do sexo masculino;</w:t>
      </w:r>
    </w:p>
    <w:p w:rsidR="001C663D" w:rsidRPr="00EF5771" w:rsidRDefault="001C663D" w:rsidP="00EF5771">
      <w:pPr>
        <w:jc w:val="both"/>
        <w:rPr>
          <w:sz w:val="16"/>
          <w:szCs w:val="16"/>
          <w:lang w:val="pt-BR"/>
        </w:rPr>
      </w:pPr>
      <w:r w:rsidRPr="00EF5771">
        <w:rPr>
          <w:sz w:val="16"/>
          <w:szCs w:val="16"/>
          <w:lang w:val="pt-BR"/>
        </w:rPr>
        <w:t>f) ter aptidão física e mental para o exercício das atribuições da função;</w:t>
      </w:r>
    </w:p>
    <w:p w:rsidR="001C663D" w:rsidRPr="00EF5771" w:rsidRDefault="001C663D" w:rsidP="00EF5771">
      <w:pPr>
        <w:jc w:val="both"/>
        <w:rPr>
          <w:sz w:val="16"/>
          <w:szCs w:val="16"/>
          <w:lang w:val="pt-BR"/>
        </w:rPr>
      </w:pPr>
      <w:r w:rsidRPr="00EF5771">
        <w:rPr>
          <w:sz w:val="16"/>
          <w:szCs w:val="16"/>
          <w:lang w:val="pt-BR"/>
        </w:rPr>
        <w:t>g) cumprir as determinações deste Edital;</w:t>
      </w:r>
    </w:p>
    <w:p w:rsidR="001C663D" w:rsidRPr="00EF5771" w:rsidRDefault="002217B5" w:rsidP="00EF5771">
      <w:pPr>
        <w:jc w:val="both"/>
        <w:rPr>
          <w:sz w:val="16"/>
          <w:szCs w:val="16"/>
          <w:lang w:val="pt-BR"/>
        </w:rPr>
      </w:pPr>
      <w:r w:rsidRPr="00EF5771">
        <w:rPr>
          <w:sz w:val="16"/>
          <w:szCs w:val="16"/>
          <w:lang w:val="pt-BR"/>
        </w:rPr>
        <w:t>h</w:t>
      </w:r>
      <w:r w:rsidR="001C663D" w:rsidRPr="00EF5771">
        <w:rPr>
          <w:sz w:val="16"/>
          <w:szCs w:val="16"/>
          <w:lang w:val="pt-BR"/>
        </w:rPr>
        <w:t>) entregar todos os documentos comprobatórios dos requisitos exigidos para a função;</w:t>
      </w:r>
    </w:p>
    <w:p w:rsidR="001C663D" w:rsidRPr="00EF5771" w:rsidRDefault="002217B5" w:rsidP="00EF5771">
      <w:pPr>
        <w:jc w:val="both"/>
        <w:rPr>
          <w:sz w:val="16"/>
          <w:szCs w:val="16"/>
          <w:lang w:val="pt-BR"/>
        </w:rPr>
      </w:pPr>
      <w:r w:rsidRPr="00EF5771">
        <w:rPr>
          <w:sz w:val="16"/>
          <w:szCs w:val="16"/>
          <w:lang w:val="pt-BR"/>
        </w:rPr>
        <w:t>i</w:t>
      </w:r>
      <w:r w:rsidR="001C663D" w:rsidRPr="00EF5771">
        <w:rPr>
          <w:sz w:val="16"/>
          <w:szCs w:val="16"/>
          <w:lang w:val="pt-BR"/>
        </w:rPr>
        <w:t>) não ter sido demitido por justa causa, em razão de falta grave, mediante decisão de qualquer esfera governamental, nos últimos cinco anos;</w:t>
      </w:r>
    </w:p>
    <w:p w:rsidR="001C663D" w:rsidRPr="00EF5771" w:rsidRDefault="002217B5" w:rsidP="00EF5771">
      <w:pPr>
        <w:jc w:val="both"/>
        <w:rPr>
          <w:sz w:val="16"/>
          <w:szCs w:val="16"/>
          <w:lang w:val="pt-BR"/>
        </w:rPr>
      </w:pPr>
      <w:r w:rsidRPr="00EF5771">
        <w:rPr>
          <w:sz w:val="16"/>
          <w:szCs w:val="16"/>
          <w:lang w:val="pt-BR"/>
        </w:rPr>
        <w:t>j</w:t>
      </w:r>
      <w:r w:rsidR="001C663D" w:rsidRPr="00EF5771">
        <w:rPr>
          <w:sz w:val="16"/>
          <w:szCs w:val="16"/>
          <w:lang w:val="pt-BR"/>
        </w:rPr>
        <w:t xml:space="preserve">) No contrato </w:t>
      </w:r>
      <w:proofErr w:type="gramStart"/>
      <w:r w:rsidR="001C663D" w:rsidRPr="00EF5771">
        <w:rPr>
          <w:sz w:val="16"/>
          <w:szCs w:val="16"/>
          <w:lang w:val="pt-BR"/>
        </w:rPr>
        <w:t>constarão</w:t>
      </w:r>
      <w:proofErr w:type="gramEnd"/>
      <w:r w:rsidR="001C663D" w:rsidRPr="00EF5771">
        <w:rPr>
          <w:sz w:val="16"/>
          <w:szCs w:val="16"/>
          <w:lang w:val="pt-BR"/>
        </w:rPr>
        <w:t>, obrigatoriamente, a função a ser desempenhada, o tempo de duração do contrato, as condições de renovação e de rescisão, o valor e a forma de remuneração, os direitos e obrigações do contratado e a jornada de trabalho.</w:t>
      </w:r>
    </w:p>
    <w:p w:rsidR="00375B82" w:rsidRPr="00EF5771" w:rsidRDefault="00375B82" w:rsidP="00EF5771">
      <w:pPr>
        <w:jc w:val="both"/>
        <w:rPr>
          <w:sz w:val="16"/>
          <w:szCs w:val="16"/>
          <w:lang w:val="pt-BR"/>
        </w:rPr>
      </w:pPr>
    </w:p>
    <w:p w:rsidR="001C663D" w:rsidRPr="00EF5771" w:rsidRDefault="003B185D" w:rsidP="00EF5771">
      <w:pPr>
        <w:jc w:val="both"/>
        <w:rPr>
          <w:sz w:val="16"/>
          <w:szCs w:val="16"/>
          <w:lang w:val="pt-BR"/>
        </w:rPr>
      </w:pPr>
      <w:r w:rsidRPr="00EE1723">
        <w:rPr>
          <w:b/>
          <w:sz w:val="16"/>
          <w:szCs w:val="16"/>
          <w:lang w:val="pt-BR"/>
        </w:rPr>
        <w:t>1</w:t>
      </w:r>
      <w:r w:rsidR="00811B57" w:rsidRPr="00EE1723">
        <w:rPr>
          <w:b/>
          <w:sz w:val="16"/>
          <w:szCs w:val="16"/>
          <w:lang w:val="pt-BR"/>
        </w:rPr>
        <w:t>1</w:t>
      </w:r>
      <w:r w:rsidR="001C663D" w:rsidRPr="00EE1723">
        <w:rPr>
          <w:b/>
          <w:sz w:val="16"/>
          <w:szCs w:val="16"/>
          <w:lang w:val="pt-BR"/>
        </w:rPr>
        <w:t>.3</w:t>
      </w:r>
      <w:r w:rsidR="001C663D" w:rsidRPr="00EF5771">
        <w:rPr>
          <w:sz w:val="16"/>
          <w:szCs w:val="16"/>
          <w:lang w:val="pt-BR"/>
        </w:rPr>
        <w:t xml:space="preserve"> Os candidatos classificados serão convocados para contratação pelo Município</w:t>
      </w:r>
      <w:r w:rsidR="00246314" w:rsidRPr="00EF5771">
        <w:rPr>
          <w:sz w:val="16"/>
          <w:szCs w:val="16"/>
          <w:lang w:val="pt-BR"/>
        </w:rPr>
        <w:t>, para exercício em setores específicos da Prefeitura de Campo Grande</w:t>
      </w:r>
      <w:r w:rsidR="00C97A75" w:rsidRPr="00EF5771">
        <w:rPr>
          <w:sz w:val="16"/>
          <w:szCs w:val="16"/>
          <w:lang w:val="pt-BR"/>
        </w:rPr>
        <w:t xml:space="preserve">, </w:t>
      </w:r>
      <w:r w:rsidR="001C663D" w:rsidRPr="00EF5771">
        <w:rPr>
          <w:sz w:val="16"/>
          <w:szCs w:val="16"/>
          <w:lang w:val="pt-BR"/>
        </w:rPr>
        <w:t>na forma dos artigos 292 e 293,</w:t>
      </w:r>
      <w:r w:rsidR="0060282E" w:rsidRPr="00EF5771">
        <w:rPr>
          <w:sz w:val="16"/>
          <w:szCs w:val="16"/>
          <w:lang w:val="pt-BR"/>
        </w:rPr>
        <w:t xml:space="preserve"> ambos</w:t>
      </w:r>
      <w:r w:rsidR="001C663D" w:rsidRPr="00EF5771">
        <w:rPr>
          <w:sz w:val="16"/>
          <w:szCs w:val="16"/>
          <w:lang w:val="pt-BR"/>
        </w:rPr>
        <w:t xml:space="preserve"> da Lei Complementar n. 190, de 22 de dezembro de 2011</w:t>
      </w:r>
      <w:r w:rsidR="0060282E" w:rsidRPr="00EF5771">
        <w:rPr>
          <w:sz w:val="16"/>
          <w:szCs w:val="16"/>
          <w:lang w:val="pt-BR"/>
        </w:rPr>
        <w:t xml:space="preserve"> (Estatuto do Servidor Público Municipal)</w:t>
      </w:r>
      <w:r w:rsidR="00101676" w:rsidRPr="00EF5771">
        <w:rPr>
          <w:sz w:val="16"/>
          <w:szCs w:val="16"/>
          <w:lang w:val="pt-BR"/>
        </w:rPr>
        <w:t>.</w:t>
      </w:r>
    </w:p>
    <w:p w:rsidR="00375B82" w:rsidRPr="00EF5771" w:rsidRDefault="00375B82" w:rsidP="00EF5771">
      <w:pPr>
        <w:jc w:val="both"/>
        <w:rPr>
          <w:sz w:val="16"/>
          <w:szCs w:val="16"/>
          <w:lang w:val="pt-BR"/>
        </w:rPr>
      </w:pPr>
    </w:p>
    <w:p w:rsidR="001C663D" w:rsidRPr="00EF5771" w:rsidRDefault="001C663D" w:rsidP="00EF5771">
      <w:pPr>
        <w:jc w:val="both"/>
        <w:rPr>
          <w:sz w:val="16"/>
          <w:szCs w:val="16"/>
          <w:lang w:val="pt-BR"/>
        </w:rPr>
      </w:pPr>
      <w:r w:rsidRPr="00EE1723">
        <w:rPr>
          <w:b/>
          <w:sz w:val="16"/>
          <w:szCs w:val="16"/>
          <w:lang w:val="pt-BR"/>
        </w:rPr>
        <w:t>1</w:t>
      </w:r>
      <w:r w:rsidR="00811B57" w:rsidRPr="00EE1723">
        <w:rPr>
          <w:b/>
          <w:sz w:val="16"/>
          <w:szCs w:val="16"/>
          <w:lang w:val="pt-BR"/>
        </w:rPr>
        <w:t>1</w:t>
      </w:r>
      <w:r w:rsidRPr="00EE1723">
        <w:rPr>
          <w:b/>
          <w:sz w:val="16"/>
          <w:szCs w:val="16"/>
          <w:lang w:val="pt-BR"/>
        </w:rPr>
        <w:t>.4</w:t>
      </w:r>
      <w:r w:rsidRPr="00EF5771">
        <w:rPr>
          <w:sz w:val="16"/>
          <w:szCs w:val="16"/>
          <w:lang w:val="pt-BR"/>
        </w:rPr>
        <w:t xml:space="preserve"> Haverá revogação da contratação, sem qualquer indenização, salvo verbas proporcionais devidas até a data da revogação, nos seguintes casos:</w:t>
      </w:r>
    </w:p>
    <w:p w:rsidR="001C663D" w:rsidRPr="00EF5771" w:rsidRDefault="001C663D" w:rsidP="00EF5771">
      <w:pPr>
        <w:jc w:val="both"/>
        <w:rPr>
          <w:sz w:val="16"/>
          <w:szCs w:val="16"/>
          <w:lang w:val="pt-BR"/>
        </w:rPr>
      </w:pPr>
      <w:r w:rsidRPr="00EF5771">
        <w:rPr>
          <w:sz w:val="16"/>
          <w:szCs w:val="16"/>
          <w:lang w:val="pt-BR"/>
        </w:rPr>
        <w:t>a) quando ocorrer provimento, em caráter efetivo, de candidato aprovado em concurso público;</w:t>
      </w:r>
    </w:p>
    <w:p w:rsidR="001C663D" w:rsidRPr="00EF5771" w:rsidRDefault="001C663D" w:rsidP="00EF5771">
      <w:pPr>
        <w:jc w:val="both"/>
        <w:rPr>
          <w:sz w:val="16"/>
          <w:szCs w:val="16"/>
          <w:lang w:val="pt-BR"/>
        </w:rPr>
      </w:pPr>
      <w:r w:rsidRPr="00EF5771">
        <w:rPr>
          <w:sz w:val="16"/>
          <w:szCs w:val="16"/>
          <w:lang w:val="pt-BR"/>
        </w:rPr>
        <w:t>b) no retorno do servidor legalmente afastado;</w:t>
      </w:r>
    </w:p>
    <w:p w:rsidR="001C663D" w:rsidRPr="00EF5771" w:rsidRDefault="001C663D" w:rsidP="00EF5771">
      <w:pPr>
        <w:jc w:val="both"/>
        <w:rPr>
          <w:sz w:val="16"/>
          <w:szCs w:val="16"/>
          <w:lang w:val="pt-BR"/>
        </w:rPr>
      </w:pPr>
      <w:r w:rsidRPr="00EF5771">
        <w:rPr>
          <w:sz w:val="16"/>
          <w:szCs w:val="16"/>
          <w:lang w:val="pt-BR"/>
        </w:rPr>
        <w:t>c) quando, comprovadamente, a contratação temporária ter sido atribuída sem observância da legislação vigente;</w:t>
      </w:r>
    </w:p>
    <w:p w:rsidR="001C663D" w:rsidRPr="00EF5771" w:rsidRDefault="001C663D" w:rsidP="00EF5771">
      <w:pPr>
        <w:jc w:val="both"/>
        <w:rPr>
          <w:sz w:val="16"/>
          <w:szCs w:val="16"/>
          <w:lang w:val="pt-BR"/>
        </w:rPr>
      </w:pPr>
      <w:r w:rsidRPr="00EF5771">
        <w:rPr>
          <w:sz w:val="16"/>
          <w:szCs w:val="16"/>
          <w:lang w:val="pt-BR"/>
        </w:rPr>
        <w:t>d) a pedido do servidor;</w:t>
      </w:r>
    </w:p>
    <w:p w:rsidR="001C663D" w:rsidRPr="00EF5771" w:rsidRDefault="001C663D" w:rsidP="00EF5771">
      <w:pPr>
        <w:jc w:val="both"/>
        <w:rPr>
          <w:sz w:val="16"/>
          <w:szCs w:val="16"/>
          <w:lang w:val="pt-BR"/>
        </w:rPr>
      </w:pPr>
      <w:r w:rsidRPr="00EF5771">
        <w:rPr>
          <w:sz w:val="16"/>
          <w:szCs w:val="16"/>
          <w:lang w:val="pt-BR"/>
        </w:rPr>
        <w:t>e) quando o profissional não apresentar desempenho satisfatório, conforme relatório emitido pela chefia da respectiva Unidade e demais superiores, que será avaliado pela Gestão, que poderá revogar o contrato por conveniência e interesse, a bem do Serviço Público;</w:t>
      </w:r>
    </w:p>
    <w:p w:rsidR="001C663D" w:rsidRPr="00EF5771" w:rsidRDefault="001C663D" w:rsidP="00EF5771">
      <w:pPr>
        <w:jc w:val="both"/>
        <w:rPr>
          <w:sz w:val="16"/>
          <w:szCs w:val="16"/>
          <w:lang w:val="pt-BR"/>
        </w:rPr>
      </w:pPr>
      <w:r w:rsidRPr="00EF5771">
        <w:rPr>
          <w:sz w:val="16"/>
          <w:szCs w:val="16"/>
          <w:lang w:val="pt-BR"/>
        </w:rPr>
        <w:t>f) ex-officio, na hipótese de mais de uma falta injustificada, no período da vigência da contratação;</w:t>
      </w:r>
    </w:p>
    <w:p w:rsidR="001C663D" w:rsidRPr="00EF5771" w:rsidRDefault="001C663D" w:rsidP="00EF5771">
      <w:pPr>
        <w:jc w:val="both"/>
        <w:rPr>
          <w:sz w:val="16"/>
          <w:szCs w:val="16"/>
          <w:lang w:val="pt-BR"/>
        </w:rPr>
      </w:pPr>
      <w:r w:rsidRPr="00EF5771">
        <w:rPr>
          <w:sz w:val="16"/>
          <w:szCs w:val="16"/>
          <w:lang w:val="pt-BR"/>
        </w:rPr>
        <w:t>g) quando a extinção se der por conveniência da Administração Municipal, justificada antecipadamente pela autoridade proponente, o servidor contratado temporariamente terá direito a receber a gratificação natalina e o abono de férias proporcional e a indenização por férias não gozadas.</w:t>
      </w:r>
      <w:r w:rsidR="00C97A75" w:rsidRPr="00EF5771">
        <w:rPr>
          <w:sz w:val="16"/>
          <w:szCs w:val="16"/>
          <w:lang w:val="pt-BR"/>
        </w:rPr>
        <w:t xml:space="preserve"> </w:t>
      </w:r>
    </w:p>
    <w:p w:rsidR="00C97A75" w:rsidRPr="00EF5771" w:rsidRDefault="00C97A75" w:rsidP="00EF5771">
      <w:pPr>
        <w:jc w:val="both"/>
        <w:rPr>
          <w:sz w:val="16"/>
          <w:szCs w:val="16"/>
          <w:lang w:val="pt-BR"/>
        </w:rPr>
      </w:pPr>
    </w:p>
    <w:p w:rsidR="00375B82" w:rsidRPr="00EF5771" w:rsidRDefault="001C663D" w:rsidP="00EF5771">
      <w:pPr>
        <w:jc w:val="both"/>
        <w:rPr>
          <w:sz w:val="16"/>
          <w:szCs w:val="16"/>
          <w:lang w:val="pt-BR"/>
        </w:rPr>
      </w:pPr>
      <w:r w:rsidRPr="00EE1723">
        <w:rPr>
          <w:b/>
          <w:sz w:val="16"/>
          <w:szCs w:val="16"/>
          <w:lang w:val="pt-BR"/>
        </w:rPr>
        <w:t>1</w:t>
      </w:r>
      <w:r w:rsidR="00811B57" w:rsidRPr="00EE1723">
        <w:rPr>
          <w:b/>
          <w:sz w:val="16"/>
          <w:szCs w:val="16"/>
          <w:lang w:val="pt-BR"/>
        </w:rPr>
        <w:t>1</w:t>
      </w:r>
      <w:r w:rsidRPr="00EE1723">
        <w:rPr>
          <w:b/>
          <w:sz w:val="16"/>
          <w:szCs w:val="16"/>
          <w:lang w:val="pt-BR"/>
        </w:rPr>
        <w:t>.5</w:t>
      </w:r>
      <w:r w:rsidR="00270C14" w:rsidRPr="00EF5771">
        <w:rPr>
          <w:sz w:val="16"/>
          <w:szCs w:val="16"/>
          <w:lang w:val="pt-BR"/>
        </w:rPr>
        <w:t xml:space="preserve"> </w:t>
      </w:r>
      <w:proofErr w:type="gramStart"/>
      <w:r w:rsidRPr="00EF5771">
        <w:rPr>
          <w:sz w:val="16"/>
          <w:szCs w:val="16"/>
          <w:lang w:val="pt-BR"/>
        </w:rPr>
        <w:t>É</w:t>
      </w:r>
      <w:proofErr w:type="gramEnd"/>
      <w:r w:rsidRPr="00EF5771">
        <w:rPr>
          <w:sz w:val="16"/>
          <w:szCs w:val="16"/>
          <w:lang w:val="pt-BR"/>
        </w:rPr>
        <w:t xml:space="preserve"> vedada a contratação de:</w:t>
      </w:r>
    </w:p>
    <w:p w:rsidR="002217B5" w:rsidRPr="00EF5771" w:rsidRDefault="002217B5" w:rsidP="00EF5771">
      <w:pPr>
        <w:jc w:val="both"/>
        <w:rPr>
          <w:sz w:val="16"/>
          <w:szCs w:val="16"/>
          <w:lang w:val="pt-BR"/>
        </w:rPr>
      </w:pPr>
    </w:p>
    <w:p w:rsidR="001C663D" w:rsidRPr="00EF5771" w:rsidRDefault="001C663D" w:rsidP="00EF5771">
      <w:pPr>
        <w:jc w:val="both"/>
        <w:rPr>
          <w:sz w:val="16"/>
          <w:szCs w:val="16"/>
          <w:lang w:val="pt-BR"/>
        </w:rPr>
      </w:pPr>
      <w:r w:rsidRPr="00EE1723">
        <w:rPr>
          <w:b/>
          <w:sz w:val="16"/>
          <w:szCs w:val="16"/>
          <w:lang w:val="pt-BR"/>
        </w:rPr>
        <w:t>a)</w:t>
      </w:r>
      <w:r w:rsidRPr="00EF5771">
        <w:rPr>
          <w:sz w:val="16"/>
          <w:szCs w:val="16"/>
          <w:lang w:val="pt-BR"/>
        </w:rPr>
        <w:t xml:space="preserve"> servidor que tenha sofrido penalidade de demissão, quando houver previsão legal de incompatibilização para investidura de cargo ou função pública;</w:t>
      </w:r>
    </w:p>
    <w:p w:rsidR="001C663D" w:rsidRPr="00EF5771" w:rsidRDefault="001C663D" w:rsidP="00EF5771">
      <w:pPr>
        <w:jc w:val="both"/>
        <w:rPr>
          <w:sz w:val="16"/>
          <w:szCs w:val="16"/>
          <w:lang w:val="pt-BR"/>
        </w:rPr>
      </w:pPr>
      <w:r w:rsidRPr="00EE1723">
        <w:rPr>
          <w:b/>
          <w:sz w:val="16"/>
          <w:szCs w:val="16"/>
          <w:lang w:val="pt-BR"/>
        </w:rPr>
        <w:lastRenderedPageBreak/>
        <w:t>b)</w:t>
      </w:r>
      <w:r w:rsidRPr="00EF5771">
        <w:rPr>
          <w:sz w:val="16"/>
          <w:szCs w:val="16"/>
          <w:lang w:val="pt-BR"/>
        </w:rPr>
        <w:t xml:space="preserve"> candidato que possuir condenação criminal, com trânsito em julgado;</w:t>
      </w:r>
    </w:p>
    <w:p w:rsidR="001C663D" w:rsidRPr="00EF5771" w:rsidRDefault="001C663D" w:rsidP="00EF5771">
      <w:pPr>
        <w:jc w:val="both"/>
        <w:rPr>
          <w:sz w:val="16"/>
          <w:szCs w:val="16"/>
          <w:lang w:val="pt-BR"/>
        </w:rPr>
      </w:pPr>
      <w:r w:rsidRPr="00EE1723">
        <w:rPr>
          <w:b/>
          <w:sz w:val="16"/>
          <w:szCs w:val="16"/>
          <w:lang w:val="pt-BR"/>
        </w:rPr>
        <w:t>c)</w:t>
      </w:r>
      <w:r w:rsidRPr="00EF5771">
        <w:rPr>
          <w:sz w:val="16"/>
          <w:szCs w:val="16"/>
          <w:lang w:val="pt-BR"/>
        </w:rPr>
        <w:t xml:space="preserve"> candidato que estiver com os direitos políticos suspensos;</w:t>
      </w:r>
    </w:p>
    <w:p w:rsidR="001C663D" w:rsidRPr="00EF5771" w:rsidRDefault="002217B5" w:rsidP="00EF5771">
      <w:pPr>
        <w:jc w:val="both"/>
        <w:rPr>
          <w:sz w:val="16"/>
          <w:szCs w:val="16"/>
          <w:lang w:val="pt-BR"/>
        </w:rPr>
      </w:pPr>
      <w:r w:rsidRPr="00EE1723">
        <w:rPr>
          <w:b/>
          <w:sz w:val="16"/>
          <w:szCs w:val="16"/>
          <w:lang w:val="pt-BR"/>
        </w:rPr>
        <w:t>d</w:t>
      </w:r>
      <w:r w:rsidR="001C663D" w:rsidRPr="00EE1723">
        <w:rPr>
          <w:b/>
          <w:sz w:val="16"/>
          <w:szCs w:val="16"/>
          <w:lang w:val="pt-BR"/>
        </w:rPr>
        <w:t>)</w:t>
      </w:r>
      <w:r w:rsidR="001C663D" w:rsidRPr="00EF5771">
        <w:rPr>
          <w:sz w:val="16"/>
          <w:szCs w:val="16"/>
          <w:lang w:val="pt-BR"/>
        </w:rPr>
        <w:t xml:space="preserve"> candidato declarado inapto no Exame Médico Admissional</w:t>
      </w:r>
      <w:r w:rsidR="00270C14" w:rsidRPr="00EF5771">
        <w:rPr>
          <w:sz w:val="16"/>
          <w:szCs w:val="16"/>
          <w:lang w:val="pt-BR"/>
        </w:rPr>
        <w:t>.</w:t>
      </w:r>
    </w:p>
    <w:p w:rsidR="001C663D" w:rsidRPr="00EF5771" w:rsidRDefault="001C663D" w:rsidP="00EF5771">
      <w:pPr>
        <w:jc w:val="both"/>
        <w:rPr>
          <w:sz w:val="16"/>
          <w:szCs w:val="16"/>
          <w:lang w:val="pt-BR"/>
        </w:rPr>
      </w:pPr>
    </w:p>
    <w:p w:rsidR="0004249D" w:rsidRDefault="001C663D" w:rsidP="00EF5771">
      <w:pPr>
        <w:jc w:val="both"/>
        <w:rPr>
          <w:sz w:val="16"/>
          <w:szCs w:val="16"/>
          <w:lang w:val="pt-BR"/>
        </w:rPr>
      </w:pPr>
      <w:r w:rsidRPr="00EE1723">
        <w:rPr>
          <w:b/>
          <w:sz w:val="16"/>
          <w:szCs w:val="16"/>
          <w:lang w:val="pt-BR"/>
        </w:rPr>
        <w:t>1</w:t>
      </w:r>
      <w:r w:rsidR="00811B57" w:rsidRPr="00EE1723">
        <w:rPr>
          <w:b/>
          <w:sz w:val="16"/>
          <w:szCs w:val="16"/>
          <w:lang w:val="pt-BR"/>
        </w:rPr>
        <w:t>1</w:t>
      </w:r>
      <w:r w:rsidRPr="00EE1723">
        <w:rPr>
          <w:b/>
          <w:sz w:val="16"/>
          <w:szCs w:val="16"/>
          <w:lang w:val="pt-BR"/>
        </w:rPr>
        <w:t>.6</w:t>
      </w:r>
      <w:r w:rsidRPr="00EF5771">
        <w:rPr>
          <w:sz w:val="16"/>
          <w:szCs w:val="16"/>
          <w:lang w:val="pt-BR"/>
        </w:rPr>
        <w:t xml:space="preserve"> O servidor contratado temporariamente não poderá:</w:t>
      </w:r>
    </w:p>
    <w:p w:rsidR="002217B5" w:rsidRPr="00EF5771" w:rsidRDefault="002217B5" w:rsidP="00EF5771">
      <w:pPr>
        <w:jc w:val="both"/>
        <w:rPr>
          <w:sz w:val="16"/>
          <w:szCs w:val="16"/>
          <w:lang w:val="pt-BR"/>
        </w:rPr>
      </w:pPr>
    </w:p>
    <w:p w:rsidR="001C663D" w:rsidRPr="00EF5771" w:rsidRDefault="001C663D" w:rsidP="00EF5771">
      <w:pPr>
        <w:jc w:val="both"/>
        <w:rPr>
          <w:sz w:val="16"/>
          <w:szCs w:val="16"/>
          <w:lang w:val="pt-BR"/>
        </w:rPr>
      </w:pPr>
      <w:r w:rsidRPr="00EE1723">
        <w:rPr>
          <w:b/>
          <w:sz w:val="16"/>
          <w:szCs w:val="16"/>
          <w:lang w:val="pt-BR"/>
        </w:rPr>
        <w:t>a)</w:t>
      </w:r>
      <w:r w:rsidRPr="00EF5771">
        <w:rPr>
          <w:sz w:val="16"/>
          <w:szCs w:val="16"/>
          <w:lang w:val="pt-BR"/>
        </w:rPr>
        <w:t xml:space="preserve"> exercer atribuições ou executar tarefas não previstas para a função da admissão;</w:t>
      </w:r>
    </w:p>
    <w:p w:rsidR="001C663D" w:rsidRPr="00EF5771" w:rsidRDefault="001C663D" w:rsidP="00EF5771">
      <w:pPr>
        <w:jc w:val="both"/>
        <w:rPr>
          <w:sz w:val="16"/>
          <w:szCs w:val="16"/>
          <w:lang w:val="pt-BR"/>
        </w:rPr>
      </w:pPr>
      <w:r w:rsidRPr="00EE1723">
        <w:rPr>
          <w:b/>
          <w:sz w:val="16"/>
          <w:szCs w:val="16"/>
          <w:lang w:val="pt-BR"/>
        </w:rPr>
        <w:t>b)</w:t>
      </w:r>
      <w:r w:rsidRPr="00EF5771">
        <w:rPr>
          <w:sz w:val="16"/>
          <w:szCs w:val="16"/>
          <w:lang w:val="pt-BR"/>
        </w:rPr>
        <w:t xml:space="preserve"> ser nomeado ou designado, ainda que a título precário, para o exercício de cargo em comissão ou função de confiança, em especial, para substituir servidor efetivo ou em comissão;</w:t>
      </w:r>
    </w:p>
    <w:p w:rsidR="001C663D" w:rsidRPr="00EF5771" w:rsidRDefault="001C663D" w:rsidP="00EF5771">
      <w:pPr>
        <w:jc w:val="both"/>
        <w:rPr>
          <w:sz w:val="16"/>
          <w:szCs w:val="16"/>
          <w:lang w:val="pt-BR"/>
        </w:rPr>
      </w:pPr>
      <w:r w:rsidRPr="00EE1723">
        <w:rPr>
          <w:b/>
          <w:sz w:val="16"/>
          <w:szCs w:val="16"/>
          <w:lang w:val="pt-BR"/>
        </w:rPr>
        <w:t>c)</w:t>
      </w:r>
      <w:r w:rsidRPr="00EF5771">
        <w:rPr>
          <w:sz w:val="16"/>
          <w:szCs w:val="16"/>
          <w:lang w:val="pt-BR"/>
        </w:rPr>
        <w:t xml:space="preserve"> ser licenciado ou afastado do exercício da função, salvo para tratamento da própria saúde, nos termos da legislação da previdência social geral.</w:t>
      </w:r>
    </w:p>
    <w:p w:rsidR="001C663D" w:rsidRPr="00EF5771" w:rsidRDefault="001C663D" w:rsidP="00EF5771">
      <w:pPr>
        <w:jc w:val="both"/>
        <w:rPr>
          <w:sz w:val="16"/>
          <w:szCs w:val="16"/>
          <w:lang w:val="pt-BR"/>
        </w:rPr>
      </w:pPr>
    </w:p>
    <w:p w:rsidR="0004249D" w:rsidRPr="00EF5771" w:rsidRDefault="001C663D" w:rsidP="00EF5771">
      <w:pPr>
        <w:jc w:val="both"/>
        <w:rPr>
          <w:sz w:val="16"/>
          <w:szCs w:val="16"/>
          <w:lang w:val="pt-BR"/>
        </w:rPr>
      </w:pPr>
      <w:r w:rsidRPr="00EE1723">
        <w:rPr>
          <w:b/>
          <w:sz w:val="16"/>
          <w:szCs w:val="16"/>
          <w:lang w:val="pt-BR"/>
        </w:rPr>
        <w:t>1</w:t>
      </w:r>
      <w:r w:rsidR="00811B57" w:rsidRPr="00EE1723">
        <w:rPr>
          <w:b/>
          <w:sz w:val="16"/>
          <w:szCs w:val="16"/>
          <w:lang w:val="pt-BR"/>
        </w:rPr>
        <w:t>1</w:t>
      </w:r>
      <w:r w:rsidRPr="00EE1723">
        <w:rPr>
          <w:b/>
          <w:sz w:val="16"/>
          <w:szCs w:val="16"/>
          <w:lang w:val="pt-BR"/>
        </w:rPr>
        <w:t>.7</w:t>
      </w:r>
      <w:r w:rsidRPr="00EF5771">
        <w:rPr>
          <w:sz w:val="16"/>
          <w:szCs w:val="16"/>
          <w:lang w:val="pt-BR"/>
        </w:rPr>
        <w:t xml:space="preserve"> O servidor contratado fará jus:</w:t>
      </w:r>
    </w:p>
    <w:p w:rsidR="002217B5" w:rsidRPr="00EF5771" w:rsidRDefault="002217B5" w:rsidP="00EF5771">
      <w:pPr>
        <w:jc w:val="both"/>
        <w:rPr>
          <w:sz w:val="16"/>
          <w:szCs w:val="16"/>
          <w:lang w:val="pt-BR"/>
        </w:rPr>
      </w:pPr>
    </w:p>
    <w:p w:rsidR="001C663D" w:rsidRPr="00EF5771" w:rsidRDefault="001C663D" w:rsidP="00EF5771">
      <w:pPr>
        <w:jc w:val="both"/>
        <w:rPr>
          <w:sz w:val="16"/>
          <w:szCs w:val="16"/>
          <w:lang w:val="pt-BR"/>
        </w:rPr>
      </w:pPr>
      <w:r w:rsidRPr="00EE1723">
        <w:rPr>
          <w:b/>
          <w:sz w:val="16"/>
          <w:szCs w:val="16"/>
          <w:lang w:val="pt-BR"/>
        </w:rPr>
        <w:t>a)</w:t>
      </w:r>
      <w:r w:rsidRPr="00EF5771">
        <w:rPr>
          <w:sz w:val="16"/>
          <w:szCs w:val="16"/>
          <w:lang w:val="pt-BR"/>
        </w:rPr>
        <w:t xml:space="preserve"> ao vencimento discriminado no </w:t>
      </w:r>
      <w:r w:rsidR="002217B5" w:rsidRPr="00EF5771">
        <w:rPr>
          <w:sz w:val="16"/>
          <w:szCs w:val="16"/>
          <w:lang w:val="pt-BR"/>
        </w:rPr>
        <w:t>sub</w:t>
      </w:r>
      <w:r w:rsidRPr="00EF5771">
        <w:rPr>
          <w:sz w:val="16"/>
          <w:szCs w:val="16"/>
          <w:lang w:val="pt-BR"/>
        </w:rPr>
        <w:t xml:space="preserve">item </w:t>
      </w:r>
      <w:r w:rsidR="002217B5" w:rsidRPr="00EF5771">
        <w:rPr>
          <w:sz w:val="16"/>
          <w:szCs w:val="16"/>
          <w:lang w:val="pt-BR"/>
        </w:rPr>
        <w:t>3</w:t>
      </w:r>
      <w:r w:rsidRPr="00EF5771">
        <w:rPr>
          <w:sz w:val="16"/>
          <w:szCs w:val="16"/>
          <w:lang w:val="pt-BR"/>
        </w:rPr>
        <w:t>.1 do presente Edital;</w:t>
      </w:r>
    </w:p>
    <w:p w:rsidR="001C663D" w:rsidRPr="00EF5771" w:rsidRDefault="001C663D" w:rsidP="00EF5771">
      <w:pPr>
        <w:jc w:val="both"/>
        <w:rPr>
          <w:sz w:val="16"/>
          <w:szCs w:val="16"/>
          <w:lang w:val="pt-BR"/>
        </w:rPr>
      </w:pPr>
      <w:r w:rsidRPr="00EE1723">
        <w:rPr>
          <w:b/>
          <w:sz w:val="16"/>
          <w:szCs w:val="16"/>
          <w:lang w:val="pt-BR"/>
        </w:rPr>
        <w:t>b)</w:t>
      </w:r>
      <w:r w:rsidRPr="00EF5771">
        <w:rPr>
          <w:sz w:val="16"/>
          <w:szCs w:val="16"/>
          <w:lang w:val="pt-BR"/>
        </w:rPr>
        <w:t xml:space="preserve"> às vantagens pecuniárias inerentes ao exercício da função;</w:t>
      </w:r>
    </w:p>
    <w:p w:rsidR="001C663D" w:rsidRPr="00EF5771" w:rsidRDefault="001C663D" w:rsidP="00EF5771">
      <w:pPr>
        <w:jc w:val="both"/>
        <w:rPr>
          <w:sz w:val="16"/>
          <w:szCs w:val="16"/>
          <w:lang w:val="pt-BR"/>
        </w:rPr>
      </w:pPr>
      <w:r w:rsidRPr="00EE1723">
        <w:rPr>
          <w:b/>
          <w:sz w:val="16"/>
          <w:szCs w:val="16"/>
          <w:lang w:val="pt-BR"/>
        </w:rPr>
        <w:t>c)</w:t>
      </w:r>
      <w:r w:rsidRPr="00EF5771">
        <w:rPr>
          <w:sz w:val="16"/>
          <w:szCs w:val="16"/>
          <w:lang w:val="pt-BR"/>
        </w:rPr>
        <w:t xml:space="preserve"> ao Vale Transporte, na forma da Legislação vigente;</w:t>
      </w:r>
    </w:p>
    <w:p w:rsidR="001C663D" w:rsidRPr="00EF5771" w:rsidRDefault="001C663D" w:rsidP="00EF5771">
      <w:pPr>
        <w:jc w:val="both"/>
        <w:rPr>
          <w:sz w:val="16"/>
          <w:szCs w:val="16"/>
          <w:lang w:val="pt-BR"/>
        </w:rPr>
      </w:pPr>
      <w:r w:rsidRPr="00EE1723">
        <w:rPr>
          <w:b/>
          <w:sz w:val="16"/>
          <w:szCs w:val="16"/>
          <w:lang w:val="pt-BR"/>
        </w:rPr>
        <w:t>d)</w:t>
      </w:r>
      <w:r w:rsidRPr="00EF5771">
        <w:rPr>
          <w:sz w:val="16"/>
          <w:szCs w:val="16"/>
          <w:lang w:val="pt-BR"/>
        </w:rPr>
        <w:t xml:space="preserve"> à Licença para Tratamento da Própria Saúde e por Acidente em Serviço, limitado ao período da contratação.</w:t>
      </w:r>
    </w:p>
    <w:p w:rsidR="00A26BAB" w:rsidRPr="00EF5771" w:rsidRDefault="00A26BAB" w:rsidP="00EF5771">
      <w:pPr>
        <w:jc w:val="both"/>
        <w:rPr>
          <w:sz w:val="16"/>
          <w:szCs w:val="16"/>
          <w:lang w:val="pt-BR"/>
        </w:rPr>
      </w:pPr>
    </w:p>
    <w:p w:rsidR="001C663D" w:rsidRPr="00EE1723" w:rsidRDefault="001C663D" w:rsidP="00EF5771">
      <w:pPr>
        <w:jc w:val="both"/>
        <w:rPr>
          <w:b/>
          <w:color w:val="000000"/>
          <w:sz w:val="16"/>
          <w:szCs w:val="16"/>
          <w:lang w:val="pt-BR"/>
        </w:rPr>
      </w:pPr>
      <w:r w:rsidRPr="00EE1723">
        <w:rPr>
          <w:b/>
          <w:color w:val="000000"/>
          <w:sz w:val="16"/>
          <w:szCs w:val="16"/>
          <w:lang w:val="pt-BR"/>
        </w:rPr>
        <w:t>1</w:t>
      </w:r>
      <w:r w:rsidR="00FB0186" w:rsidRPr="00EE1723">
        <w:rPr>
          <w:b/>
          <w:color w:val="000000"/>
          <w:sz w:val="16"/>
          <w:szCs w:val="16"/>
          <w:lang w:val="pt-BR"/>
        </w:rPr>
        <w:t>2</w:t>
      </w:r>
      <w:r w:rsidRPr="00EE1723">
        <w:rPr>
          <w:b/>
          <w:color w:val="000000"/>
          <w:sz w:val="16"/>
          <w:szCs w:val="16"/>
          <w:lang w:val="pt-BR"/>
        </w:rPr>
        <w:t>. DA COMISSÃO ORGANIZADORA DO PROCESSO SELETIVO</w:t>
      </w:r>
    </w:p>
    <w:p w:rsidR="00A26BAB" w:rsidRPr="00EE1723" w:rsidRDefault="00A26BAB" w:rsidP="00EF5771">
      <w:pPr>
        <w:jc w:val="both"/>
        <w:rPr>
          <w:b/>
          <w:color w:val="000000"/>
          <w:sz w:val="16"/>
          <w:szCs w:val="16"/>
          <w:lang w:val="pt-BR"/>
        </w:rPr>
      </w:pPr>
    </w:p>
    <w:p w:rsidR="00B55A24" w:rsidRPr="00EF5771" w:rsidRDefault="001C663D" w:rsidP="00EF5771">
      <w:pPr>
        <w:jc w:val="both"/>
        <w:rPr>
          <w:color w:val="000000"/>
          <w:sz w:val="16"/>
          <w:szCs w:val="16"/>
          <w:lang w:val="pt-BR"/>
        </w:rPr>
      </w:pPr>
      <w:r w:rsidRPr="00EE1723">
        <w:rPr>
          <w:b/>
          <w:color w:val="000000"/>
          <w:sz w:val="16"/>
          <w:szCs w:val="16"/>
          <w:lang w:val="pt-BR"/>
        </w:rPr>
        <w:t>1</w:t>
      </w:r>
      <w:r w:rsidR="00FB0186" w:rsidRPr="00EE1723">
        <w:rPr>
          <w:b/>
          <w:color w:val="000000"/>
          <w:sz w:val="16"/>
          <w:szCs w:val="16"/>
          <w:lang w:val="pt-BR"/>
        </w:rPr>
        <w:t>2</w:t>
      </w:r>
      <w:r w:rsidRPr="00EE1723">
        <w:rPr>
          <w:b/>
          <w:color w:val="000000"/>
          <w:sz w:val="16"/>
          <w:szCs w:val="16"/>
          <w:lang w:val="pt-BR"/>
        </w:rPr>
        <w:t>.1</w:t>
      </w:r>
      <w:r w:rsidRPr="00EF5771">
        <w:rPr>
          <w:color w:val="000000"/>
          <w:sz w:val="16"/>
          <w:szCs w:val="16"/>
          <w:lang w:val="pt-BR"/>
        </w:rPr>
        <w:t xml:space="preserve"> </w:t>
      </w:r>
      <w:proofErr w:type="gramStart"/>
      <w:r w:rsidR="00B55A24" w:rsidRPr="00EF5771">
        <w:rPr>
          <w:color w:val="000000"/>
          <w:sz w:val="16"/>
          <w:szCs w:val="16"/>
          <w:lang w:val="pt-BR"/>
        </w:rPr>
        <w:t>Fica</w:t>
      </w:r>
      <w:proofErr w:type="gramEnd"/>
      <w:r w:rsidR="00B55A24" w:rsidRPr="00EF5771">
        <w:rPr>
          <w:color w:val="000000"/>
          <w:sz w:val="16"/>
          <w:szCs w:val="16"/>
          <w:lang w:val="pt-BR"/>
        </w:rPr>
        <w:t xml:space="preserve"> a cargo da Comissão Organizadora todas as providências necessárias à realização do presente Processo Seletivo Simplificado, obedecendo rigorosamente as normas legais e pertinentes.</w:t>
      </w:r>
    </w:p>
    <w:p w:rsidR="002217B5" w:rsidRPr="00EF5771" w:rsidRDefault="002217B5" w:rsidP="00EF5771">
      <w:pPr>
        <w:jc w:val="both"/>
        <w:rPr>
          <w:color w:val="000000"/>
          <w:sz w:val="16"/>
          <w:szCs w:val="16"/>
          <w:lang w:val="pt-BR"/>
        </w:rPr>
      </w:pPr>
    </w:p>
    <w:p w:rsidR="001C663D" w:rsidRPr="00EF5771" w:rsidRDefault="00B55A24" w:rsidP="00EF5771">
      <w:pPr>
        <w:jc w:val="both"/>
        <w:rPr>
          <w:color w:val="000000"/>
          <w:sz w:val="16"/>
          <w:szCs w:val="16"/>
          <w:lang w:val="pt-BR"/>
        </w:rPr>
      </w:pPr>
      <w:r w:rsidRPr="00EE1723">
        <w:rPr>
          <w:b/>
          <w:color w:val="000000"/>
          <w:sz w:val="16"/>
          <w:szCs w:val="16"/>
          <w:lang w:val="pt-BR"/>
        </w:rPr>
        <w:t>12.2</w:t>
      </w:r>
      <w:r w:rsidRPr="00EF5771">
        <w:rPr>
          <w:color w:val="000000"/>
          <w:sz w:val="16"/>
          <w:szCs w:val="16"/>
          <w:lang w:val="pt-BR"/>
        </w:rPr>
        <w:t xml:space="preserve"> </w:t>
      </w:r>
      <w:r w:rsidR="001C663D" w:rsidRPr="00EF5771">
        <w:rPr>
          <w:color w:val="000000"/>
          <w:sz w:val="16"/>
          <w:szCs w:val="16"/>
          <w:lang w:val="pt-BR"/>
        </w:rPr>
        <w:t xml:space="preserve">A Comissão Organizadora do Processo Seletivo, objeto deste Edital, será designada pela Secretaria Municipal de </w:t>
      </w:r>
      <w:r w:rsidR="00CE2293" w:rsidRPr="00EF5771">
        <w:rPr>
          <w:color w:val="000000"/>
          <w:sz w:val="16"/>
          <w:szCs w:val="16"/>
          <w:lang w:val="pt-BR"/>
        </w:rPr>
        <w:t>Administração e Inovação</w:t>
      </w:r>
      <w:r w:rsidR="00EE4971" w:rsidRPr="00EF5771">
        <w:rPr>
          <w:color w:val="000000"/>
          <w:sz w:val="16"/>
          <w:szCs w:val="16"/>
          <w:lang w:val="pt-BR"/>
        </w:rPr>
        <w:t>/SEMADI</w:t>
      </w:r>
      <w:r w:rsidR="001C663D" w:rsidRPr="00EF5771">
        <w:rPr>
          <w:color w:val="000000"/>
          <w:sz w:val="16"/>
          <w:szCs w:val="16"/>
          <w:lang w:val="pt-BR"/>
        </w:rPr>
        <w:t>, e ficará instalada no Paço Municipal - Avenida Afonso Pena, n. 3.297 – Centro.</w:t>
      </w:r>
    </w:p>
    <w:p w:rsidR="00F70C28" w:rsidRPr="00EF5771" w:rsidRDefault="00F70C28" w:rsidP="00EF5771">
      <w:pPr>
        <w:jc w:val="both"/>
        <w:rPr>
          <w:color w:val="000000"/>
          <w:sz w:val="16"/>
          <w:szCs w:val="16"/>
          <w:lang w:val="pt-BR"/>
        </w:rPr>
      </w:pPr>
    </w:p>
    <w:p w:rsidR="00F70C28" w:rsidRPr="00EE1723" w:rsidRDefault="001C663D" w:rsidP="00EF5771">
      <w:pPr>
        <w:jc w:val="both"/>
        <w:rPr>
          <w:b/>
          <w:sz w:val="16"/>
          <w:szCs w:val="16"/>
          <w:lang w:val="pt-BR"/>
        </w:rPr>
      </w:pPr>
      <w:r w:rsidRPr="00EE1723">
        <w:rPr>
          <w:b/>
          <w:sz w:val="16"/>
          <w:szCs w:val="16"/>
          <w:lang w:val="pt-BR"/>
        </w:rPr>
        <w:t>1</w:t>
      </w:r>
      <w:r w:rsidR="00FB0186" w:rsidRPr="00EE1723">
        <w:rPr>
          <w:b/>
          <w:sz w:val="16"/>
          <w:szCs w:val="16"/>
          <w:lang w:val="pt-BR"/>
        </w:rPr>
        <w:t>3</w:t>
      </w:r>
      <w:r w:rsidRPr="00EE1723">
        <w:rPr>
          <w:b/>
          <w:sz w:val="16"/>
          <w:szCs w:val="16"/>
          <w:lang w:val="pt-BR"/>
        </w:rPr>
        <w:t>. DAS DISPOSIÇÕES FINAIS</w:t>
      </w:r>
    </w:p>
    <w:p w:rsidR="00F70C28" w:rsidRPr="00EE1723" w:rsidRDefault="00F70C28" w:rsidP="00EF5771">
      <w:pPr>
        <w:jc w:val="both"/>
        <w:rPr>
          <w:b/>
          <w:sz w:val="16"/>
          <w:szCs w:val="16"/>
          <w:lang w:val="pt-BR"/>
        </w:rPr>
      </w:pPr>
    </w:p>
    <w:p w:rsidR="00A67EAD" w:rsidRPr="00EF5771" w:rsidRDefault="00F70C28" w:rsidP="00EF5771">
      <w:pPr>
        <w:jc w:val="both"/>
        <w:rPr>
          <w:color w:val="000000"/>
          <w:sz w:val="16"/>
          <w:szCs w:val="16"/>
          <w:lang w:val="pt-BR"/>
        </w:rPr>
      </w:pPr>
      <w:r w:rsidRPr="00EE1723">
        <w:rPr>
          <w:b/>
          <w:sz w:val="16"/>
          <w:szCs w:val="16"/>
          <w:lang w:val="pt-BR"/>
        </w:rPr>
        <w:t>1</w:t>
      </w:r>
      <w:r w:rsidR="00FB0186" w:rsidRPr="00EE1723">
        <w:rPr>
          <w:b/>
          <w:sz w:val="16"/>
          <w:szCs w:val="16"/>
          <w:lang w:val="pt-BR"/>
        </w:rPr>
        <w:t>3</w:t>
      </w:r>
      <w:r w:rsidRPr="00EE1723">
        <w:rPr>
          <w:b/>
          <w:sz w:val="16"/>
          <w:szCs w:val="16"/>
          <w:lang w:val="pt-BR"/>
        </w:rPr>
        <w:t>.1</w:t>
      </w:r>
      <w:r w:rsidRPr="00EF5771">
        <w:rPr>
          <w:sz w:val="16"/>
          <w:szCs w:val="16"/>
          <w:lang w:val="pt-BR"/>
        </w:rPr>
        <w:t xml:space="preserve"> </w:t>
      </w:r>
      <w:r w:rsidR="00A67EAD" w:rsidRPr="00EF5771">
        <w:rPr>
          <w:color w:val="000000"/>
          <w:sz w:val="16"/>
          <w:szCs w:val="16"/>
          <w:lang w:val="pt-BR"/>
        </w:rPr>
        <w:t>O Presente Processo Seletivo Simplificado destina-se à seleção de candidatos para contratação temporária, em caráter excepcional e de interesse público, não gerando direito subjetivo à contratação, ficando esta condicionada à conveniência e à oportunidade da Administração Pública, bem como à existência de dotação orçamentária e à necessidade do serviço.</w:t>
      </w:r>
    </w:p>
    <w:p w:rsidR="00A67EAD" w:rsidRPr="00EF5771" w:rsidRDefault="00A67EAD" w:rsidP="00EF5771">
      <w:pPr>
        <w:jc w:val="both"/>
        <w:rPr>
          <w:color w:val="000000"/>
          <w:sz w:val="16"/>
          <w:szCs w:val="16"/>
          <w:lang w:val="pt-BR"/>
        </w:rPr>
      </w:pPr>
    </w:p>
    <w:p w:rsidR="00A67EAD" w:rsidRPr="00EF5771" w:rsidRDefault="00A67EAD" w:rsidP="00EF5771">
      <w:pPr>
        <w:jc w:val="both"/>
        <w:rPr>
          <w:sz w:val="16"/>
          <w:szCs w:val="16"/>
          <w:lang w:val="pt-BR"/>
        </w:rPr>
      </w:pPr>
      <w:r w:rsidRPr="00EE1723">
        <w:rPr>
          <w:b/>
          <w:sz w:val="16"/>
          <w:szCs w:val="16"/>
          <w:lang w:val="pt-BR"/>
        </w:rPr>
        <w:t>13.2</w:t>
      </w:r>
      <w:r w:rsidRPr="00EF5771">
        <w:rPr>
          <w:sz w:val="16"/>
          <w:szCs w:val="16"/>
          <w:lang w:val="pt-BR"/>
        </w:rPr>
        <w:t xml:space="preserve"> </w:t>
      </w:r>
      <w:r w:rsidR="00F70C28" w:rsidRPr="00EF5771">
        <w:rPr>
          <w:sz w:val="16"/>
          <w:szCs w:val="16"/>
          <w:lang w:val="pt-BR"/>
        </w:rPr>
        <w:t>O profissional que deixar de cumprir com os itens previstos neste Edital, faltar com a ética profissional, demonstrar inaptidão no desempenho da função, comprovada por exposição de motivos, será s</w:t>
      </w:r>
      <w:r w:rsidR="00295153" w:rsidRPr="00EF5771">
        <w:rPr>
          <w:sz w:val="16"/>
          <w:szCs w:val="16"/>
          <w:lang w:val="pt-BR"/>
        </w:rPr>
        <w:t xml:space="preserve">umariamente desligado da </w:t>
      </w:r>
      <w:proofErr w:type="gramStart"/>
      <w:r w:rsidR="00295153" w:rsidRPr="00EF5771">
        <w:rPr>
          <w:sz w:val="16"/>
          <w:szCs w:val="16"/>
          <w:lang w:val="pt-BR"/>
        </w:rPr>
        <w:t>função</w:t>
      </w:r>
      <w:proofErr w:type="gramEnd"/>
    </w:p>
    <w:p w:rsidR="00F70C28" w:rsidRPr="00EF5771" w:rsidRDefault="00F70C28" w:rsidP="00EF5771">
      <w:pPr>
        <w:jc w:val="both"/>
        <w:rPr>
          <w:sz w:val="16"/>
          <w:szCs w:val="16"/>
          <w:lang w:val="pt-BR"/>
        </w:rPr>
      </w:pPr>
    </w:p>
    <w:p w:rsidR="00116344" w:rsidRPr="00EF5771" w:rsidRDefault="00116344" w:rsidP="00EF5771">
      <w:pPr>
        <w:jc w:val="both"/>
        <w:rPr>
          <w:sz w:val="16"/>
          <w:szCs w:val="16"/>
          <w:lang w:val="pt-BR"/>
        </w:rPr>
      </w:pPr>
      <w:r w:rsidRPr="00EE1723">
        <w:rPr>
          <w:b/>
          <w:sz w:val="16"/>
          <w:szCs w:val="16"/>
          <w:lang w:val="pt-BR"/>
        </w:rPr>
        <w:t>1</w:t>
      </w:r>
      <w:r w:rsidR="00FB0186" w:rsidRPr="00EE1723">
        <w:rPr>
          <w:b/>
          <w:sz w:val="16"/>
          <w:szCs w:val="16"/>
          <w:lang w:val="pt-BR"/>
        </w:rPr>
        <w:t>3</w:t>
      </w:r>
      <w:r w:rsidRPr="00EE1723">
        <w:rPr>
          <w:b/>
          <w:sz w:val="16"/>
          <w:szCs w:val="16"/>
          <w:lang w:val="pt-BR"/>
        </w:rPr>
        <w:t>.</w:t>
      </w:r>
      <w:r w:rsidR="00295153" w:rsidRPr="00EE1723">
        <w:rPr>
          <w:b/>
          <w:sz w:val="16"/>
          <w:szCs w:val="16"/>
          <w:lang w:val="pt-BR"/>
        </w:rPr>
        <w:t>3</w:t>
      </w:r>
      <w:r w:rsidRPr="00EF5771">
        <w:rPr>
          <w:sz w:val="16"/>
          <w:szCs w:val="16"/>
          <w:lang w:val="pt-BR"/>
        </w:rPr>
        <w:t xml:space="preserve"> </w:t>
      </w:r>
      <w:r w:rsidR="00F70C28" w:rsidRPr="00EF5771">
        <w:rPr>
          <w:sz w:val="16"/>
          <w:szCs w:val="16"/>
          <w:lang w:val="pt-BR"/>
        </w:rPr>
        <w:t xml:space="preserve">A Secretaria Municipal de </w:t>
      </w:r>
      <w:r w:rsidR="00CD7847" w:rsidRPr="00EF5771">
        <w:rPr>
          <w:sz w:val="16"/>
          <w:szCs w:val="16"/>
          <w:lang w:val="pt-BR"/>
        </w:rPr>
        <w:t>Administração e Inovação</w:t>
      </w:r>
      <w:r w:rsidR="00F70C28" w:rsidRPr="00EF5771">
        <w:rPr>
          <w:sz w:val="16"/>
          <w:szCs w:val="16"/>
          <w:lang w:val="pt-BR"/>
        </w:rPr>
        <w:t>/SE</w:t>
      </w:r>
      <w:r w:rsidR="00393EEA" w:rsidRPr="00EF5771">
        <w:rPr>
          <w:sz w:val="16"/>
          <w:szCs w:val="16"/>
          <w:lang w:val="pt-BR"/>
        </w:rPr>
        <w:t>MADI</w:t>
      </w:r>
      <w:r w:rsidR="007F3139" w:rsidRPr="00EF5771">
        <w:rPr>
          <w:sz w:val="16"/>
          <w:szCs w:val="16"/>
          <w:lang w:val="pt-BR"/>
        </w:rPr>
        <w:t xml:space="preserve"> e a Secretaria Municipal de Educação/SEMED</w:t>
      </w:r>
      <w:r w:rsidR="00246314" w:rsidRPr="00EF5771">
        <w:rPr>
          <w:sz w:val="16"/>
          <w:szCs w:val="16"/>
          <w:lang w:val="pt-BR"/>
        </w:rPr>
        <w:t>, organizadora</w:t>
      </w:r>
      <w:r w:rsidR="007F3139" w:rsidRPr="00EF5771">
        <w:rPr>
          <w:sz w:val="16"/>
          <w:szCs w:val="16"/>
          <w:lang w:val="pt-BR"/>
        </w:rPr>
        <w:t>s</w:t>
      </w:r>
      <w:r w:rsidR="00246314" w:rsidRPr="00EF5771">
        <w:rPr>
          <w:sz w:val="16"/>
          <w:szCs w:val="16"/>
          <w:lang w:val="pt-BR"/>
        </w:rPr>
        <w:t>, coordenadora</w:t>
      </w:r>
      <w:r w:rsidR="007F3139" w:rsidRPr="00EF5771">
        <w:rPr>
          <w:sz w:val="16"/>
          <w:szCs w:val="16"/>
          <w:lang w:val="pt-BR"/>
        </w:rPr>
        <w:t>s</w:t>
      </w:r>
      <w:r w:rsidR="00246314" w:rsidRPr="00EF5771">
        <w:rPr>
          <w:sz w:val="16"/>
          <w:szCs w:val="16"/>
          <w:lang w:val="pt-BR"/>
        </w:rPr>
        <w:t xml:space="preserve"> e </w:t>
      </w:r>
      <w:proofErr w:type="gramStart"/>
      <w:r w:rsidR="00246314" w:rsidRPr="00EF5771">
        <w:rPr>
          <w:sz w:val="16"/>
          <w:szCs w:val="16"/>
          <w:lang w:val="pt-BR"/>
        </w:rPr>
        <w:t>executora</w:t>
      </w:r>
      <w:r w:rsidR="007F3139" w:rsidRPr="00EF5771">
        <w:rPr>
          <w:sz w:val="16"/>
          <w:szCs w:val="16"/>
          <w:lang w:val="pt-BR"/>
        </w:rPr>
        <w:t>s</w:t>
      </w:r>
      <w:r w:rsidR="00F70C28" w:rsidRPr="00EF5771">
        <w:rPr>
          <w:sz w:val="16"/>
          <w:szCs w:val="16"/>
          <w:lang w:val="pt-BR"/>
        </w:rPr>
        <w:t xml:space="preserve"> do presente Process</w:t>
      </w:r>
      <w:r w:rsidR="00246314" w:rsidRPr="00EF5771">
        <w:rPr>
          <w:sz w:val="16"/>
          <w:szCs w:val="16"/>
          <w:lang w:val="pt-BR"/>
        </w:rPr>
        <w:t>o Seletivo Simplificado</w:t>
      </w:r>
      <w:proofErr w:type="gramEnd"/>
      <w:r w:rsidR="00246314" w:rsidRPr="00EF5771">
        <w:rPr>
          <w:sz w:val="16"/>
          <w:szCs w:val="16"/>
          <w:lang w:val="pt-BR"/>
        </w:rPr>
        <w:t>, poder</w:t>
      </w:r>
      <w:r w:rsidR="007F3139" w:rsidRPr="00EF5771">
        <w:rPr>
          <w:sz w:val="16"/>
          <w:szCs w:val="16"/>
          <w:lang w:val="pt-BR"/>
        </w:rPr>
        <w:t>ão</w:t>
      </w:r>
      <w:r w:rsidR="00F70C28" w:rsidRPr="00EF5771">
        <w:rPr>
          <w:sz w:val="16"/>
          <w:szCs w:val="16"/>
          <w:lang w:val="pt-BR"/>
        </w:rPr>
        <w:t>, a qualquer tempo, solicitar outras informações</w:t>
      </w:r>
      <w:r w:rsidR="007F3139" w:rsidRPr="00EF5771">
        <w:rPr>
          <w:sz w:val="16"/>
          <w:szCs w:val="16"/>
          <w:lang w:val="pt-BR"/>
        </w:rPr>
        <w:t xml:space="preserve"> ou</w:t>
      </w:r>
      <w:r w:rsidR="00F70C28" w:rsidRPr="00EF5771">
        <w:rPr>
          <w:sz w:val="16"/>
          <w:szCs w:val="16"/>
          <w:lang w:val="pt-BR"/>
        </w:rPr>
        <w:t xml:space="preserve"> declarações ou documentos aos candidatos e contratados, conforme se considerar necessário para sanear dúvidas pertinentes.</w:t>
      </w:r>
    </w:p>
    <w:p w:rsidR="000C75F6" w:rsidRPr="00EF5771" w:rsidRDefault="000C75F6" w:rsidP="00EF5771">
      <w:pPr>
        <w:jc w:val="both"/>
        <w:rPr>
          <w:sz w:val="16"/>
          <w:szCs w:val="16"/>
          <w:lang w:val="pt-BR"/>
        </w:rPr>
      </w:pPr>
    </w:p>
    <w:p w:rsidR="00A67EAD" w:rsidRPr="00EF5771" w:rsidRDefault="00E85A00" w:rsidP="00EF5771">
      <w:pPr>
        <w:jc w:val="both"/>
        <w:rPr>
          <w:sz w:val="16"/>
          <w:szCs w:val="16"/>
          <w:lang w:val="pt-BR"/>
        </w:rPr>
      </w:pPr>
      <w:r w:rsidRPr="00EE1723">
        <w:rPr>
          <w:b/>
          <w:sz w:val="16"/>
          <w:szCs w:val="16"/>
          <w:lang w:val="pt-BR"/>
        </w:rPr>
        <w:t>13.</w:t>
      </w:r>
      <w:r w:rsidR="00295153" w:rsidRPr="00EE1723">
        <w:rPr>
          <w:b/>
          <w:sz w:val="16"/>
          <w:szCs w:val="16"/>
          <w:lang w:val="pt-BR"/>
        </w:rPr>
        <w:t>4</w:t>
      </w:r>
      <w:r w:rsidR="000C75F6" w:rsidRPr="00EF5771">
        <w:rPr>
          <w:sz w:val="16"/>
          <w:szCs w:val="16"/>
          <w:lang w:val="pt-BR"/>
        </w:rPr>
        <w:t xml:space="preserve"> </w:t>
      </w:r>
      <w:r w:rsidR="00A67EAD" w:rsidRPr="00EF5771">
        <w:rPr>
          <w:sz w:val="16"/>
          <w:szCs w:val="16"/>
          <w:lang w:val="pt-BR"/>
        </w:rPr>
        <w:t xml:space="preserve">É de inteira responsabilidade </w:t>
      </w:r>
      <w:proofErr w:type="gramStart"/>
      <w:r w:rsidR="00A67EAD" w:rsidRPr="00EF5771">
        <w:rPr>
          <w:sz w:val="16"/>
          <w:szCs w:val="16"/>
          <w:lang w:val="pt-BR"/>
        </w:rPr>
        <w:t>do candidato acompanhar</w:t>
      </w:r>
      <w:proofErr w:type="gramEnd"/>
      <w:r w:rsidR="00A67EAD" w:rsidRPr="00EF5771">
        <w:rPr>
          <w:sz w:val="16"/>
          <w:szCs w:val="16"/>
          <w:lang w:val="pt-BR"/>
        </w:rPr>
        <w:t xml:space="preserve"> a publicação de todos os atos, editais, comunicados, resultados, convocações e demais informações referentes ao presente Processo Seletivo Simplificado, os quais serão divulgados exclusivamente por meio do Diário Oficial do Município de Campo Grande/MS.</w:t>
      </w:r>
    </w:p>
    <w:p w:rsidR="00116344" w:rsidRPr="00EF5771" w:rsidRDefault="00116344" w:rsidP="00EF5771">
      <w:pPr>
        <w:jc w:val="both"/>
        <w:rPr>
          <w:sz w:val="16"/>
          <w:szCs w:val="16"/>
          <w:lang w:val="pt-BR"/>
        </w:rPr>
      </w:pPr>
    </w:p>
    <w:p w:rsidR="00A67EAD" w:rsidRPr="00EF5771" w:rsidRDefault="00116344" w:rsidP="00EF5771">
      <w:pPr>
        <w:jc w:val="both"/>
        <w:rPr>
          <w:sz w:val="16"/>
          <w:szCs w:val="16"/>
          <w:lang w:val="pt-BR"/>
        </w:rPr>
      </w:pPr>
      <w:r w:rsidRPr="00EE1723">
        <w:rPr>
          <w:b/>
          <w:sz w:val="16"/>
          <w:szCs w:val="16"/>
          <w:lang w:val="pt-BR"/>
        </w:rPr>
        <w:t>1</w:t>
      </w:r>
      <w:r w:rsidR="00FB0186" w:rsidRPr="00EE1723">
        <w:rPr>
          <w:b/>
          <w:sz w:val="16"/>
          <w:szCs w:val="16"/>
          <w:lang w:val="pt-BR"/>
        </w:rPr>
        <w:t>3</w:t>
      </w:r>
      <w:r w:rsidRPr="00EE1723">
        <w:rPr>
          <w:b/>
          <w:sz w:val="16"/>
          <w:szCs w:val="16"/>
          <w:lang w:val="pt-BR"/>
        </w:rPr>
        <w:t>.</w:t>
      </w:r>
      <w:r w:rsidR="00295153" w:rsidRPr="00EE1723">
        <w:rPr>
          <w:b/>
          <w:sz w:val="16"/>
          <w:szCs w:val="16"/>
          <w:lang w:val="pt-BR"/>
        </w:rPr>
        <w:t>5</w:t>
      </w:r>
      <w:r w:rsidRPr="00EF5771">
        <w:rPr>
          <w:sz w:val="16"/>
          <w:szCs w:val="16"/>
          <w:lang w:val="pt-BR"/>
        </w:rPr>
        <w:t xml:space="preserve"> </w:t>
      </w:r>
      <w:r w:rsidR="00A67EAD" w:rsidRPr="00EF5771">
        <w:rPr>
          <w:sz w:val="16"/>
          <w:szCs w:val="16"/>
          <w:lang w:val="pt-BR"/>
        </w:rPr>
        <w:t>O presente Edital poderá ser alterado, suspenso ou revogado, total ou parcialmente, por interesse da Administração Pública, a qualquer tempo, mediante ato devidamente motivado e publicado no Diário Oficial do Município de Campo Grande/MS.</w:t>
      </w:r>
    </w:p>
    <w:p w:rsidR="00522126" w:rsidRPr="00EF5771" w:rsidRDefault="00522126" w:rsidP="00EF5771">
      <w:pPr>
        <w:jc w:val="both"/>
        <w:rPr>
          <w:sz w:val="16"/>
          <w:szCs w:val="16"/>
          <w:lang w:val="pt-BR"/>
        </w:rPr>
      </w:pPr>
    </w:p>
    <w:p w:rsidR="00A67EAD" w:rsidRPr="00EF5771" w:rsidRDefault="00522126" w:rsidP="00EF5771">
      <w:pPr>
        <w:jc w:val="both"/>
        <w:rPr>
          <w:sz w:val="16"/>
          <w:szCs w:val="16"/>
          <w:lang w:val="pt-BR"/>
        </w:rPr>
      </w:pPr>
      <w:proofErr w:type="gramStart"/>
      <w:r w:rsidRPr="00EE1723">
        <w:rPr>
          <w:b/>
          <w:sz w:val="16"/>
          <w:szCs w:val="16"/>
          <w:lang w:val="pt-BR"/>
        </w:rPr>
        <w:t>1</w:t>
      </w:r>
      <w:r w:rsidR="00FB0186" w:rsidRPr="00EE1723">
        <w:rPr>
          <w:b/>
          <w:sz w:val="16"/>
          <w:szCs w:val="16"/>
          <w:lang w:val="pt-BR"/>
        </w:rPr>
        <w:t>3</w:t>
      </w:r>
      <w:r w:rsidRPr="00EE1723">
        <w:rPr>
          <w:b/>
          <w:sz w:val="16"/>
          <w:szCs w:val="16"/>
          <w:lang w:val="pt-BR"/>
        </w:rPr>
        <w:t>.</w:t>
      </w:r>
      <w:r w:rsidR="00295153" w:rsidRPr="00EE1723">
        <w:rPr>
          <w:b/>
          <w:sz w:val="16"/>
          <w:szCs w:val="16"/>
          <w:lang w:val="pt-BR"/>
        </w:rPr>
        <w:t>6</w:t>
      </w:r>
      <w:r w:rsidRPr="00EF5771">
        <w:rPr>
          <w:sz w:val="16"/>
          <w:szCs w:val="16"/>
          <w:lang w:val="pt-BR"/>
        </w:rPr>
        <w:t xml:space="preserve"> </w:t>
      </w:r>
      <w:r w:rsidR="00A67EAD" w:rsidRPr="00EF5771">
        <w:rPr>
          <w:sz w:val="16"/>
          <w:szCs w:val="16"/>
          <w:lang w:val="pt-BR"/>
        </w:rPr>
        <w:t>O candidato, ou seu representante</w:t>
      </w:r>
      <w:proofErr w:type="gramEnd"/>
      <w:r w:rsidR="00A67EAD" w:rsidRPr="00EF5771">
        <w:rPr>
          <w:sz w:val="16"/>
          <w:szCs w:val="16"/>
          <w:lang w:val="pt-BR"/>
        </w:rPr>
        <w:t xml:space="preserve"> </w:t>
      </w:r>
      <w:r w:rsidR="00821F14" w:rsidRPr="00EF5771">
        <w:rPr>
          <w:sz w:val="16"/>
          <w:szCs w:val="16"/>
          <w:lang w:val="pt-BR"/>
        </w:rPr>
        <w:t>legal, será</w:t>
      </w:r>
      <w:r w:rsidR="00A67EAD" w:rsidRPr="00EF5771">
        <w:rPr>
          <w:sz w:val="16"/>
          <w:szCs w:val="16"/>
          <w:lang w:val="pt-BR"/>
        </w:rPr>
        <w:t xml:space="preserve"> responsável pela veracidade e exatidão das informações e dos documentos apresentados em qualquer fase do Processo Seletivo Simplificado, sendo eliminado ou tendo sua contratação anulada, a qualquer tempo, caso seja constatada falsidade, inexatidão ou irregularidade, sem prejuízo das sanções administrativas, civis e penais cabíveis.</w:t>
      </w:r>
    </w:p>
    <w:p w:rsidR="00522126" w:rsidRPr="00EF5771" w:rsidRDefault="00522126" w:rsidP="00EF5771">
      <w:pPr>
        <w:jc w:val="both"/>
        <w:rPr>
          <w:sz w:val="16"/>
          <w:szCs w:val="16"/>
          <w:lang w:val="pt-BR"/>
        </w:rPr>
      </w:pPr>
    </w:p>
    <w:p w:rsidR="00821F14" w:rsidRPr="00EF5771" w:rsidRDefault="00522126" w:rsidP="00EF5771">
      <w:pPr>
        <w:jc w:val="both"/>
        <w:rPr>
          <w:sz w:val="16"/>
          <w:szCs w:val="16"/>
          <w:lang w:val="pt-BR"/>
        </w:rPr>
      </w:pPr>
      <w:r w:rsidRPr="00EE1723">
        <w:rPr>
          <w:b/>
          <w:sz w:val="16"/>
          <w:szCs w:val="16"/>
          <w:lang w:val="pt-BR"/>
        </w:rPr>
        <w:t>1</w:t>
      </w:r>
      <w:r w:rsidR="00FB0186" w:rsidRPr="00EE1723">
        <w:rPr>
          <w:b/>
          <w:sz w:val="16"/>
          <w:szCs w:val="16"/>
          <w:lang w:val="pt-BR"/>
        </w:rPr>
        <w:t>3</w:t>
      </w:r>
      <w:r w:rsidRPr="00EE1723">
        <w:rPr>
          <w:b/>
          <w:sz w:val="16"/>
          <w:szCs w:val="16"/>
          <w:lang w:val="pt-BR"/>
        </w:rPr>
        <w:t>.</w:t>
      </w:r>
      <w:r w:rsidR="00295153" w:rsidRPr="00EE1723">
        <w:rPr>
          <w:b/>
          <w:sz w:val="16"/>
          <w:szCs w:val="16"/>
          <w:lang w:val="pt-BR"/>
        </w:rPr>
        <w:t>7</w:t>
      </w:r>
      <w:r w:rsidRPr="00EF5771">
        <w:rPr>
          <w:sz w:val="16"/>
          <w:szCs w:val="16"/>
          <w:lang w:val="pt-BR"/>
        </w:rPr>
        <w:t xml:space="preserve"> </w:t>
      </w:r>
      <w:r w:rsidR="00821F14" w:rsidRPr="00EF5771">
        <w:rPr>
          <w:sz w:val="16"/>
          <w:szCs w:val="16"/>
          <w:lang w:val="pt-BR"/>
        </w:rPr>
        <w:t xml:space="preserve">Os dados pessoais fornecidos pelos candidatos para fins de inscrição, avaliação, classificação, desempate, convocação, contratação e demais atos </w:t>
      </w:r>
      <w:proofErr w:type="gramStart"/>
      <w:r w:rsidR="00821F14" w:rsidRPr="00EF5771">
        <w:rPr>
          <w:sz w:val="16"/>
          <w:szCs w:val="16"/>
          <w:lang w:val="pt-BR"/>
        </w:rPr>
        <w:t>inerentes ao presente Processo Seletivo Simplificado</w:t>
      </w:r>
      <w:proofErr w:type="gramEnd"/>
      <w:r w:rsidR="00821F14" w:rsidRPr="00EF5771">
        <w:rPr>
          <w:sz w:val="16"/>
          <w:szCs w:val="16"/>
          <w:lang w:val="pt-BR"/>
        </w:rPr>
        <w:t xml:space="preserve"> serão tratados exclusivamente para a execução do certame, sob a responsabilidade da Secretaria Municipal de Administração e Inovação, em conformidade com a Lei n. 13.709, de 14 de agosto de 2018 (Lei Geral de Proteção de Dados Pessoais – LGPD), observados os princípios da finalidade, necessidade, segurança e transparência.</w:t>
      </w:r>
    </w:p>
    <w:p w:rsidR="00821F14" w:rsidRPr="00EF5771" w:rsidRDefault="00821F14" w:rsidP="00EF5771">
      <w:pPr>
        <w:jc w:val="both"/>
        <w:rPr>
          <w:sz w:val="16"/>
          <w:szCs w:val="16"/>
          <w:lang w:val="pt-BR"/>
        </w:rPr>
      </w:pPr>
    </w:p>
    <w:p w:rsidR="00821F14" w:rsidRPr="00EF5771" w:rsidRDefault="0001141D" w:rsidP="00EF5771">
      <w:pPr>
        <w:jc w:val="both"/>
        <w:rPr>
          <w:sz w:val="16"/>
          <w:szCs w:val="16"/>
          <w:lang w:val="pt-BR"/>
        </w:rPr>
      </w:pPr>
      <w:r w:rsidRPr="00EE1723">
        <w:rPr>
          <w:b/>
          <w:sz w:val="16"/>
          <w:szCs w:val="16"/>
          <w:lang w:val="pt-BR"/>
        </w:rPr>
        <w:t>1</w:t>
      </w:r>
      <w:r w:rsidR="00FB0186" w:rsidRPr="00EE1723">
        <w:rPr>
          <w:b/>
          <w:sz w:val="16"/>
          <w:szCs w:val="16"/>
          <w:lang w:val="pt-BR"/>
        </w:rPr>
        <w:t>3</w:t>
      </w:r>
      <w:r w:rsidRPr="00EE1723">
        <w:rPr>
          <w:b/>
          <w:sz w:val="16"/>
          <w:szCs w:val="16"/>
          <w:lang w:val="pt-BR"/>
        </w:rPr>
        <w:t>.</w:t>
      </w:r>
      <w:r w:rsidR="00295153" w:rsidRPr="00EE1723">
        <w:rPr>
          <w:b/>
          <w:sz w:val="16"/>
          <w:szCs w:val="16"/>
          <w:lang w:val="pt-BR"/>
        </w:rPr>
        <w:t>8</w:t>
      </w:r>
      <w:r w:rsidRPr="00EF5771">
        <w:rPr>
          <w:sz w:val="16"/>
          <w:szCs w:val="16"/>
          <w:lang w:val="pt-BR"/>
        </w:rPr>
        <w:t xml:space="preserve"> </w:t>
      </w:r>
      <w:r w:rsidR="00821F14" w:rsidRPr="00EF5771">
        <w:rPr>
          <w:sz w:val="16"/>
          <w:szCs w:val="16"/>
          <w:lang w:val="pt-BR"/>
        </w:rPr>
        <w:t>O prazo de validade do presente Processo Seletivo Simplificado será o termo final do contrato vigente constante do Processo Administrativo n. 2834/2025-16, conforme informado no subitem 3.1 do presente Edital.</w:t>
      </w:r>
    </w:p>
    <w:p w:rsidR="0001141D" w:rsidRPr="00EF5771" w:rsidRDefault="0001141D" w:rsidP="00EF5771">
      <w:pPr>
        <w:jc w:val="both"/>
        <w:rPr>
          <w:sz w:val="16"/>
          <w:szCs w:val="16"/>
          <w:lang w:val="pt-BR"/>
        </w:rPr>
      </w:pPr>
    </w:p>
    <w:p w:rsidR="00821F14" w:rsidRPr="00EF5771" w:rsidRDefault="003B185D" w:rsidP="00EF5771">
      <w:pPr>
        <w:jc w:val="both"/>
        <w:rPr>
          <w:sz w:val="16"/>
          <w:szCs w:val="16"/>
          <w:lang w:val="pt-BR"/>
        </w:rPr>
      </w:pPr>
      <w:r w:rsidRPr="00EE1723">
        <w:rPr>
          <w:b/>
          <w:sz w:val="16"/>
          <w:szCs w:val="16"/>
          <w:lang w:val="pt-BR"/>
        </w:rPr>
        <w:lastRenderedPageBreak/>
        <w:t>1</w:t>
      </w:r>
      <w:r w:rsidR="00FB0186" w:rsidRPr="00EE1723">
        <w:rPr>
          <w:b/>
          <w:sz w:val="16"/>
          <w:szCs w:val="16"/>
          <w:lang w:val="pt-BR"/>
        </w:rPr>
        <w:t>3</w:t>
      </w:r>
      <w:r w:rsidR="00116344" w:rsidRPr="00EE1723">
        <w:rPr>
          <w:b/>
          <w:sz w:val="16"/>
          <w:szCs w:val="16"/>
          <w:lang w:val="pt-BR"/>
        </w:rPr>
        <w:t>.</w:t>
      </w:r>
      <w:r w:rsidR="00295153" w:rsidRPr="00EE1723">
        <w:rPr>
          <w:b/>
          <w:sz w:val="16"/>
          <w:szCs w:val="16"/>
          <w:lang w:val="pt-BR"/>
        </w:rPr>
        <w:t>9</w:t>
      </w:r>
      <w:r w:rsidR="00116344" w:rsidRPr="00EF5771">
        <w:rPr>
          <w:sz w:val="16"/>
          <w:szCs w:val="16"/>
          <w:lang w:val="pt-BR"/>
        </w:rPr>
        <w:t xml:space="preserve"> </w:t>
      </w:r>
      <w:r w:rsidR="00A67EAD" w:rsidRPr="00EF5771">
        <w:rPr>
          <w:sz w:val="16"/>
          <w:szCs w:val="16"/>
          <w:lang w:val="pt-BR"/>
        </w:rPr>
        <w:t xml:space="preserve">Não serão fornecidos, emitidos ou expedidos quaisquer documentos </w:t>
      </w:r>
      <w:proofErr w:type="gramStart"/>
      <w:r w:rsidR="00A67EAD" w:rsidRPr="00EF5771">
        <w:rPr>
          <w:sz w:val="16"/>
          <w:szCs w:val="16"/>
          <w:lang w:val="pt-BR"/>
        </w:rPr>
        <w:t>individuais comprobatórios de participação ou aprovação no presente Processo Seletivo Simplificado, constituindo-se as publicações no Diário Oficial do Município de Campo Gande/MS no único meio oficial e válido para fins de comprovação e ciência dos atos administrativos decorrentes do certame</w:t>
      </w:r>
      <w:proofErr w:type="gramEnd"/>
      <w:r w:rsidR="00A67EAD" w:rsidRPr="00EF5771">
        <w:rPr>
          <w:sz w:val="16"/>
          <w:szCs w:val="16"/>
          <w:lang w:val="pt-BR"/>
        </w:rPr>
        <w:t>.</w:t>
      </w:r>
    </w:p>
    <w:p w:rsidR="00821F14" w:rsidRPr="00EF5771" w:rsidRDefault="00821F14" w:rsidP="00EF5771">
      <w:pPr>
        <w:jc w:val="both"/>
        <w:rPr>
          <w:sz w:val="16"/>
          <w:szCs w:val="16"/>
          <w:lang w:val="pt-BR"/>
        </w:rPr>
      </w:pPr>
    </w:p>
    <w:p w:rsidR="00821F14" w:rsidRPr="00EF5771" w:rsidRDefault="00821F14" w:rsidP="00EF5771">
      <w:pPr>
        <w:jc w:val="both"/>
        <w:rPr>
          <w:sz w:val="16"/>
          <w:szCs w:val="16"/>
          <w:lang w:val="pt-BR"/>
        </w:rPr>
      </w:pPr>
      <w:r w:rsidRPr="00EE1723">
        <w:rPr>
          <w:b/>
          <w:sz w:val="16"/>
          <w:szCs w:val="16"/>
          <w:lang w:val="pt-BR"/>
        </w:rPr>
        <w:t>13.</w:t>
      </w:r>
      <w:r w:rsidR="00295153" w:rsidRPr="00EE1723">
        <w:rPr>
          <w:b/>
          <w:sz w:val="16"/>
          <w:szCs w:val="16"/>
          <w:lang w:val="pt-BR"/>
        </w:rPr>
        <w:t>10</w:t>
      </w:r>
      <w:r w:rsidRPr="00EF5771">
        <w:rPr>
          <w:sz w:val="16"/>
          <w:szCs w:val="16"/>
          <w:lang w:val="pt-BR"/>
        </w:rPr>
        <w:t xml:space="preserve"> A Comissão Organizadora do Processo Seletivo Simplificado será responsável pela condução, acompanhamento, análise, deliberação e decisão dos procedimentos inerentes ao certame, observadas as normas estabelecidas neste Edital.</w:t>
      </w:r>
    </w:p>
    <w:p w:rsidR="00821F14" w:rsidRPr="00EF5771" w:rsidRDefault="00821F14" w:rsidP="00EF5771">
      <w:pPr>
        <w:jc w:val="both"/>
        <w:rPr>
          <w:sz w:val="16"/>
          <w:szCs w:val="16"/>
          <w:lang w:val="pt-BR"/>
        </w:rPr>
      </w:pPr>
    </w:p>
    <w:p w:rsidR="00821F14" w:rsidRPr="00EF5771" w:rsidRDefault="00FB0186" w:rsidP="00EF5771">
      <w:pPr>
        <w:jc w:val="both"/>
        <w:rPr>
          <w:sz w:val="16"/>
          <w:szCs w:val="16"/>
          <w:lang w:val="pt-BR"/>
        </w:rPr>
      </w:pPr>
      <w:r w:rsidRPr="00EE1723">
        <w:rPr>
          <w:b/>
          <w:sz w:val="16"/>
          <w:szCs w:val="16"/>
          <w:lang w:val="pt-BR"/>
        </w:rPr>
        <w:t>13.</w:t>
      </w:r>
      <w:r w:rsidR="008A71FE" w:rsidRPr="00EE1723">
        <w:rPr>
          <w:b/>
          <w:sz w:val="16"/>
          <w:szCs w:val="16"/>
          <w:lang w:val="pt-BR"/>
        </w:rPr>
        <w:t>1</w:t>
      </w:r>
      <w:r w:rsidR="00295153" w:rsidRPr="00EE1723">
        <w:rPr>
          <w:b/>
          <w:sz w:val="16"/>
          <w:szCs w:val="16"/>
          <w:lang w:val="pt-BR"/>
        </w:rPr>
        <w:t>1</w:t>
      </w:r>
      <w:r w:rsidR="00116344" w:rsidRPr="00EF5771">
        <w:rPr>
          <w:sz w:val="16"/>
          <w:szCs w:val="16"/>
          <w:lang w:val="pt-BR"/>
        </w:rPr>
        <w:t xml:space="preserve"> </w:t>
      </w:r>
      <w:r w:rsidR="00821F14" w:rsidRPr="00EF5771">
        <w:rPr>
          <w:sz w:val="16"/>
          <w:szCs w:val="16"/>
          <w:lang w:val="pt-BR"/>
        </w:rPr>
        <w:t>Os casos omissos e as situações não previstas neste Edital serão resolvidos pela Comissão Organizadora do Processo Seletivo Simplificado, em consonância com a legislação vigente e os princípios que regem a Administração Pública.</w:t>
      </w:r>
    </w:p>
    <w:p w:rsidR="00196697" w:rsidRPr="00EF5771" w:rsidRDefault="00196697" w:rsidP="00EF5771">
      <w:pPr>
        <w:jc w:val="both"/>
        <w:rPr>
          <w:sz w:val="16"/>
          <w:szCs w:val="16"/>
          <w:lang w:val="pt-BR"/>
        </w:rPr>
      </w:pPr>
    </w:p>
    <w:p w:rsidR="00163EF1" w:rsidRPr="00EE1723" w:rsidRDefault="002A3DB5" w:rsidP="00EE1723">
      <w:pPr>
        <w:ind w:firstLine="567"/>
        <w:jc w:val="both"/>
        <w:rPr>
          <w:b/>
          <w:sz w:val="16"/>
          <w:szCs w:val="16"/>
          <w:lang w:val="pt-BR"/>
        </w:rPr>
      </w:pPr>
      <w:r w:rsidRPr="00EE1723">
        <w:rPr>
          <w:b/>
          <w:sz w:val="16"/>
          <w:szCs w:val="16"/>
          <w:lang w:val="pt-BR"/>
        </w:rPr>
        <w:t xml:space="preserve">CAMPO GRANDE-MS, </w:t>
      </w:r>
      <w:r w:rsidR="00713327" w:rsidRPr="00EE1723">
        <w:rPr>
          <w:b/>
          <w:sz w:val="16"/>
          <w:szCs w:val="16"/>
          <w:lang w:val="pt-BR"/>
        </w:rPr>
        <w:t>1</w:t>
      </w:r>
      <w:r w:rsidR="002217B5" w:rsidRPr="00EE1723">
        <w:rPr>
          <w:b/>
          <w:sz w:val="16"/>
          <w:szCs w:val="16"/>
          <w:lang w:val="pt-BR"/>
        </w:rPr>
        <w:t>4</w:t>
      </w:r>
      <w:r w:rsidRPr="00EE1723">
        <w:rPr>
          <w:b/>
          <w:sz w:val="16"/>
          <w:szCs w:val="16"/>
          <w:lang w:val="pt-BR"/>
        </w:rPr>
        <w:t xml:space="preserve"> </w:t>
      </w:r>
      <w:r w:rsidR="00491FEA" w:rsidRPr="00EE1723">
        <w:rPr>
          <w:b/>
          <w:sz w:val="16"/>
          <w:szCs w:val="16"/>
          <w:lang w:val="pt-BR"/>
        </w:rPr>
        <w:t xml:space="preserve">DE </w:t>
      </w:r>
      <w:r w:rsidR="00865765" w:rsidRPr="00EE1723">
        <w:rPr>
          <w:b/>
          <w:sz w:val="16"/>
          <w:szCs w:val="16"/>
          <w:lang w:val="pt-BR"/>
        </w:rPr>
        <w:t>AGOSTO</w:t>
      </w:r>
      <w:r w:rsidR="0066220E" w:rsidRPr="00EE1723">
        <w:rPr>
          <w:b/>
          <w:sz w:val="16"/>
          <w:szCs w:val="16"/>
          <w:lang w:val="pt-BR"/>
        </w:rPr>
        <w:t xml:space="preserve"> DE</w:t>
      </w:r>
      <w:r w:rsidR="00491FEA" w:rsidRPr="00EE1723">
        <w:rPr>
          <w:b/>
          <w:sz w:val="16"/>
          <w:szCs w:val="16"/>
          <w:lang w:val="pt-BR"/>
        </w:rPr>
        <w:t xml:space="preserve"> 202</w:t>
      </w:r>
      <w:r w:rsidR="00865765" w:rsidRPr="00EE1723">
        <w:rPr>
          <w:b/>
          <w:sz w:val="16"/>
          <w:szCs w:val="16"/>
          <w:lang w:val="pt-BR"/>
        </w:rPr>
        <w:t>6</w:t>
      </w:r>
      <w:r w:rsidR="00491FEA" w:rsidRPr="00EE1723">
        <w:rPr>
          <w:b/>
          <w:sz w:val="16"/>
          <w:szCs w:val="16"/>
          <w:lang w:val="pt-BR"/>
        </w:rPr>
        <w:t>.</w:t>
      </w:r>
    </w:p>
    <w:p w:rsidR="00163EF1" w:rsidRPr="00EE1723" w:rsidRDefault="00163EF1" w:rsidP="00EE1723">
      <w:pPr>
        <w:ind w:firstLine="567"/>
        <w:jc w:val="both"/>
        <w:rPr>
          <w:b/>
          <w:sz w:val="16"/>
          <w:szCs w:val="16"/>
          <w:lang w:val="pt-BR"/>
        </w:rPr>
      </w:pPr>
    </w:p>
    <w:p w:rsidR="002A3DB5" w:rsidRPr="00EE1723" w:rsidRDefault="002A3DB5" w:rsidP="00EE1723">
      <w:pPr>
        <w:ind w:firstLine="567"/>
        <w:jc w:val="both"/>
        <w:rPr>
          <w:b/>
          <w:sz w:val="16"/>
          <w:szCs w:val="16"/>
          <w:lang w:val="pt-BR"/>
        </w:rPr>
      </w:pPr>
    </w:p>
    <w:p w:rsidR="00FF41AF" w:rsidRPr="00EE1723" w:rsidRDefault="0074215A" w:rsidP="00EE1723">
      <w:pPr>
        <w:ind w:firstLine="567"/>
        <w:jc w:val="both"/>
        <w:rPr>
          <w:b/>
          <w:sz w:val="16"/>
          <w:szCs w:val="16"/>
          <w:lang w:val="pt-BR"/>
        </w:rPr>
      </w:pPr>
      <w:r w:rsidRPr="00EE1723">
        <w:rPr>
          <w:b/>
          <w:sz w:val="16"/>
          <w:szCs w:val="16"/>
          <w:lang w:val="pt-BR"/>
        </w:rPr>
        <w:t>ANDRÉA ALVES FERREIRA ROCHA</w:t>
      </w:r>
    </w:p>
    <w:p w:rsidR="002B2FF9" w:rsidRPr="00EE1723" w:rsidRDefault="00EF1089" w:rsidP="00EE1723">
      <w:pPr>
        <w:ind w:firstLine="567"/>
        <w:jc w:val="both"/>
        <w:rPr>
          <w:b/>
          <w:sz w:val="16"/>
          <w:szCs w:val="16"/>
          <w:lang w:val="pt-BR"/>
        </w:rPr>
      </w:pPr>
      <w:r w:rsidRPr="00EE1723">
        <w:rPr>
          <w:b/>
          <w:sz w:val="16"/>
          <w:szCs w:val="16"/>
          <w:lang w:val="pt-BR"/>
        </w:rPr>
        <w:t>Secretári</w:t>
      </w:r>
      <w:r w:rsidR="0066220E" w:rsidRPr="00EE1723">
        <w:rPr>
          <w:b/>
          <w:sz w:val="16"/>
          <w:szCs w:val="16"/>
          <w:lang w:val="pt-BR"/>
        </w:rPr>
        <w:t>a</w:t>
      </w:r>
      <w:r w:rsidR="0074215A" w:rsidRPr="00EE1723">
        <w:rPr>
          <w:b/>
          <w:sz w:val="16"/>
          <w:szCs w:val="16"/>
          <w:lang w:val="pt-BR"/>
        </w:rPr>
        <w:t xml:space="preserve"> Municipal de Administração e Inovação</w:t>
      </w:r>
    </w:p>
    <w:p w:rsidR="00163EF1" w:rsidRPr="00EE1723" w:rsidRDefault="00163EF1" w:rsidP="00EE1723">
      <w:pPr>
        <w:ind w:firstLine="567"/>
        <w:jc w:val="both"/>
        <w:rPr>
          <w:b/>
          <w:sz w:val="16"/>
          <w:szCs w:val="16"/>
          <w:lang w:val="pt-BR"/>
        </w:rPr>
      </w:pPr>
    </w:p>
    <w:p w:rsidR="002A3DB5" w:rsidRPr="00EE1723" w:rsidRDefault="002A3DB5" w:rsidP="00EE1723">
      <w:pPr>
        <w:ind w:firstLine="567"/>
        <w:jc w:val="both"/>
        <w:rPr>
          <w:b/>
          <w:sz w:val="16"/>
          <w:szCs w:val="16"/>
          <w:lang w:val="pt-BR"/>
        </w:rPr>
      </w:pPr>
    </w:p>
    <w:p w:rsidR="007D5C4F" w:rsidRPr="00EE1723" w:rsidRDefault="007D5C4F" w:rsidP="00EE1723">
      <w:pPr>
        <w:ind w:firstLine="567"/>
        <w:jc w:val="both"/>
        <w:rPr>
          <w:b/>
          <w:sz w:val="16"/>
          <w:szCs w:val="16"/>
          <w:lang w:val="pt-BR"/>
        </w:rPr>
      </w:pPr>
      <w:r w:rsidRPr="00EE1723">
        <w:rPr>
          <w:b/>
          <w:sz w:val="16"/>
          <w:szCs w:val="16"/>
          <w:lang w:val="pt-BR"/>
        </w:rPr>
        <w:t>LUCAS HENRIQUE BITENCOURT DE SOUZA</w:t>
      </w:r>
    </w:p>
    <w:p w:rsidR="00882570" w:rsidRPr="00EE1723" w:rsidRDefault="007D5C4F" w:rsidP="00EE1723">
      <w:pPr>
        <w:ind w:firstLine="567"/>
        <w:jc w:val="both"/>
        <w:rPr>
          <w:b/>
          <w:sz w:val="16"/>
          <w:szCs w:val="16"/>
          <w:lang w:val="pt-BR"/>
        </w:rPr>
      </w:pPr>
      <w:r w:rsidRPr="00EE1723">
        <w:rPr>
          <w:b/>
          <w:sz w:val="16"/>
          <w:szCs w:val="16"/>
          <w:lang w:val="pt-BR"/>
        </w:rPr>
        <w:t>Secretário Municipal de Educação</w:t>
      </w:r>
    </w:p>
    <w:p w:rsidR="00163EF1" w:rsidRPr="00EE1723" w:rsidRDefault="00163EF1" w:rsidP="00EE1723">
      <w:pPr>
        <w:ind w:firstLine="567"/>
        <w:jc w:val="both"/>
        <w:rPr>
          <w:b/>
          <w:sz w:val="16"/>
          <w:szCs w:val="16"/>
          <w:lang w:val="pt-BR"/>
        </w:rPr>
      </w:pPr>
    </w:p>
    <w:p w:rsidR="00163EF1" w:rsidRPr="00EE1723" w:rsidRDefault="00163EF1" w:rsidP="00EE1723">
      <w:pPr>
        <w:ind w:firstLine="567"/>
        <w:jc w:val="both"/>
        <w:rPr>
          <w:b/>
          <w:sz w:val="16"/>
          <w:szCs w:val="16"/>
          <w:lang w:val="pt-BR"/>
        </w:rPr>
      </w:pPr>
    </w:p>
    <w:p w:rsidR="00295153" w:rsidRPr="00EF5771" w:rsidRDefault="00295153" w:rsidP="00EF5771">
      <w:pPr>
        <w:jc w:val="both"/>
        <w:rPr>
          <w:sz w:val="16"/>
          <w:szCs w:val="16"/>
          <w:lang w:val="pt-BR"/>
        </w:rPr>
      </w:pPr>
    </w:p>
    <w:p w:rsidR="00B9696C" w:rsidRDefault="00B9696C" w:rsidP="00EF5771">
      <w:pPr>
        <w:jc w:val="both"/>
        <w:rPr>
          <w:b/>
          <w:sz w:val="16"/>
          <w:szCs w:val="16"/>
          <w:lang w:val="pt-BR"/>
        </w:rPr>
      </w:pPr>
      <w:r w:rsidRPr="00EE1723">
        <w:rPr>
          <w:b/>
          <w:sz w:val="16"/>
          <w:szCs w:val="16"/>
          <w:lang w:val="pt-BR"/>
        </w:rPr>
        <w:t>ANEXO II AO EDITAL n.</w:t>
      </w:r>
      <w:r w:rsidR="00B1452B" w:rsidRPr="00EE1723">
        <w:rPr>
          <w:b/>
          <w:sz w:val="16"/>
          <w:szCs w:val="16"/>
          <w:lang w:val="pt-BR"/>
        </w:rPr>
        <w:t xml:space="preserve"> 16</w:t>
      </w:r>
      <w:r w:rsidRPr="00EE1723">
        <w:rPr>
          <w:b/>
          <w:sz w:val="16"/>
          <w:szCs w:val="16"/>
          <w:lang w:val="pt-BR"/>
        </w:rPr>
        <w:t>/2026-01</w:t>
      </w:r>
    </w:p>
    <w:p w:rsidR="00EE1723" w:rsidRPr="00EE1723" w:rsidRDefault="00EE1723" w:rsidP="00EF5771">
      <w:pPr>
        <w:jc w:val="both"/>
        <w:rPr>
          <w:b/>
          <w:sz w:val="16"/>
          <w:szCs w:val="16"/>
          <w:lang w:val="pt-BR"/>
        </w:rPr>
      </w:pPr>
    </w:p>
    <w:tbl>
      <w:tblPr>
        <w:tblW w:w="6804" w:type="dxa"/>
        <w:tblCellMar>
          <w:left w:w="70" w:type="dxa"/>
          <w:right w:w="70" w:type="dxa"/>
        </w:tblCellMar>
        <w:tblLook w:val="04A0"/>
      </w:tblPr>
      <w:tblGrid>
        <w:gridCol w:w="3400"/>
        <w:gridCol w:w="3820"/>
      </w:tblGrid>
      <w:tr w:rsidR="00B1452B" w:rsidRPr="00EE1723" w:rsidTr="00EF5771">
        <w:trPr>
          <w:trHeight w:val="600"/>
        </w:trPr>
        <w:tc>
          <w:tcPr>
            <w:tcW w:w="45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B4DA3" w:rsidRPr="00EE1723" w:rsidRDefault="002B4DA3" w:rsidP="00EE1723">
            <w:pPr>
              <w:jc w:val="both"/>
              <w:rPr>
                <w:b/>
                <w:bCs/>
                <w:sz w:val="16"/>
                <w:szCs w:val="16"/>
              </w:rPr>
            </w:pPr>
            <w:r w:rsidRPr="00EE1723">
              <w:rPr>
                <w:b/>
                <w:bCs/>
                <w:sz w:val="16"/>
                <w:szCs w:val="16"/>
              </w:rPr>
              <w:t>REGIÃO</w:t>
            </w:r>
          </w:p>
        </w:tc>
        <w:tc>
          <w:tcPr>
            <w:tcW w:w="51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B4DA3" w:rsidRPr="00EE1723" w:rsidRDefault="002B4DA3" w:rsidP="00EE1723">
            <w:pPr>
              <w:jc w:val="both"/>
              <w:rPr>
                <w:rFonts w:cs="Calibri"/>
                <w:b/>
                <w:bCs/>
                <w:sz w:val="16"/>
                <w:szCs w:val="16"/>
              </w:rPr>
            </w:pPr>
            <w:r w:rsidRPr="00EE1723">
              <w:rPr>
                <w:rFonts w:cs="Calibri"/>
                <w:b/>
                <w:bCs/>
                <w:sz w:val="16"/>
                <w:szCs w:val="16"/>
              </w:rPr>
              <w:t xml:space="preserve">  </w:t>
            </w:r>
            <w:r w:rsidR="00B1452B" w:rsidRPr="00EE1723">
              <w:rPr>
                <w:rFonts w:cs="Calibri"/>
                <w:b/>
                <w:bCs/>
                <w:sz w:val="16"/>
                <w:szCs w:val="16"/>
              </w:rPr>
              <w:t>MERENDEIRO</w:t>
            </w:r>
          </w:p>
        </w:tc>
      </w:tr>
      <w:tr w:rsidR="00A56F5D" w:rsidRPr="00EF5771" w:rsidTr="00EF5771">
        <w:trPr>
          <w:trHeight w:val="600"/>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2B4DA3" w:rsidRPr="00EF5771" w:rsidRDefault="002B4DA3" w:rsidP="00EE1723">
            <w:pPr>
              <w:jc w:val="both"/>
              <w:rPr>
                <w:bCs/>
                <w:sz w:val="16"/>
                <w:szCs w:val="16"/>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2B4DA3" w:rsidRPr="00EF5771" w:rsidRDefault="002B4DA3" w:rsidP="00EE1723">
            <w:pPr>
              <w:jc w:val="both"/>
              <w:rPr>
                <w:rFonts w:cs="Calibri"/>
                <w:bCs/>
                <w:sz w:val="16"/>
                <w:szCs w:val="16"/>
              </w:rPr>
            </w:pPr>
          </w:p>
        </w:tc>
      </w:tr>
      <w:tr w:rsidR="00A56F5D" w:rsidRPr="00EF5771" w:rsidTr="00EF5771">
        <w:trPr>
          <w:trHeight w:val="600"/>
        </w:trPr>
        <w:tc>
          <w:tcPr>
            <w:tcW w:w="4537" w:type="dxa"/>
            <w:tcBorders>
              <w:top w:val="nil"/>
              <w:left w:val="single" w:sz="4" w:space="0" w:color="auto"/>
              <w:bottom w:val="single" w:sz="4" w:space="0" w:color="auto"/>
              <w:right w:val="single" w:sz="4" w:space="0" w:color="auto"/>
            </w:tcBorders>
            <w:shd w:val="clear" w:color="000000" w:fill="FFFFFF"/>
            <w:noWrap/>
            <w:vAlign w:val="center"/>
            <w:hideMark/>
          </w:tcPr>
          <w:p w:rsidR="002B4DA3" w:rsidRPr="00EF5771" w:rsidRDefault="002B4DA3" w:rsidP="00EE1723">
            <w:pPr>
              <w:jc w:val="both"/>
              <w:rPr>
                <w:sz w:val="16"/>
                <w:szCs w:val="16"/>
              </w:rPr>
            </w:pPr>
            <w:r w:rsidRPr="00EF5771">
              <w:rPr>
                <w:sz w:val="16"/>
                <w:szCs w:val="16"/>
              </w:rPr>
              <w:t>Anhanduizinho</w:t>
            </w:r>
          </w:p>
        </w:tc>
        <w:tc>
          <w:tcPr>
            <w:tcW w:w="5103" w:type="dxa"/>
            <w:tcBorders>
              <w:top w:val="nil"/>
              <w:left w:val="nil"/>
              <w:bottom w:val="single" w:sz="4" w:space="0" w:color="auto"/>
              <w:right w:val="single" w:sz="4" w:space="0" w:color="auto"/>
            </w:tcBorders>
            <w:shd w:val="clear" w:color="000000" w:fill="FFFFFF"/>
            <w:noWrap/>
            <w:vAlign w:val="center"/>
          </w:tcPr>
          <w:p w:rsidR="002B4DA3" w:rsidRPr="00EF5771" w:rsidRDefault="00A67B5B" w:rsidP="00EE1723">
            <w:pPr>
              <w:jc w:val="both"/>
              <w:rPr>
                <w:sz w:val="16"/>
                <w:szCs w:val="16"/>
              </w:rPr>
            </w:pPr>
            <w:r w:rsidRPr="00EF5771">
              <w:rPr>
                <w:sz w:val="16"/>
                <w:szCs w:val="16"/>
              </w:rPr>
              <w:t>Cadastro de Reserva</w:t>
            </w:r>
          </w:p>
        </w:tc>
      </w:tr>
      <w:tr w:rsidR="00A56F5D" w:rsidRPr="00EF5771" w:rsidTr="00EF5771">
        <w:trPr>
          <w:trHeight w:val="600"/>
        </w:trPr>
        <w:tc>
          <w:tcPr>
            <w:tcW w:w="4537" w:type="dxa"/>
            <w:tcBorders>
              <w:top w:val="nil"/>
              <w:left w:val="single" w:sz="4" w:space="0" w:color="auto"/>
              <w:bottom w:val="single" w:sz="4" w:space="0" w:color="auto"/>
              <w:right w:val="single" w:sz="4" w:space="0" w:color="auto"/>
            </w:tcBorders>
            <w:shd w:val="clear" w:color="000000" w:fill="FFFFFF"/>
            <w:noWrap/>
            <w:vAlign w:val="center"/>
            <w:hideMark/>
          </w:tcPr>
          <w:p w:rsidR="00A67B5B" w:rsidRPr="00EF5771" w:rsidRDefault="00A67B5B" w:rsidP="00EE1723">
            <w:pPr>
              <w:jc w:val="both"/>
              <w:rPr>
                <w:sz w:val="16"/>
                <w:szCs w:val="16"/>
              </w:rPr>
            </w:pPr>
            <w:r w:rsidRPr="00EF5771">
              <w:rPr>
                <w:sz w:val="16"/>
                <w:szCs w:val="16"/>
              </w:rPr>
              <w:t>Bandeira</w:t>
            </w:r>
          </w:p>
        </w:tc>
        <w:tc>
          <w:tcPr>
            <w:tcW w:w="5103" w:type="dxa"/>
            <w:tcBorders>
              <w:top w:val="nil"/>
              <w:left w:val="nil"/>
              <w:bottom w:val="single" w:sz="4" w:space="0" w:color="auto"/>
              <w:right w:val="single" w:sz="4" w:space="0" w:color="auto"/>
            </w:tcBorders>
            <w:shd w:val="clear" w:color="000000" w:fill="FFFFFF"/>
            <w:noWrap/>
          </w:tcPr>
          <w:p w:rsidR="00A67B5B" w:rsidRPr="00EF5771" w:rsidRDefault="00A67B5B" w:rsidP="00EE1723">
            <w:pPr>
              <w:jc w:val="both"/>
              <w:rPr>
                <w:sz w:val="16"/>
                <w:szCs w:val="16"/>
              </w:rPr>
            </w:pPr>
            <w:r w:rsidRPr="00EF5771">
              <w:rPr>
                <w:sz w:val="16"/>
                <w:szCs w:val="16"/>
              </w:rPr>
              <w:t>Cadastro de Reserva</w:t>
            </w:r>
          </w:p>
        </w:tc>
      </w:tr>
      <w:tr w:rsidR="00A56F5D" w:rsidRPr="00EF5771" w:rsidTr="00EF5771">
        <w:trPr>
          <w:trHeight w:val="600"/>
        </w:trPr>
        <w:tc>
          <w:tcPr>
            <w:tcW w:w="4537" w:type="dxa"/>
            <w:tcBorders>
              <w:top w:val="nil"/>
              <w:left w:val="single" w:sz="4" w:space="0" w:color="auto"/>
              <w:bottom w:val="single" w:sz="4" w:space="0" w:color="auto"/>
              <w:right w:val="single" w:sz="4" w:space="0" w:color="auto"/>
            </w:tcBorders>
            <w:shd w:val="clear" w:color="000000" w:fill="FFFFFF"/>
            <w:noWrap/>
            <w:vAlign w:val="center"/>
            <w:hideMark/>
          </w:tcPr>
          <w:p w:rsidR="00A67B5B" w:rsidRPr="00EF5771" w:rsidRDefault="00A67B5B" w:rsidP="00EE1723">
            <w:pPr>
              <w:jc w:val="both"/>
              <w:rPr>
                <w:sz w:val="16"/>
                <w:szCs w:val="16"/>
              </w:rPr>
            </w:pPr>
            <w:r w:rsidRPr="00EF5771">
              <w:rPr>
                <w:sz w:val="16"/>
                <w:szCs w:val="16"/>
              </w:rPr>
              <w:t>Centro</w:t>
            </w:r>
          </w:p>
        </w:tc>
        <w:tc>
          <w:tcPr>
            <w:tcW w:w="5103" w:type="dxa"/>
            <w:tcBorders>
              <w:top w:val="nil"/>
              <w:left w:val="nil"/>
              <w:bottom w:val="single" w:sz="4" w:space="0" w:color="auto"/>
              <w:right w:val="single" w:sz="4" w:space="0" w:color="auto"/>
            </w:tcBorders>
            <w:shd w:val="clear" w:color="000000" w:fill="FFFFFF"/>
            <w:noWrap/>
          </w:tcPr>
          <w:p w:rsidR="00A67B5B" w:rsidRPr="00EF5771" w:rsidRDefault="00A67B5B" w:rsidP="00EE1723">
            <w:pPr>
              <w:jc w:val="both"/>
              <w:rPr>
                <w:sz w:val="16"/>
                <w:szCs w:val="16"/>
              </w:rPr>
            </w:pPr>
            <w:r w:rsidRPr="00EF5771">
              <w:rPr>
                <w:sz w:val="16"/>
                <w:szCs w:val="16"/>
              </w:rPr>
              <w:t>Cadastro de Reserva</w:t>
            </w:r>
          </w:p>
        </w:tc>
      </w:tr>
      <w:tr w:rsidR="00A56F5D" w:rsidRPr="00EF5771" w:rsidTr="00EF5771">
        <w:trPr>
          <w:trHeight w:val="600"/>
        </w:trPr>
        <w:tc>
          <w:tcPr>
            <w:tcW w:w="4537" w:type="dxa"/>
            <w:tcBorders>
              <w:top w:val="nil"/>
              <w:left w:val="single" w:sz="4" w:space="0" w:color="auto"/>
              <w:bottom w:val="single" w:sz="4" w:space="0" w:color="auto"/>
              <w:right w:val="single" w:sz="4" w:space="0" w:color="auto"/>
            </w:tcBorders>
            <w:shd w:val="clear" w:color="000000" w:fill="FFFFFF"/>
            <w:noWrap/>
            <w:vAlign w:val="center"/>
            <w:hideMark/>
          </w:tcPr>
          <w:p w:rsidR="00A67B5B" w:rsidRPr="00EF5771" w:rsidRDefault="00A67B5B" w:rsidP="00EE1723">
            <w:pPr>
              <w:jc w:val="both"/>
              <w:rPr>
                <w:sz w:val="16"/>
                <w:szCs w:val="16"/>
              </w:rPr>
            </w:pPr>
            <w:r w:rsidRPr="00EF5771">
              <w:rPr>
                <w:sz w:val="16"/>
                <w:szCs w:val="16"/>
              </w:rPr>
              <w:t>Distrito de Anhanduí</w:t>
            </w:r>
          </w:p>
        </w:tc>
        <w:tc>
          <w:tcPr>
            <w:tcW w:w="5103" w:type="dxa"/>
            <w:tcBorders>
              <w:top w:val="nil"/>
              <w:left w:val="nil"/>
              <w:bottom w:val="single" w:sz="4" w:space="0" w:color="auto"/>
              <w:right w:val="single" w:sz="4" w:space="0" w:color="auto"/>
            </w:tcBorders>
            <w:shd w:val="clear" w:color="000000" w:fill="FFFFFF"/>
            <w:noWrap/>
          </w:tcPr>
          <w:p w:rsidR="00A67B5B" w:rsidRPr="00EF5771" w:rsidRDefault="00A67B5B" w:rsidP="00EE1723">
            <w:pPr>
              <w:jc w:val="both"/>
              <w:rPr>
                <w:sz w:val="16"/>
                <w:szCs w:val="16"/>
              </w:rPr>
            </w:pPr>
            <w:r w:rsidRPr="00EF5771">
              <w:rPr>
                <w:sz w:val="16"/>
                <w:szCs w:val="16"/>
              </w:rPr>
              <w:t>Cadastro de Reserva</w:t>
            </w:r>
          </w:p>
        </w:tc>
      </w:tr>
      <w:tr w:rsidR="00A56F5D" w:rsidRPr="00EF5771" w:rsidTr="00EF5771">
        <w:trPr>
          <w:trHeight w:val="600"/>
        </w:trPr>
        <w:tc>
          <w:tcPr>
            <w:tcW w:w="4537" w:type="dxa"/>
            <w:tcBorders>
              <w:top w:val="nil"/>
              <w:left w:val="single" w:sz="4" w:space="0" w:color="auto"/>
              <w:bottom w:val="single" w:sz="4" w:space="0" w:color="auto"/>
              <w:right w:val="single" w:sz="4" w:space="0" w:color="auto"/>
            </w:tcBorders>
            <w:shd w:val="clear" w:color="000000" w:fill="FFFFFF"/>
            <w:noWrap/>
            <w:vAlign w:val="center"/>
            <w:hideMark/>
          </w:tcPr>
          <w:p w:rsidR="00A67B5B" w:rsidRPr="00EF5771" w:rsidRDefault="00A67B5B" w:rsidP="00EE1723">
            <w:pPr>
              <w:jc w:val="both"/>
              <w:rPr>
                <w:sz w:val="16"/>
                <w:szCs w:val="16"/>
              </w:rPr>
            </w:pPr>
            <w:r w:rsidRPr="00EF5771">
              <w:rPr>
                <w:sz w:val="16"/>
                <w:szCs w:val="16"/>
              </w:rPr>
              <w:t>Imbirussu</w:t>
            </w:r>
          </w:p>
        </w:tc>
        <w:tc>
          <w:tcPr>
            <w:tcW w:w="5103" w:type="dxa"/>
            <w:tcBorders>
              <w:top w:val="nil"/>
              <w:left w:val="nil"/>
              <w:bottom w:val="single" w:sz="4" w:space="0" w:color="auto"/>
              <w:right w:val="single" w:sz="4" w:space="0" w:color="auto"/>
            </w:tcBorders>
            <w:shd w:val="clear" w:color="000000" w:fill="FFFFFF"/>
            <w:noWrap/>
          </w:tcPr>
          <w:p w:rsidR="00A67B5B" w:rsidRPr="00EF5771" w:rsidRDefault="00A67B5B" w:rsidP="00EE1723">
            <w:pPr>
              <w:jc w:val="both"/>
              <w:rPr>
                <w:sz w:val="16"/>
                <w:szCs w:val="16"/>
              </w:rPr>
            </w:pPr>
            <w:r w:rsidRPr="00EF5771">
              <w:rPr>
                <w:sz w:val="16"/>
                <w:szCs w:val="16"/>
              </w:rPr>
              <w:t>Cadastro de Reserva</w:t>
            </w:r>
          </w:p>
        </w:tc>
      </w:tr>
      <w:tr w:rsidR="00A56F5D" w:rsidRPr="00EF5771" w:rsidTr="00EF5771">
        <w:trPr>
          <w:trHeight w:val="600"/>
        </w:trPr>
        <w:tc>
          <w:tcPr>
            <w:tcW w:w="4537" w:type="dxa"/>
            <w:tcBorders>
              <w:top w:val="nil"/>
              <w:left w:val="single" w:sz="4" w:space="0" w:color="auto"/>
              <w:bottom w:val="single" w:sz="4" w:space="0" w:color="auto"/>
              <w:right w:val="single" w:sz="4" w:space="0" w:color="auto"/>
            </w:tcBorders>
            <w:shd w:val="clear" w:color="000000" w:fill="FFFFFF"/>
            <w:noWrap/>
            <w:vAlign w:val="center"/>
            <w:hideMark/>
          </w:tcPr>
          <w:p w:rsidR="00A67B5B" w:rsidRPr="00EF5771" w:rsidRDefault="00A67B5B" w:rsidP="00EE1723">
            <w:pPr>
              <w:jc w:val="both"/>
              <w:rPr>
                <w:sz w:val="16"/>
                <w:szCs w:val="16"/>
              </w:rPr>
            </w:pPr>
            <w:r w:rsidRPr="00EF5771">
              <w:rPr>
                <w:sz w:val="16"/>
                <w:szCs w:val="16"/>
              </w:rPr>
              <w:t>Lagoa</w:t>
            </w:r>
          </w:p>
        </w:tc>
        <w:tc>
          <w:tcPr>
            <w:tcW w:w="5103" w:type="dxa"/>
            <w:tcBorders>
              <w:top w:val="nil"/>
              <w:left w:val="nil"/>
              <w:bottom w:val="single" w:sz="4" w:space="0" w:color="auto"/>
              <w:right w:val="single" w:sz="4" w:space="0" w:color="auto"/>
            </w:tcBorders>
            <w:shd w:val="clear" w:color="000000" w:fill="FFFFFF"/>
            <w:noWrap/>
          </w:tcPr>
          <w:p w:rsidR="00A67B5B" w:rsidRPr="00EF5771" w:rsidRDefault="00A67B5B" w:rsidP="00EE1723">
            <w:pPr>
              <w:jc w:val="both"/>
              <w:rPr>
                <w:sz w:val="16"/>
                <w:szCs w:val="16"/>
              </w:rPr>
            </w:pPr>
            <w:r w:rsidRPr="00EF5771">
              <w:rPr>
                <w:sz w:val="16"/>
                <w:szCs w:val="16"/>
              </w:rPr>
              <w:t>Cadastro de Reserva</w:t>
            </w:r>
          </w:p>
        </w:tc>
      </w:tr>
      <w:tr w:rsidR="00A56F5D" w:rsidRPr="00EF5771" w:rsidTr="00EF5771">
        <w:trPr>
          <w:trHeight w:val="600"/>
        </w:trPr>
        <w:tc>
          <w:tcPr>
            <w:tcW w:w="4537" w:type="dxa"/>
            <w:tcBorders>
              <w:top w:val="nil"/>
              <w:left w:val="single" w:sz="4" w:space="0" w:color="auto"/>
              <w:bottom w:val="single" w:sz="4" w:space="0" w:color="auto"/>
              <w:right w:val="single" w:sz="4" w:space="0" w:color="auto"/>
            </w:tcBorders>
            <w:shd w:val="clear" w:color="000000" w:fill="FFFFFF"/>
            <w:noWrap/>
            <w:vAlign w:val="center"/>
            <w:hideMark/>
          </w:tcPr>
          <w:p w:rsidR="00A67B5B" w:rsidRPr="00EF5771" w:rsidRDefault="00A67B5B" w:rsidP="00EE1723">
            <w:pPr>
              <w:jc w:val="both"/>
              <w:rPr>
                <w:sz w:val="16"/>
                <w:szCs w:val="16"/>
              </w:rPr>
            </w:pPr>
            <w:r w:rsidRPr="00EF5771">
              <w:rPr>
                <w:sz w:val="16"/>
                <w:szCs w:val="16"/>
              </w:rPr>
              <w:t>Prosa</w:t>
            </w:r>
          </w:p>
        </w:tc>
        <w:tc>
          <w:tcPr>
            <w:tcW w:w="5103" w:type="dxa"/>
            <w:tcBorders>
              <w:top w:val="nil"/>
              <w:left w:val="nil"/>
              <w:bottom w:val="single" w:sz="4" w:space="0" w:color="auto"/>
              <w:right w:val="single" w:sz="4" w:space="0" w:color="auto"/>
            </w:tcBorders>
            <w:shd w:val="clear" w:color="000000" w:fill="FFFFFF"/>
            <w:noWrap/>
          </w:tcPr>
          <w:p w:rsidR="00A67B5B" w:rsidRPr="00EF5771" w:rsidRDefault="00A67B5B" w:rsidP="00EE1723">
            <w:pPr>
              <w:jc w:val="both"/>
              <w:rPr>
                <w:sz w:val="16"/>
                <w:szCs w:val="16"/>
              </w:rPr>
            </w:pPr>
            <w:r w:rsidRPr="00EF5771">
              <w:rPr>
                <w:sz w:val="16"/>
                <w:szCs w:val="16"/>
              </w:rPr>
              <w:t>Cadastro de Reserva</w:t>
            </w:r>
          </w:p>
        </w:tc>
      </w:tr>
      <w:tr w:rsidR="00A56F5D" w:rsidRPr="00EF5771" w:rsidTr="00EF5771">
        <w:trPr>
          <w:trHeight w:val="600"/>
        </w:trPr>
        <w:tc>
          <w:tcPr>
            <w:tcW w:w="4537" w:type="dxa"/>
            <w:tcBorders>
              <w:top w:val="nil"/>
              <w:left w:val="single" w:sz="4" w:space="0" w:color="auto"/>
              <w:bottom w:val="single" w:sz="4" w:space="0" w:color="auto"/>
              <w:right w:val="single" w:sz="4" w:space="0" w:color="auto"/>
            </w:tcBorders>
            <w:shd w:val="clear" w:color="000000" w:fill="FFFFFF"/>
            <w:noWrap/>
            <w:vAlign w:val="center"/>
            <w:hideMark/>
          </w:tcPr>
          <w:p w:rsidR="00A67B5B" w:rsidRPr="00EF5771" w:rsidRDefault="00A67B5B" w:rsidP="00EE1723">
            <w:pPr>
              <w:jc w:val="both"/>
              <w:rPr>
                <w:sz w:val="16"/>
                <w:szCs w:val="16"/>
              </w:rPr>
            </w:pPr>
            <w:r w:rsidRPr="00EF5771">
              <w:rPr>
                <w:sz w:val="16"/>
                <w:szCs w:val="16"/>
              </w:rPr>
              <w:t>Segredo</w:t>
            </w:r>
          </w:p>
        </w:tc>
        <w:tc>
          <w:tcPr>
            <w:tcW w:w="5103" w:type="dxa"/>
            <w:tcBorders>
              <w:top w:val="nil"/>
              <w:left w:val="nil"/>
              <w:bottom w:val="single" w:sz="4" w:space="0" w:color="auto"/>
              <w:right w:val="single" w:sz="4" w:space="0" w:color="auto"/>
            </w:tcBorders>
            <w:shd w:val="clear" w:color="000000" w:fill="FFFFFF"/>
            <w:noWrap/>
          </w:tcPr>
          <w:p w:rsidR="00A67B5B" w:rsidRPr="00EF5771" w:rsidRDefault="00A67B5B" w:rsidP="00EE1723">
            <w:pPr>
              <w:jc w:val="both"/>
              <w:rPr>
                <w:sz w:val="16"/>
                <w:szCs w:val="16"/>
              </w:rPr>
            </w:pPr>
            <w:r w:rsidRPr="00EF5771">
              <w:rPr>
                <w:sz w:val="16"/>
                <w:szCs w:val="16"/>
              </w:rPr>
              <w:t>Cadastro de Reserva</w:t>
            </w:r>
          </w:p>
        </w:tc>
      </w:tr>
    </w:tbl>
    <w:p w:rsidR="00B9696C" w:rsidRPr="00EF5771" w:rsidRDefault="00B9696C" w:rsidP="00EF5771">
      <w:pPr>
        <w:jc w:val="both"/>
        <w:rPr>
          <w:sz w:val="16"/>
          <w:szCs w:val="16"/>
        </w:rPr>
      </w:pPr>
    </w:p>
    <w:p w:rsidR="00B9696C" w:rsidRPr="00EE1723" w:rsidRDefault="00B9696C" w:rsidP="00EF5771">
      <w:pPr>
        <w:jc w:val="both"/>
        <w:rPr>
          <w:b/>
          <w:sz w:val="16"/>
          <w:szCs w:val="16"/>
          <w:lang w:val="pt-BR"/>
        </w:rPr>
      </w:pPr>
      <w:r w:rsidRPr="00EE1723">
        <w:rPr>
          <w:b/>
          <w:sz w:val="16"/>
          <w:szCs w:val="16"/>
          <w:lang w:val="pt-BR"/>
        </w:rPr>
        <w:t xml:space="preserve">As vagas destinadas </w:t>
      </w:r>
      <w:r w:rsidR="002F09C0" w:rsidRPr="00EE1723">
        <w:rPr>
          <w:b/>
          <w:sz w:val="16"/>
          <w:szCs w:val="16"/>
          <w:lang w:val="pt-BR"/>
        </w:rPr>
        <w:t>à</w:t>
      </w:r>
      <w:r w:rsidRPr="00EE1723">
        <w:rPr>
          <w:b/>
          <w:sz w:val="16"/>
          <w:szCs w:val="16"/>
          <w:lang w:val="pt-BR"/>
        </w:rPr>
        <w:t>s cotas serão conforme a descrição a</w:t>
      </w:r>
      <w:r w:rsidR="002F09C0" w:rsidRPr="00EE1723">
        <w:rPr>
          <w:b/>
          <w:sz w:val="16"/>
          <w:szCs w:val="16"/>
          <w:lang w:val="pt-BR"/>
        </w:rPr>
        <w:t>baixo</w:t>
      </w:r>
      <w:r w:rsidRPr="00EE1723">
        <w:rPr>
          <w:b/>
          <w:sz w:val="16"/>
          <w:szCs w:val="16"/>
          <w:lang w:val="pt-BR"/>
        </w:rPr>
        <w:t>:</w:t>
      </w:r>
    </w:p>
    <w:p w:rsidR="002F09C0" w:rsidRPr="00EF5771" w:rsidRDefault="002F09C0" w:rsidP="00EF5771">
      <w:pPr>
        <w:jc w:val="both"/>
        <w:rPr>
          <w:sz w:val="16"/>
          <w:szCs w:val="16"/>
          <w:lang w:val="pt-BR"/>
        </w:rPr>
      </w:pPr>
    </w:p>
    <w:p w:rsidR="00B9696C" w:rsidRPr="00EF5771" w:rsidRDefault="00B9696C" w:rsidP="00EF5771">
      <w:pPr>
        <w:jc w:val="both"/>
        <w:rPr>
          <w:sz w:val="16"/>
          <w:szCs w:val="16"/>
          <w:lang w:val="pt-BR"/>
        </w:rPr>
      </w:pPr>
      <w:r w:rsidRPr="00EF5771">
        <w:rPr>
          <w:sz w:val="16"/>
          <w:szCs w:val="16"/>
          <w:lang w:val="pt-BR"/>
        </w:rPr>
        <w:t xml:space="preserve">(*) </w:t>
      </w:r>
      <w:r w:rsidR="00B1452B" w:rsidRPr="00EF5771">
        <w:rPr>
          <w:sz w:val="16"/>
          <w:szCs w:val="16"/>
          <w:lang w:val="pt-BR"/>
        </w:rPr>
        <w:t xml:space="preserve">Das vagas que porventura surgirem durante o prazo de validade do Processo Seletivo Simplificado, serão </w:t>
      </w:r>
      <w:proofErr w:type="gramStart"/>
      <w:r w:rsidR="00B1452B" w:rsidRPr="00EF5771">
        <w:rPr>
          <w:sz w:val="16"/>
          <w:szCs w:val="16"/>
          <w:lang w:val="pt-BR"/>
        </w:rPr>
        <w:t>reservad</w:t>
      </w:r>
      <w:r w:rsidR="002F09C0" w:rsidRPr="00EF5771">
        <w:rPr>
          <w:sz w:val="16"/>
          <w:szCs w:val="16"/>
          <w:lang w:val="pt-BR"/>
        </w:rPr>
        <w:t>as</w:t>
      </w:r>
      <w:proofErr w:type="gramEnd"/>
      <w:r w:rsidR="002F09C0" w:rsidRPr="00EF5771">
        <w:rPr>
          <w:sz w:val="16"/>
          <w:szCs w:val="16"/>
          <w:lang w:val="pt-BR"/>
        </w:rPr>
        <w:t xml:space="preserve"> 5% (cinco por cento)</w:t>
      </w:r>
      <w:r w:rsidRPr="00EF5771">
        <w:rPr>
          <w:sz w:val="16"/>
          <w:szCs w:val="16"/>
          <w:lang w:val="pt-BR"/>
        </w:rPr>
        <w:t xml:space="preserve"> </w:t>
      </w:r>
      <w:r w:rsidR="002F09C0" w:rsidRPr="00EF5771">
        <w:rPr>
          <w:sz w:val="16"/>
          <w:szCs w:val="16"/>
          <w:lang w:val="pt-BR"/>
        </w:rPr>
        <w:t>às Pessoas</w:t>
      </w:r>
      <w:r w:rsidRPr="00EF5771">
        <w:rPr>
          <w:sz w:val="16"/>
          <w:szCs w:val="16"/>
          <w:lang w:val="pt-BR"/>
        </w:rPr>
        <w:t xml:space="preserve"> </w:t>
      </w:r>
      <w:r w:rsidR="002F09C0" w:rsidRPr="00EF5771">
        <w:rPr>
          <w:sz w:val="16"/>
          <w:szCs w:val="16"/>
          <w:lang w:val="pt-BR"/>
        </w:rPr>
        <w:t>com D</w:t>
      </w:r>
      <w:r w:rsidRPr="00EF5771">
        <w:rPr>
          <w:sz w:val="16"/>
          <w:szCs w:val="16"/>
          <w:lang w:val="pt-BR"/>
        </w:rPr>
        <w:t xml:space="preserve">eficiência, </w:t>
      </w:r>
      <w:r w:rsidR="002F09C0" w:rsidRPr="00EF5771">
        <w:rPr>
          <w:sz w:val="16"/>
          <w:szCs w:val="16"/>
          <w:lang w:val="pt-BR"/>
        </w:rPr>
        <w:t>observando-se, para fins de aplicação da reserva, o quantitativo de vagas correspondente a cada Região Urbana do Município,</w:t>
      </w:r>
      <w:r w:rsidRPr="00EF5771">
        <w:rPr>
          <w:sz w:val="16"/>
          <w:szCs w:val="16"/>
          <w:lang w:val="pt-BR"/>
        </w:rPr>
        <w:t xml:space="preserve"> desde que </w:t>
      </w:r>
      <w:r w:rsidR="002F09C0" w:rsidRPr="00EF5771">
        <w:rPr>
          <w:sz w:val="16"/>
          <w:szCs w:val="16"/>
          <w:lang w:val="pt-BR"/>
        </w:rPr>
        <w:t>atingido o número mínimo de vagas que enseje a incidência da reserva legal</w:t>
      </w:r>
      <w:r w:rsidRPr="00EF5771">
        <w:rPr>
          <w:sz w:val="16"/>
          <w:szCs w:val="16"/>
          <w:lang w:val="pt-BR"/>
        </w:rPr>
        <w:t xml:space="preserve">, </w:t>
      </w:r>
      <w:r w:rsidR="002F09C0" w:rsidRPr="00EF5771">
        <w:rPr>
          <w:sz w:val="16"/>
          <w:szCs w:val="16"/>
          <w:lang w:val="pt-BR"/>
        </w:rPr>
        <w:t>nos termos d</w:t>
      </w:r>
      <w:r w:rsidRPr="00EF5771">
        <w:rPr>
          <w:sz w:val="16"/>
          <w:szCs w:val="16"/>
          <w:lang w:val="pt-BR"/>
        </w:rPr>
        <w:t>a legislação aplicável;</w:t>
      </w:r>
    </w:p>
    <w:p w:rsidR="00B9696C" w:rsidRPr="00EF5771" w:rsidRDefault="00B9696C" w:rsidP="00EF5771">
      <w:pPr>
        <w:jc w:val="both"/>
        <w:rPr>
          <w:sz w:val="16"/>
          <w:szCs w:val="16"/>
          <w:lang w:val="pt-BR"/>
        </w:rPr>
      </w:pPr>
    </w:p>
    <w:p w:rsidR="002F09C0" w:rsidRPr="00EF5771" w:rsidRDefault="00B9696C" w:rsidP="00EF5771">
      <w:pPr>
        <w:jc w:val="both"/>
        <w:rPr>
          <w:sz w:val="16"/>
          <w:szCs w:val="16"/>
          <w:lang w:val="pt-BR"/>
        </w:rPr>
      </w:pPr>
      <w:r w:rsidRPr="00EF5771">
        <w:rPr>
          <w:sz w:val="16"/>
          <w:szCs w:val="16"/>
          <w:lang w:val="pt-BR"/>
        </w:rPr>
        <w:t xml:space="preserve">(*) </w:t>
      </w:r>
      <w:r w:rsidR="002F09C0" w:rsidRPr="00EF5771">
        <w:rPr>
          <w:sz w:val="16"/>
          <w:szCs w:val="16"/>
          <w:lang w:val="pt-BR"/>
        </w:rPr>
        <w:t xml:space="preserve">Das vagas que porventura surgirem durante o prazo de validade do Processo Seletivo Simplificado, serão </w:t>
      </w:r>
      <w:proofErr w:type="gramStart"/>
      <w:r w:rsidR="002F09C0" w:rsidRPr="00EF5771">
        <w:rPr>
          <w:sz w:val="16"/>
          <w:szCs w:val="16"/>
          <w:lang w:val="pt-BR"/>
        </w:rPr>
        <w:t>reservadas</w:t>
      </w:r>
      <w:proofErr w:type="gramEnd"/>
      <w:r w:rsidR="002F09C0" w:rsidRPr="00EF5771">
        <w:rPr>
          <w:sz w:val="16"/>
          <w:szCs w:val="16"/>
          <w:lang w:val="pt-BR"/>
        </w:rPr>
        <w:t xml:space="preserve"> 10% (dez por cento) ao Cotista Negro, observando-se, para fins de aplicação da reserva, o quantitativo de vagas correspondente a cada Região Urbana do Município, desde que atingido o número mínimo de vagas que enseje a incidência da reserva legal, nos termos da legislação aplicável;</w:t>
      </w:r>
    </w:p>
    <w:p w:rsidR="00B9696C" w:rsidRPr="00EF5771" w:rsidRDefault="00B9696C" w:rsidP="00EF5771">
      <w:pPr>
        <w:jc w:val="both"/>
        <w:rPr>
          <w:sz w:val="16"/>
          <w:szCs w:val="16"/>
          <w:lang w:val="pt-BR"/>
        </w:rPr>
      </w:pPr>
    </w:p>
    <w:p w:rsidR="002F09C0" w:rsidRPr="00EF5771" w:rsidRDefault="00B9696C" w:rsidP="00EF5771">
      <w:pPr>
        <w:jc w:val="both"/>
        <w:rPr>
          <w:sz w:val="16"/>
          <w:szCs w:val="16"/>
          <w:lang w:val="pt-BR"/>
        </w:rPr>
      </w:pPr>
      <w:r w:rsidRPr="00EF5771">
        <w:rPr>
          <w:sz w:val="16"/>
          <w:szCs w:val="16"/>
          <w:lang w:val="pt-BR"/>
        </w:rPr>
        <w:t xml:space="preserve">(*) </w:t>
      </w:r>
      <w:r w:rsidR="002F09C0" w:rsidRPr="00EF5771">
        <w:rPr>
          <w:sz w:val="16"/>
          <w:szCs w:val="16"/>
          <w:lang w:val="pt-BR"/>
        </w:rPr>
        <w:t xml:space="preserve">Das vagas que porventura surgirem durante o prazo de validade do Processo </w:t>
      </w:r>
      <w:r w:rsidR="002F09C0" w:rsidRPr="00EF5771">
        <w:rPr>
          <w:sz w:val="16"/>
          <w:szCs w:val="16"/>
          <w:lang w:val="pt-BR"/>
        </w:rPr>
        <w:lastRenderedPageBreak/>
        <w:t xml:space="preserve">Seletivo Simplificado, serão </w:t>
      </w:r>
      <w:proofErr w:type="gramStart"/>
      <w:r w:rsidR="002F09C0" w:rsidRPr="00EF5771">
        <w:rPr>
          <w:sz w:val="16"/>
          <w:szCs w:val="16"/>
          <w:lang w:val="pt-BR"/>
        </w:rPr>
        <w:t>reservadas</w:t>
      </w:r>
      <w:proofErr w:type="gramEnd"/>
      <w:r w:rsidR="002F09C0" w:rsidRPr="00EF5771">
        <w:rPr>
          <w:sz w:val="16"/>
          <w:szCs w:val="16"/>
          <w:lang w:val="pt-BR"/>
        </w:rPr>
        <w:t xml:space="preserve"> 5% (cinco por cento) ao Cotista Indígena, observando-se, para fins de aplicação da reserva, o quantitativo de vagas correspondente a cada Região Urbana do Município, desde que atingido o número mínimo de vagas que enseje a incidência da reserva legal, nos termos da legislação aplicável;</w:t>
      </w:r>
    </w:p>
    <w:p w:rsidR="00163EF1" w:rsidRPr="00EF5771" w:rsidRDefault="00163EF1" w:rsidP="00EF5771">
      <w:pPr>
        <w:jc w:val="both"/>
        <w:rPr>
          <w:sz w:val="16"/>
          <w:szCs w:val="16"/>
          <w:lang w:val="pt-BR"/>
        </w:rPr>
      </w:pPr>
    </w:p>
    <w:p w:rsidR="00B1452B" w:rsidRPr="00EF5771" w:rsidRDefault="002F09C0" w:rsidP="00EF5771">
      <w:pPr>
        <w:jc w:val="both"/>
        <w:rPr>
          <w:sz w:val="16"/>
          <w:szCs w:val="16"/>
          <w:lang w:val="pt-BR"/>
        </w:rPr>
      </w:pPr>
      <w:r w:rsidRPr="00EF5771">
        <w:rPr>
          <w:sz w:val="16"/>
          <w:szCs w:val="16"/>
          <w:lang w:val="pt-BR"/>
        </w:rPr>
        <w:t xml:space="preserve">(*) </w:t>
      </w:r>
      <w:r w:rsidR="00A56F5D" w:rsidRPr="00EF5771">
        <w:rPr>
          <w:rFonts w:eastAsia="Times New Roman"/>
          <w:sz w:val="16"/>
          <w:szCs w:val="16"/>
          <w:lang w:val="pt-BR" w:eastAsia="pt-BR"/>
        </w:rPr>
        <w:t>A convocação do candidato cotista</w:t>
      </w:r>
      <w:r w:rsidR="00B1452B" w:rsidRPr="00EF5771">
        <w:rPr>
          <w:rFonts w:eastAsia="Times New Roman"/>
          <w:sz w:val="16"/>
          <w:szCs w:val="16"/>
          <w:lang w:val="pt-BR" w:eastAsia="pt-BR"/>
        </w:rPr>
        <w:t xml:space="preserve"> observará a ordem de classificação específica e o quantitativo de vagas que vierem a surgir para a respectiva função e região urbana, respeitados os critérios e limites estabelecidos neste Edital e na legislação vigente.</w:t>
      </w:r>
    </w:p>
    <w:p w:rsidR="00B1452B" w:rsidRPr="00EF5771" w:rsidRDefault="00B1452B" w:rsidP="00EF5771">
      <w:pPr>
        <w:jc w:val="both"/>
        <w:rPr>
          <w:bCs/>
          <w:sz w:val="16"/>
          <w:szCs w:val="16"/>
          <w:lang w:val="pt-BR"/>
        </w:rPr>
      </w:pPr>
    </w:p>
    <w:p w:rsidR="00A56F5D" w:rsidRPr="00EF5771" w:rsidRDefault="00A56F5D" w:rsidP="00EF5771">
      <w:pPr>
        <w:jc w:val="both"/>
        <w:rPr>
          <w:sz w:val="16"/>
          <w:szCs w:val="16"/>
          <w:lang w:val="pt-BR"/>
        </w:rPr>
      </w:pPr>
    </w:p>
    <w:p w:rsidR="00B9696C" w:rsidRPr="00EE1723" w:rsidRDefault="00935CC0" w:rsidP="00EF5771">
      <w:pPr>
        <w:jc w:val="both"/>
        <w:rPr>
          <w:b/>
          <w:color w:val="000000"/>
          <w:sz w:val="16"/>
          <w:szCs w:val="16"/>
          <w:lang w:val="pt-BR"/>
        </w:rPr>
      </w:pPr>
      <w:r w:rsidRPr="00EE1723">
        <w:rPr>
          <w:b/>
          <w:sz w:val="16"/>
          <w:szCs w:val="16"/>
          <w:lang w:val="pt-BR"/>
        </w:rPr>
        <w:t xml:space="preserve">ANEXO </w:t>
      </w:r>
      <w:r w:rsidR="00B9696C" w:rsidRPr="00EE1723">
        <w:rPr>
          <w:b/>
          <w:sz w:val="16"/>
          <w:szCs w:val="16"/>
          <w:lang w:val="pt-BR"/>
        </w:rPr>
        <w:t>III</w:t>
      </w:r>
      <w:r w:rsidR="001A757F" w:rsidRPr="00EE1723">
        <w:rPr>
          <w:b/>
          <w:sz w:val="16"/>
          <w:szCs w:val="16"/>
          <w:lang w:val="pt-BR"/>
        </w:rPr>
        <w:t xml:space="preserve"> </w:t>
      </w:r>
      <w:r w:rsidR="00FC6725" w:rsidRPr="00EE1723">
        <w:rPr>
          <w:b/>
          <w:sz w:val="16"/>
          <w:szCs w:val="16"/>
          <w:lang w:val="pt-BR"/>
        </w:rPr>
        <w:t xml:space="preserve">AO </w:t>
      </w:r>
      <w:r w:rsidR="00B9696C" w:rsidRPr="00EE1723">
        <w:rPr>
          <w:b/>
          <w:color w:val="000000"/>
          <w:sz w:val="16"/>
          <w:szCs w:val="16"/>
          <w:lang w:val="pt-BR"/>
        </w:rPr>
        <w:t xml:space="preserve">EDITAL n. </w:t>
      </w:r>
      <w:r w:rsidR="00FC6725" w:rsidRPr="00EE1723">
        <w:rPr>
          <w:b/>
          <w:color w:val="000000"/>
          <w:sz w:val="16"/>
          <w:szCs w:val="16"/>
          <w:lang w:val="pt-BR"/>
        </w:rPr>
        <w:t>16</w:t>
      </w:r>
      <w:r w:rsidR="00B9696C" w:rsidRPr="00EE1723">
        <w:rPr>
          <w:b/>
          <w:color w:val="000000"/>
          <w:sz w:val="16"/>
          <w:szCs w:val="16"/>
          <w:lang w:val="pt-BR"/>
        </w:rPr>
        <w:t>/2026-01</w:t>
      </w:r>
    </w:p>
    <w:p w:rsidR="002F341D" w:rsidRPr="00EE1723" w:rsidRDefault="002F341D" w:rsidP="00EF5771">
      <w:pPr>
        <w:jc w:val="both"/>
        <w:rPr>
          <w:b/>
          <w:sz w:val="16"/>
          <w:szCs w:val="16"/>
          <w:lang w:val="pt-BR"/>
        </w:rPr>
      </w:pPr>
    </w:p>
    <w:p w:rsidR="00114F21" w:rsidRPr="00EE1723" w:rsidRDefault="001A757F" w:rsidP="00EF5771">
      <w:pPr>
        <w:jc w:val="both"/>
        <w:rPr>
          <w:b/>
          <w:sz w:val="16"/>
          <w:szCs w:val="16"/>
          <w:lang w:val="pt-BR"/>
        </w:rPr>
      </w:pPr>
      <w:r w:rsidRPr="00EE1723">
        <w:rPr>
          <w:b/>
          <w:sz w:val="16"/>
          <w:szCs w:val="16"/>
          <w:lang w:val="pt-BR"/>
        </w:rPr>
        <w:t xml:space="preserve">TABELA DE PONTUAÇÃO DA </w:t>
      </w:r>
      <w:r w:rsidR="00EB2032" w:rsidRPr="00EE1723">
        <w:rPr>
          <w:b/>
          <w:sz w:val="16"/>
          <w:szCs w:val="16"/>
          <w:lang w:val="pt-BR"/>
        </w:rPr>
        <w:t>PROVA</w:t>
      </w:r>
      <w:r w:rsidR="00270C14" w:rsidRPr="00EE1723">
        <w:rPr>
          <w:b/>
          <w:sz w:val="16"/>
          <w:szCs w:val="16"/>
          <w:lang w:val="pt-BR"/>
        </w:rPr>
        <w:t xml:space="preserve"> DE </w:t>
      </w:r>
      <w:r w:rsidR="006E7351" w:rsidRPr="00EE1723">
        <w:rPr>
          <w:b/>
          <w:sz w:val="16"/>
          <w:szCs w:val="16"/>
          <w:lang w:val="pt-BR"/>
        </w:rPr>
        <w:t>TÍTULOS</w:t>
      </w:r>
    </w:p>
    <w:p w:rsidR="00EE1723" w:rsidRDefault="00EE1723" w:rsidP="00EF5771">
      <w:pPr>
        <w:jc w:val="both"/>
        <w:rPr>
          <w:b/>
          <w:sz w:val="16"/>
          <w:szCs w:val="16"/>
          <w:lang w:val="pt-BR"/>
        </w:rPr>
      </w:pPr>
    </w:p>
    <w:p w:rsidR="00EB2032" w:rsidRPr="00EE1723" w:rsidRDefault="00B83EDA" w:rsidP="00EF5771">
      <w:pPr>
        <w:jc w:val="both"/>
        <w:rPr>
          <w:b/>
          <w:sz w:val="16"/>
          <w:szCs w:val="16"/>
          <w:lang w:val="pt-BR"/>
        </w:rPr>
      </w:pPr>
      <w:r w:rsidRPr="00EE1723">
        <w:rPr>
          <w:b/>
          <w:sz w:val="16"/>
          <w:szCs w:val="16"/>
          <w:lang w:val="pt-BR"/>
        </w:rPr>
        <w:t xml:space="preserve">FUNÇÃO: </w:t>
      </w:r>
      <w:r w:rsidR="002B2FF9" w:rsidRPr="00EE1723">
        <w:rPr>
          <w:b/>
          <w:sz w:val="16"/>
          <w:szCs w:val="16"/>
          <w:lang w:val="pt-BR"/>
        </w:rPr>
        <w:t>MERENDEIRO</w:t>
      </w:r>
    </w:p>
    <w:p w:rsidR="001D0DE3" w:rsidRPr="00EE1723" w:rsidRDefault="001D0DE3" w:rsidP="00EF5771">
      <w:pPr>
        <w:jc w:val="both"/>
        <w:rPr>
          <w:b/>
          <w:sz w:val="16"/>
          <w:szCs w:val="16"/>
        </w:rPr>
      </w:pP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0"/>
        <w:gridCol w:w="3651"/>
        <w:gridCol w:w="1164"/>
        <w:gridCol w:w="850"/>
        <w:gridCol w:w="993"/>
      </w:tblGrid>
      <w:tr w:rsidR="002B2FF9" w:rsidRPr="00EE1723" w:rsidTr="00EE1723">
        <w:trPr>
          <w:trHeight w:val="105"/>
        </w:trPr>
        <w:tc>
          <w:tcPr>
            <w:tcW w:w="680" w:type="dxa"/>
            <w:vMerge w:val="restart"/>
            <w:shd w:val="clear" w:color="auto" w:fill="EEECE1"/>
          </w:tcPr>
          <w:p w:rsidR="002B2FF9" w:rsidRPr="00EE1723" w:rsidRDefault="002B2FF9" w:rsidP="00EF5771">
            <w:pPr>
              <w:jc w:val="both"/>
              <w:rPr>
                <w:b/>
                <w:bCs/>
                <w:sz w:val="16"/>
                <w:szCs w:val="16"/>
              </w:rPr>
            </w:pPr>
            <w:r w:rsidRPr="00EE1723">
              <w:rPr>
                <w:b/>
                <w:bCs/>
                <w:sz w:val="16"/>
                <w:szCs w:val="16"/>
              </w:rPr>
              <w:t>ITEM</w:t>
            </w:r>
          </w:p>
        </w:tc>
        <w:tc>
          <w:tcPr>
            <w:tcW w:w="3651" w:type="dxa"/>
            <w:vMerge w:val="restart"/>
            <w:shd w:val="clear" w:color="auto" w:fill="EEECE1"/>
          </w:tcPr>
          <w:p w:rsidR="002B2FF9" w:rsidRPr="00EE1723" w:rsidRDefault="002B2FF9" w:rsidP="00EF5771">
            <w:pPr>
              <w:jc w:val="both"/>
              <w:rPr>
                <w:b/>
                <w:bCs/>
                <w:sz w:val="16"/>
                <w:szCs w:val="16"/>
              </w:rPr>
            </w:pPr>
            <w:r w:rsidRPr="00EE1723">
              <w:rPr>
                <w:b/>
                <w:bCs/>
                <w:sz w:val="16"/>
                <w:szCs w:val="16"/>
              </w:rPr>
              <w:t>TÍTULOS</w:t>
            </w:r>
          </w:p>
        </w:tc>
        <w:tc>
          <w:tcPr>
            <w:tcW w:w="3007" w:type="dxa"/>
            <w:gridSpan w:val="3"/>
            <w:shd w:val="clear" w:color="auto" w:fill="EEECE1"/>
          </w:tcPr>
          <w:p w:rsidR="002B2FF9" w:rsidRPr="00EE1723" w:rsidRDefault="002B2FF9" w:rsidP="00EF5771">
            <w:pPr>
              <w:jc w:val="both"/>
              <w:rPr>
                <w:b/>
                <w:bCs/>
                <w:sz w:val="16"/>
                <w:szCs w:val="16"/>
              </w:rPr>
            </w:pPr>
            <w:r w:rsidRPr="00EE1723">
              <w:rPr>
                <w:b/>
                <w:bCs/>
                <w:sz w:val="16"/>
                <w:szCs w:val="16"/>
              </w:rPr>
              <w:t>PONTUAÇÃO</w:t>
            </w:r>
          </w:p>
        </w:tc>
      </w:tr>
      <w:tr w:rsidR="002B2FF9" w:rsidRPr="00EF5771" w:rsidTr="00EE1723">
        <w:trPr>
          <w:trHeight w:val="105"/>
        </w:trPr>
        <w:tc>
          <w:tcPr>
            <w:tcW w:w="680" w:type="dxa"/>
            <w:vMerge/>
          </w:tcPr>
          <w:p w:rsidR="002B2FF9" w:rsidRPr="00EF5771" w:rsidRDefault="002B2FF9" w:rsidP="00EF5771">
            <w:pPr>
              <w:jc w:val="both"/>
              <w:rPr>
                <w:bCs/>
                <w:sz w:val="16"/>
                <w:szCs w:val="16"/>
              </w:rPr>
            </w:pPr>
          </w:p>
        </w:tc>
        <w:tc>
          <w:tcPr>
            <w:tcW w:w="3651" w:type="dxa"/>
            <w:vMerge/>
          </w:tcPr>
          <w:p w:rsidR="002B2FF9" w:rsidRPr="00EF5771" w:rsidRDefault="002B2FF9" w:rsidP="00EF5771">
            <w:pPr>
              <w:jc w:val="both"/>
              <w:rPr>
                <w:bCs/>
                <w:sz w:val="16"/>
                <w:szCs w:val="16"/>
              </w:rPr>
            </w:pPr>
          </w:p>
        </w:tc>
        <w:tc>
          <w:tcPr>
            <w:tcW w:w="1164" w:type="dxa"/>
          </w:tcPr>
          <w:p w:rsidR="002B2FF9" w:rsidRPr="00EE1723" w:rsidRDefault="002B2FF9" w:rsidP="00EF5771">
            <w:pPr>
              <w:jc w:val="both"/>
              <w:rPr>
                <w:b/>
                <w:bCs/>
                <w:sz w:val="14"/>
                <w:szCs w:val="14"/>
              </w:rPr>
            </w:pPr>
            <w:r w:rsidRPr="00EE1723">
              <w:rPr>
                <w:b/>
                <w:bCs/>
                <w:sz w:val="14"/>
                <w:szCs w:val="14"/>
              </w:rPr>
              <w:t>Quantidade</w:t>
            </w:r>
          </w:p>
        </w:tc>
        <w:tc>
          <w:tcPr>
            <w:tcW w:w="850" w:type="dxa"/>
          </w:tcPr>
          <w:p w:rsidR="002B2FF9" w:rsidRPr="00EE1723" w:rsidRDefault="002B2FF9" w:rsidP="00EF5771">
            <w:pPr>
              <w:jc w:val="both"/>
              <w:rPr>
                <w:b/>
                <w:bCs/>
                <w:sz w:val="14"/>
                <w:szCs w:val="14"/>
              </w:rPr>
            </w:pPr>
            <w:r w:rsidRPr="00EE1723">
              <w:rPr>
                <w:b/>
                <w:bCs/>
                <w:sz w:val="14"/>
                <w:szCs w:val="14"/>
              </w:rPr>
              <w:t>Unitária</w:t>
            </w:r>
          </w:p>
        </w:tc>
        <w:tc>
          <w:tcPr>
            <w:tcW w:w="993" w:type="dxa"/>
          </w:tcPr>
          <w:p w:rsidR="002B2FF9" w:rsidRPr="00EE1723" w:rsidRDefault="002B2FF9" w:rsidP="00EF5771">
            <w:pPr>
              <w:jc w:val="both"/>
              <w:rPr>
                <w:b/>
                <w:bCs/>
                <w:sz w:val="14"/>
                <w:szCs w:val="14"/>
              </w:rPr>
            </w:pPr>
            <w:r w:rsidRPr="00EE1723">
              <w:rPr>
                <w:b/>
                <w:bCs/>
                <w:sz w:val="14"/>
                <w:szCs w:val="14"/>
              </w:rPr>
              <w:t>Máxima</w:t>
            </w:r>
          </w:p>
        </w:tc>
      </w:tr>
      <w:tr w:rsidR="002B2FF9" w:rsidRPr="00EF5771" w:rsidTr="00EE1723">
        <w:trPr>
          <w:trHeight w:val="433"/>
        </w:trPr>
        <w:tc>
          <w:tcPr>
            <w:tcW w:w="680" w:type="dxa"/>
          </w:tcPr>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r w:rsidRPr="00EF5771">
              <w:rPr>
                <w:bCs/>
                <w:sz w:val="16"/>
                <w:szCs w:val="16"/>
              </w:rPr>
              <w:t>01</w:t>
            </w:r>
          </w:p>
        </w:tc>
        <w:tc>
          <w:tcPr>
            <w:tcW w:w="3651" w:type="dxa"/>
          </w:tcPr>
          <w:p w:rsidR="002B2FF9" w:rsidRPr="00EF5771" w:rsidRDefault="002B2FF9" w:rsidP="00EF5771">
            <w:pPr>
              <w:jc w:val="both"/>
              <w:rPr>
                <w:bCs/>
                <w:sz w:val="16"/>
                <w:szCs w:val="16"/>
                <w:lang w:val="pt-BR"/>
              </w:rPr>
            </w:pPr>
          </w:p>
          <w:p w:rsidR="002B2FF9" w:rsidRPr="00EF5771" w:rsidRDefault="002B2FF9" w:rsidP="00EF5771">
            <w:pPr>
              <w:jc w:val="both"/>
              <w:rPr>
                <w:bCs/>
                <w:sz w:val="16"/>
                <w:szCs w:val="16"/>
                <w:lang w:val="pt-BR"/>
              </w:rPr>
            </w:pPr>
            <w:r w:rsidRPr="00EF5771">
              <w:rPr>
                <w:bCs/>
                <w:sz w:val="16"/>
                <w:szCs w:val="16"/>
                <w:lang w:val="pt-BR"/>
              </w:rPr>
              <w:t xml:space="preserve">Comprovante de Conclusão de </w:t>
            </w:r>
            <w:r w:rsidRPr="00A54E1D">
              <w:rPr>
                <w:b/>
                <w:bCs/>
                <w:sz w:val="16"/>
                <w:szCs w:val="16"/>
                <w:lang w:val="pt-BR"/>
              </w:rPr>
              <w:t>Curso de Higiene e Manipulação de Alimentos</w:t>
            </w:r>
            <w:r w:rsidR="009B3843" w:rsidRPr="00EF5771">
              <w:rPr>
                <w:bCs/>
                <w:sz w:val="16"/>
                <w:szCs w:val="16"/>
                <w:lang w:val="pt-BR"/>
              </w:rPr>
              <w:t xml:space="preserve">, com carga horária mínima de 09 (nove) horas, conforme previsto no § 2º da Lei n. 3.643, de 01/09/1999, realizado </w:t>
            </w:r>
            <w:r w:rsidR="001B25EC" w:rsidRPr="00EF5771">
              <w:rPr>
                <w:bCs/>
                <w:sz w:val="16"/>
                <w:szCs w:val="16"/>
                <w:lang w:val="pt-BR"/>
              </w:rPr>
              <w:t>obrigatoriamente</w:t>
            </w:r>
            <w:r w:rsidR="009B3843" w:rsidRPr="00EF5771">
              <w:rPr>
                <w:bCs/>
                <w:sz w:val="16"/>
                <w:szCs w:val="16"/>
                <w:lang w:val="pt-BR"/>
              </w:rPr>
              <w:t xml:space="preserve"> na modalidade presencial, de acordo com o estabelecido </w:t>
            </w:r>
            <w:r w:rsidR="001B25EC" w:rsidRPr="00EF5771">
              <w:rPr>
                <w:bCs/>
                <w:sz w:val="16"/>
                <w:szCs w:val="16"/>
                <w:lang w:val="pt-BR"/>
              </w:rPr>
              <w:t>no artigo 9º do Decreto n. 15.306, de 06/07/2022.</w:t>
            </w:r>
            <w:r w:rsidR="009B3843" w:rsidRPr="00EF5771">
              <w:rPr>
                <w:bCs/>
                <w:sz w:val="16"/>
                <w:szCs w:val="16"/>
                <w:lang w:val="pt-BR"/>
              </w:rPr>
              <w:t xml:space="preserve">     </w:t>
            </w:r>
          </w:p>
          <w:p w:rsidR="002B2FF9" w:rsidRPr="00EF5771" w:rsidRDefault="002B2FF9" w:rsidP="00EF5771">
            <w:pPr>
              <w:jc w:val="both"/>
              <w:rPr>
                <w:bCs/>
                <w:sz w:val="16"/>
                <w:szCs w:val="16"/>
                <w:lang w:val="pt-BR"/>
              </w:rPr>
            </w:pPr>
          </w:p>
        </w:tc>
        <w:tc>
          <w:tcPr>
            <w:tcW w:w="1164" w:type="dxa"/>
          </w:tcPr>
          <w:p w:rsidR="002B2FF9" w:rsidRPr="00EF5771" w:rsidRDefault="002B2FF9" w:rsidP="00EF5771">
            <w:pPr>
              <w:jc w:val="both"/>
              <w:rPr>
                <w:bCs/>
                <w:sz w:val="16"/>
                <w:szCs w:val="16"/>
                <w:lang w:val="pt-BR"/>
              </w:rPr>
            </w:pPr>
          </w:p>
          <w:p w:rsidR="001B25EC" w:rsidRPr="00EF5771" w:rsidRDefault="001B25EC" w:rsidP="00EF5771">
            <w:pPr>
              <w:jc w:val="both"/>
              <w:rPr>
                <w:bCs/>
                <w:sz w:val="16"/>
                <w:szCs w:val="16"/>
                <w:lang w:val="pt-BR"/>
              </w:rPr>
            </w:pPr>
          </w:p>
          <w:p w:rsidR="001B25EC" w:rsidRPr="00EF5771" w:rsidRDefault="001B25EC" w:rsidP="00EF5771">
            <w:pPr>
              <w:jc w:val="both"/>
              <w:rPr>
                <w:bCs/>
                <w:sz w:val="16"/>
                <w:szCs w:val="16"/>
                <w:lang w:val="pt-BR"/>
              </w:rPr>
            </w:pPr>
          </w:p>
          <w:p w:rsidR="001B25EC" w:rsidRPr="00EF5771" w:rsidRDefault="001B25EC" w:rsidP="00EF5771">
            <w:pPr>
              <w:jc w:val="both"/>
              <w:rPr>
                <w:bCs/>
                <w:sz w:val="16"/>
                <w:szCs w:val="16"/>
                <w:lang w:val="pt-BR"/>
              </w:rPr>
            </w:pPr>
          </w:p>
          <w:p w:rsidR="002B2FF9" w:rsidRPr="00EF5771" w:rsidRDefault="002B2FF9" w:rsidP="00EF5771">
            <w:pPr>
              <w:jc w:val="both"/>
              <w:rPr>
                <w:bCs/>
                <w:sz w:val="16"/>
                <w:szCs w:val="16"/>
              </w:rPr>
            </w:pPr>
            <w:r w:rsidRPr="00EF5771">
              <w:rPr>
                <w:bCs/>
                <w:sz w:val="16"/>
                <w:szCs w:val="16"/>
              </w:rPr>
              <w:t>1</w:t>
            </w:r>
          </w:p>
        </w:tc>
        <w:tc>
          <w:tcPr>
            <w:tcW w:w="850" w:type="dxa"/>
          </w:tcPr>
          <w:p w:rsidR="002B2FF9" w:rsidRPr="00EF5771" w:rsidRDefault="002B2FF9" w:rsidP="00EF5771">
            <w:pPr>
              <w:jc w:val="both"/>
              <w:rPr>
                <w:bCs/>
                <w:sz w:val="16"/>
                <w:szCs w:val="16"/>
              </w:rPr>
            </w:pPr>
          </w:p>
          <w:p w:rsidR="001B25EC" w:rsidRPr="00EF5771" w:rsidRDefault="001B25EC" w:rsidP="00EF5771">
            <w:pPr>
              <w:jc w:val="both"/>
              <w:rPr>
                <w:bCs/>
                <w:sz w:val="16"/>
                <w:szCs w:val="16"/>
              </w:rPr>
            </w:pPr>
          </w:p>
          <w:p w:rsidR="001B25EC" w:rsidRPr="00EF5771" w:rsidRDefault="001B25EC" w:rsidP="00EF5771">
            <w:pPr>
              <w:jc w:val="both"/>
              <w:rPr>
                <w:bCs/>
                <w:sz w:val="16"/>
                <w:szCs w:val="16"/>
              </w:rPr>
            </w:pPr>
          </w:p>
          <w:p w:rsidR="001B25EC" w:rsidRPr="00EF5771" w:rsidRDefault="001B25EC" w:rsidP="00EF5771">
            <w:pPr>
              <w:jc w:val="both"/>
              <w:rPr>
                <w:bCs/>
                <w:sz w:val="16"/>
                <w:szCs w:val="16"/>
              </w:rPr>
            </w:pPr>
          </w:p>
          <w:p w:rsidR="002B2FF9" w:rsidRPr="00EF5771" w:rsidRDefault="002B2FF9" w:rsidP="00EF5771">
            <w:pPr>
              <w:jc w:val="both"/>
              <w:rPr>
                <w:bCs/>
                <w:sz w:val="16"/>
                <w:szCs w:val="16"/>
              </w:rPr>
            </w:pPr>
            <w:r w:rsidRPr="00EF5771">
              <w:rPr>
                <w:bCs/>
                <w:sz w:val="16"/>
                <w:szCs w:val="16"/>
              </w:rPr>
              <w:t>30</w:t>
            </w:r>
          </w:p>
        </w:tc>
        <w:tc>
          <w:tcPr>
            <w:tcW w:w="993" w:type="dxa"/>
          </w:tcPr>
          <w:p w:rsidR="002B2FF9" w:rsidRPr="00EF5771" w:rsidRDefault="002B2FF9" w:rsidP="00EF5771">
            <w:pPr>
              <w:jc w:val="both"/>
              <w:rPr>
                <w:bCs/>
                <w:sz w:val="16"/>
                <w:szCs w:val="16"/>
              </w:rPr>
            </w:pPr>
          </w:p>
          <w:p w:rsidR="001B25EC" w:rsidRPr="00EF5771" w:rsidRDefault="001B25EC" w:rsidP="00EF5771">
            <w:pPr>
              <w:jc w:val="both"/>
              <w:rPr>
                <w:bCs/>
                <w:sz w:val="16"/>
                <w:szCs w:val="16"/>
              </w:rPr>
            </w:pPr>
          </w:p>
          <w:p w:rsidR="001B25EC" w:rsidRPr="00EF5771" w:rsidRDefault="001B25EC" w:rsidP="00EF5771">
            <w:pPr>
              <w:jc w:val="both"/>
              <w:rPr>
                <w:bCs/>
                <w:sz w:val="16"/>
                <w:szCs w:val="16"/>
              </w:rPr>
            </w:pPr>
          </w:p>
          <w:p w:rsidR="001B25EC" w:rsidRPr="00EF5771" w:rsidRDefault="001B25EC" w:rsidP="00EF5771">
            <w:pPr>
              <w:jc w:val="both"/>
              <w:rPr>
                <w:bCs/>
                <w:sz w:val="16"/>
                <w:szCs w:val="16"/>
              </w:rPr>
            </w:pPr>
          </w:p>
          <w:p w:rsidR="002B2FF9" w:rsidRPr="00EF5771" w:rsidRDefault="002B2FF9" w:rsidP="00EF5771">
            <w:pPr>
              <w:jc w:val="both"/>
              <w:rPr>
                <w:bCs/>
                <w:sz w:val="16"/>
                <w:szCs w:val="16"/>
              </w:rPr>
            </w:pPr>
            <w:r w:rsidRPr="00EF5771">
              <w:rPr>
                <w:bCs/>
                <w:sz w:val="16"/>
                <w:szCs w:val="16"/>
              </w:rPr>
              <w:t>30</w:t>
            </w:r>
          </w:p>
        </w:tc>
      </w:tr>
      <w:tr w:rsidR="002B2FF9" w:rsidRPr="00EF5771" w:rsidTr="00EE1723">
        <w:tc>
          <w:tcPr>
            <w:tcW w:w="680" w:type="dxa"/>
          </w:tcPr>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r w:rsidRPr="00EF5771">
              <w:rPr>
                <w:bCs/>
                <w:sz w:val="16"/>
                <w:szCs w:val="16"/>
              </w:rPr>
              <w:t>02</w:t>
            </w:r>
          </w:p>
          <w:p w:rsidR="002B2FF9" w:rsidRPr="00EF5771" w:rsidRDefault="002B2FF9" w:rsidP="00EF5771">
            <w:pPr>
              <w:jc w:val="both"/>
              <w:rPr>
                <w:bCs/>
                <w:sz w:val="16"/>
                <w:szCs w:val="16"/>
              </w:rPr>
            </w:pPr>
          </w:p>
        </w:tc>
        <w:tc>
          <w:tcPr>
            <w:tcW w:w="3651" w:type="dxa"/>
          </w:tcPr>
          <w:p w:rsidR="002B2FF9" w:rsidRPr="00EF5771" w:rsidRDefault="002B2FF9" w:rsidP="00EF5771">
            <w:pPr>
              <w:jc w:val="both"/>
              <w:rPr>
                <w:bCs/>
                <w:sz w:val="16"/>
                <w:szCs w:val="16"/>
                <w:lang w:val="pt-BR"/>
              </w:rPr>
            </w:pPr>
          </w:p>
          <w:p w:rsidR="002B2FF9" w:rsidRPr="00EF5771" w:rsidRDefault="002B2FF9" w:rsidP="00EF5771">
            <w:pPr>
              <w:jc w:val="both"/>
              <w:rPr>
                <w:bCs/>
                <w:sz w:val="16"/>
                <w:szCs w:val="16"/>
                <w:lang w:val="pt-BR"/>
              </w:rPr>
            </w:pPr>
            <w:r w:rsidRPr="00EF5771">
              <w:rPr>
                <w:bCs/>
                <w:sz w:val="16"/>
                <w:szCs w:val="16"/>
                <w:lang w:val="pt-BR"/>
              </w:rPr>
              <w:t>Comprovante de participação em cursos e eventos de qualificação profissional na área de alimentação, nutrição e culinária, com carga horária mínima de 10 horas.</w:t>
            </w:r>
          </w:p>
          <w:p w:rsidR="002B2FF9" w:rsidRPr="00EF5771" w:rsidRDefault="002B2FF9" w:rsidP="00EF5771">
            <w:pPr>
              <w:jc w:val="both"/>
              <w:rPr>
                <w:bCs/>
                <w:sz w:val="16"/>
                <w:szCs w:val="16"/>
                <w:lang w:val="pt-BR"/>
              </w:rPr>
            </w:pPr>
          </w:p>
        </w:tc>
        <w:tc>
          <w:tcPr>
            <w:tcW w:w="1164" w:type="dxa"/>
          </w:tcPr>
          <w:p w:rsidR="002B2FF9" w:rsidRPr="00EF5771" w:rsidRDefault="002B2FF9" w:rsidP="00EF5771">
            <w:pPr>
              <w:jc w:val="both"/>
              <w:rPr>
                <w:bCs/>
                <w:sz w:val="16"/>
                <w:szCs w:val="16"/>
                <w:lang w:val="pt-BR"/>
              </w:rPr>
            </w:pPr>
          </w:p>
          <w:p w:rsidR="002B2FF9" w:rsidRPr="00EF5771" w:rsidRDefault="002B2FF9" w:rsidP="00EF5771">
            <w:pPr>
              <w:jc w:val="both"/>
              <w:rPr>
                <w:bCs/>
                <w:sz w:val="16"/>
                <w:szCs w:val="16"/>
                <w:lang w:val="pt-BR"/>
              </w:rPr>
            </w:pPr>
          </w:p>
          <w:p w:rsidR="002B2FF9" w:rsidRPr="00EF5771" w:rsidRDefault="002B2FF9" w:rsidP="00EF5771">
            <w:pPr>
              <w:jc w:val="both"/>
              <w:rPr>
                <w:bCs/>
                <w:sz w:val="16"/>
                <w:szCs w:val="16"/>
              </w:rPr>
            </w:pPr>
            <w:r w:rsidRPr="00EF5771">
              <w:rPr>
                <w:bCs/>
                <w:sz w:val="16"/>
                <w:szCs w:val="16"/>
              </w:rPr>
              <w:t>2</w:t>
            </w:r>
          </w:p>
        </w:tc>
        <w:tc>
          <w:tcPr>
            <w:tcW w:w="850" w:type="dxa"/>
          </w:tcPr>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r w:rsidRPr="00EF5771">
              <w:rPr>
                <w:bCs/>
                <w:sz w:val="16"/>
                <w:szCs w:val="16"/>
              </w:rPr>
              <w:t>10</w:t>
            </w:r>
          </w:p>
        </w:tc>
        <w:tc>
          <w:tcPr>
            <w:tcW w:w="993" w:type="dxa"/>
          </w:tcPr>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r w:rsidRPr="00EF5771">
              <w:rPr>
                <w:bCs/>
                <w:sz w:val="16"/>
                <w:szCs w:val="16"/>
              </w:rPr>
              <w:t>20</w:t>
            </w:r>
          </w:p>
        </w:tc>
      </w:tr>
      <w:tr w:rsidR="002B2FF9" w:rsidRPr="00EF5771" w:rsidTr="00EE1723">
        <w:tc>
          <w:tcPr>
            <w:tcW w:w="680" w:type="dxa"/>
          </w:tcPr>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r w:rsidRPr="00EF5771">
              <w:rPr>
                <w:bCs/>
                <w:sz w:val="16"/>
                <w:szCs w:val="16"/>
              </w:rPr>
              <w:t>03</w:t>
            </w:r>
          </w:p>
        </w:tc>
        <w:tc>
          <w:tcPr>
            <w:tcW w:w="3651" w:type="dxa"/>
          </w:tcPr>
          <w:p w:rsidR="002B2FF9" w:rsidRPr="00EF5771" w:rsidRDefault="002B2FF9" w:rsidP="00EF5771">
            <w:pPr>
              <w:jc w:val="both"/>
              <w:rPr>
                <w:bCs/>
                <w:sz w:val="16"/>
                <w:szCs w:val="16"/>
                <w:lang w:val="pt-BR"/>
              </w:rPr>
            </w:pPr>
          </w:p>
          <w:p w:rsidR="002B2FF9" w:rsidRPr="00EF5771" w:rsidRDefault="002B2FF9" w:rsidP="00EF5771">
            <w:pPr>
              <w:jc w:val="both"/>
              <w:rPr>
                <w:sz w:val="16"/>
                <w:szCs w:val="16"/>
                <w:lang w:val="pt-BR"/>
              </w:rPr>
            </w:pPr>
            <w:r w:rsidRPr="00EF5771">
              <w:rPr>
                <w:bCs/>
                <w:sz w:val="16"/>
                <w:szCs w:val="16"/>
                <w:lang w:val="pt-BR"/>
              </w:rPr>
              <w:t xml:space="preserve">Experiência profissional comprovada em atribuições na função de Merendeiro ou similar, com pontuação para cada 01 (um) ano completo de trabalho, </w:t>
            </w:r>
            <w:r w:rsidRPr="00EF5771">
              <w:rPr>
                <w:sz w:val="16"/>
                <w:szCs w:val="16"/>
                <w:lang w:val="pt-BR"/>
              </w:rPr>
              <w:t xml:space="preserve">podendo ser concedido </w:t>
            </w:r>
            <w:proofErr w:type="gramStart"/>
            <w:r w:rsidRPr="00EF5771">
              <w:rPr>
                <w:sz w:val="16"/>
                <w:szCs w:val="16"/>
                <w:lang w:val="pt-BR"/>
              </w:rPr>
              <w:t>5</w:t>
            </w:r>
            <w:proofErr w:type="gramEnd"/>
            <w:r w:rsidRPr="00EF5771">
              <w:rPr>
                <w:sz w:val="16"/>
                <w:szCs w:val="16"/>
                <w:lang w:val="pt-BR"/>
              </w:rPr>
              <w:t xml:space="preserve"> (cinco pontos) para p</w:t>
            </w:r>
            <w:r w:rsidRPr="00EF5771">
              <w:rPr>
                <w:sz w:val="16"/>
                <w:szCs w:val="16"/>
                <w:lang w:val="pt-BR"/>
              </w:rPr>
              <w:t>e</w:t>
            </w:r>
            <w:r w:rsidRPr="00EF5771">
              <w:rPr>
                <w:sz w:val="16"/>
                <w:szCs w:val="16"/>
                <w:lang w:val="pt-BR"/>
              </w:rPr>
              <w:t>ríodo fracionado entre 6 e 11 meses de trabalho.</w:t>
            </w:r>
          </w:p>
          <w:p w:rsidR="002B2FF9" w:rsidRPr="00EF5771" w:rsidRDefault="002B2FF9" w:rsidP="00EF5771">
            <w:pPr>
              <w:jc w:val="both"/>
              <w:rPr>
                <w:bCs/>
                <w:sz w:val="16"/>
                <w:szCs w:val="16"/>
                <w:lang w:val="pt-BR"/>
              </w:rPr>
            </w:pPr>
          </w:p>
        </w:tc>
        <w:tc>
          <w:tcPr>
            <w:tcW w:w="1164" w:type="dxa"/>
            <w:vAlign w:val="center"/>
          </w:tcPr>
          <w:p w:rsidR="002B2FF9" w:rsidRPr="00EF5771" w:rsidRDefault="002B2FF9" w:rsidP="00EF5771">
            <w:pPr>
              <w:jc w:val="both"/>
              <w:rPr>
                <w:bCs/>
                <w:sz w:val="16"/>
                <w:szCs w:val="16"/>
              </w:rPr>
            </w:pPr>
            <w:r w:rsidRPr="00EF5771">
              <w:rPr>
                <w:bCs/>
                <w:sz w:val="16"/>
                <w:szCs w:val="16"/>
              </w:rPr>
              <w:t>5</w:t>
            </w:r>
          </w:p>
        </w:tc>
        <w:tc>
          <w:tcPr>
            <w:tcW w:w="850" w:type="dxa"/>
            <w:vAlign w:val="center"/>
          </w:tcPr>
          <w:p w:rsidR="002B2FF9" w:rsidRPr="00EF5771" w:rsidRDefault="002B2FF9" w:rsidP="00EF5771">
            <w:pPr>
              <w:jc w:val="both"/>
              <w:rPr>
                <w:bCs/>
                <w:sz w:val="16"/>
                <w:szCs w:val="16"/>
              </w:rPr>
            </w:pPr>
            <w:r w:rsidRPr="00EF5771">
              <w:rPr>
                <w:bCs/>
                <w:sz w:val="16"/>
                <w:szCs w:val="16"/>
              </w:rPr>
              <w:t xml:space="preserve">10 </w:t>
            </w:r>
          </w:p>
        </w:tc>
        <w:tc>
          <w:tcPr>
            <w:tcW w:w="993" w:type="dxa"/>
          </w:tcPr>
          <w:p w:rsidR="002B2FF9" w:rsidRPr="00EF5771" w:rsidRDefault="002B2FF9" w:rsidP="00EF5771">
            <w:pPr>
              <w:jc w:val="both"/>
              <w:rPr>
                <w:bCs/>
                <w:sz w:val="16"/>
                <w:szCs w:val="16"/>
              </w:rPr>
            </w:pPr>
          </w:p>
          <w:p w:rsidR="00BC1B31" w:rsidRPr="00EF5771" w:rsidRDefault="00BC1B31"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p>
          <w:p w:rsidR="002B2FF9" w:rsidRPr="00EF5771" w:rsidRDefault="002B2FF9" w:rsidP="00EF5771">
            <w:pPr>
              <w:jc w:val="both"/>
              <w:rPr>
                <w:bCs/>
                <w:sz w:val="16"/>
                <w:szCs w:val="16"/>
              </w:rPr>
            </w:pPr>
            <w:r w:rsidRPr="00EF5771">
              <w:rPr>
                <w:bCs/>
                <w:sz w:val="16"/>
                <w:szCs w:val="16"/>
              </w:rPr>
              <w:t>50</w:t>
            </w:r>
          </w:p>
        </w:tc>
      </w:tr>
      <w:tr w:rsidR="00F85C98" w:rsidRPr="00EE1723" w:rsidTr="00EE1723">
        <w:tc>
          <w:tcPr>
            <w:tcW w:w="680" w:type="dxa"/>
          </w:tcPr>
          <w:p w:rsidR="00F85C98" w:rsidRPr="00EE1723" w:rsidRDefault="00F85C98" w:rsidP="00EF5771">
            <w:pPr>
              <w:jc w:val="both"/>
              <w:rPr>
                <w:b/>
                <w:bCs/>
                <w:sz w:val="16"/>
                <w:szCs w:val="16"/>
              </w:rPr>
            </w:pPr>
          </w:p>
        </w:tc>
        <w:tc>
          <w:tcPr>
            <w:tcW w:w="3651" w:type="dxa"/>
          </w:tcPr>
          <w:p w:rsidR="00F85C98" w:rsidRPr="00EE1723" w:rsidRDefault="00F85C98" w:rsidP="00EF5771">
            <w:pPr>
              <w:jc w:val="both"/>
              <w:rPr>
                <w:b/>
                <w:bCs/>
                <w:sz w:val="16"/>
                <w:szCs w:val="16"/>
              </w:rPr>
            </w:pPr>
            <w:r w:rsidRPr="00EE1723">
              <w:rPr>
                <w:b/>
                <w:bCs/>
                <w:sz w:val="16"/>
                <w:szCs w:val="16"/>
              </w:rPr>
              <w:t>TOTAL DE TÍTULOS</w:t>
            </w:r>
          </w:p>
        </w:tc>
        <w:tc>
          <w:tcPr>
            <w:tcW w:w="2014" w:type="dxa"/>
            <w:gridSpan w:val="2"/>
            <w:vAlign w:val="center"/>
          </w:tcPr>
          <w:p w:rsidR="00F85C98" w:rsidRPr="00EE1723" w:rsidRDefault="001B25EC" w:rsidP="00EF5771">
            <w:pPr>
              <w:jc w:val="both"/>
              <w:rPr>
                <w:b/>
                <w:bCs/>
                <w:sz w:val="16"/>
                <w:szCs w:val="16"/>
              </w:rPr>
            </w:pPr>
            <w:r w:rsidRPr="00EE1723">
              <w:rPr>
                <w:b/>
                <w:bCs/>
                <w:sz w:val="16"/>
                <w:szCs w:val="16"/>
              </w:rPr>
              <w:t>MÁXIMO</w:t>
            </w:r>
          </w:p>
        </w:tc>
        <w:tc>
          <w:tcPr>
            <w:tcW w:w="993" w:type="dxa"/>
          </w:tcPr>
          <w:p w:rsidR="00F85C98" w:rsidRPr="00EE1723" w:rsidRDefault="00F85C98" w:rsidP="00EF5771">
            <w:pPr>
              <w:jc w:val="both"/>
              <w:rPr>
                <w:b/>
                <w:bCs/>
                <w:sz w:val="16"/>
                <w:szCs w:val="16"/>
              </w:rPr>
            </w:pPr>
            <w:r w:rsidRPr="00EE1723">
              <w:rPr>
                <w:b/>
                <w:bCs/>
                <w:sz w:val="16"/>
                <w:szCs w:val="16"/>
              </w:rPr>
              <w:t>100</w:t>
            </w:r>
          </w:p>
        </w:tc>
      </w:tr>
    </w:tbl>
    <w:p w:rsidR="001D0DE3" w:rsidRPr="00EF5771" w:rsidRDefault="001D0DE3" w:rsidP="00EF5771">
      <w:pPr>
        <w:jc w:val="both"/>
        <w:rPr>
          <w:bCs/>
          <w:sz w:val="16"/>
          <w:szCs w:val="16"/>
        </w:rPr>
      </w:pPr>
    </w:p>
    <w:p w:rsidR="001D0DE3" w:rsidRPr="00EF5771" w:rsidRDefault="001D0DE3" w:rsidP="00EF5771">
      <w:pPr>
        <w:jc w:val="both"/>
        <w:rPr>
          <w:bCs/>
          <w:sz w:val="16"/>
          <w:szCs w:val="16"/>
        </w:rPr>
      </w:pPr>
    </w:p>
    <w:p w:rsidR="00B9696C" w:rsidRPr="00A54E1D" w:rsidRDefault="00B9696C" w:rsidP="00EF5771">
      <w:pPr>
        <w:jc w:val="both"/>
        <w:rPr>
          <w:b/>
          <w:sz w:val="16"/>
          <w:szCs w:val="16"/>
          <w:lang w:val="pt-BR"/>
        </w:rPr>
      </w:pPr>
      <w:r w:rsidRPr="00A54E1D">
        <w:rPr>
          <w:b/>
          <w:bCs/>
          <w:sz w:val="16"/>
          <w:szCs w:val="16"/>
          <w:lang w:val="pt-BR"/>
        </w:rPr>
        <w:t>ANEXO IV AO EDITAL n.</w:t>
      </w:r>
      <w:r w:rsidRPr="00A54E1D">
        <w:rPr>
          <w:b/>
          <w:sz w:val="16"/>
          <w:szCs w:val="16"/>
          <w:lang w:val="pt-BR"/>
        </w:rPr>
        <w:t xml:space="preserve"> </w:t>
      </w:r>
      <w:r w:rsidR="00A56F5D" w:rsidRPr="00A54E1D">
        <w:rPr>
          <w:b/>
          <w:sz w:val="16"/>
          <w:szCs w:val="16"/>
          <w:lang w:val="pt-BR"/>
        </w:rPr>
        <w:t>16</w:t>
      </w:r>
      <w:r w:rsidRPr="00A54E1D">
        <w:rPr>
          <w:b/>
          <w:sz w:val="16"/>
          <w:szCs w:val="16"/>
          <w:lang w:val="pt-BR"/>
        </w:rPr>
        <w:t>/2026-01</w:t>
      </w:r>
    </w:p>
    <w:p w:rsidR="00B9696C" w:rsidRPr="00EF5771" w:rsidRDefault="00B9696C" w:rsidP="00EF5771">
      <w:pPr>
        <w:jc w:val="both"/>
        <w:rPr>
          <w:bCs/>
          <w:sz w:val="16"/>
          <w:szCs w:val="16"/>
          <w:lang w:val="pt-BR"/>
        </w:rPr>
      </w:pPr>
    </w:p>
    <w:p w:rsidR="00B9696C" w:rsidRPr="00EF5771" w:rsidRDefault="00B9696C" w:rsidP="00EF5771">
      <w:pPr>
        <w:jc w:val="both"/>
        <w:rPr>
          <w:bCs/>
          <w:sz w:val="16"/>
          <w:szCs w:val="16"/>
          <w:lang w:val="pt-BR"/>
        </w:rPr>
      </w:pPr>
    </w:p>
    <w:tbl>
      <w:tblPr>
        <w:tblW w:w="7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
        <w:gridCol w:w="283"/>
        <w:gridCol w:w="282"/>
        <w:gridCol w:w="282"/>
        <w:gridCol w:w="282"/>
        <w:gridCol w:w="282"/>
        <w:gridCol w:w="282"/>
        <w:gridCol w:w="279"/>
        <w:gridCol w:w="285"/>
        <w:gridCol w:w="28"/>
        <w:gridCol w:w="313"/>
        <w:gridCol w:w="236"/>
        <w:gridCol w:w="43"/>
        <w:gridCol w:w="239"/>
        <w:gridCol w:w="43"/>
        <w:gridCol w:w="239"/>
        <w:gridCol w:w="43"/>
        <w:gridCol w:w="239"/>
        <w:gridCol w:w="43"/>
        <w:gridCol w:w="240"/>
        <w:gridCol w:w="43"/>
        <w:gridCol w:w="239"/>
        <w:gridCol w:w="43"/>
        <w:gridCol w:w="239"/>
        <w:gridCol w:w="43"/>
        <w:gridCol w:w="240"/>
        <w:gridCol w:w="43"/>
        <w:gridCol w:w="239"/>
        <w:gridCol w:w="43"/>
        <w:gridCol w:w="239"/>
        <w:gridCol w:w="43"/>
        <w:gridCol w:w="226"/>
        <w:gridCol w:w="13"/>
        <w:gridCol w:w="43"/>
        <w:gridCol w:w="282"/>
        <w:gridCol w:w="239"/>
        <w:gridCol w:w="43"/>
        <w:gridCol w:w="282"/>
        <w:gridCol w:w="302"/>
        <w:gridCol w:w="13"/>
      </w:tblGrid>
      <w:tr w:rsidR="00B9696C" w:rsidRPr="00A54E1D" w:rsidTr="00A54E1D">
        <w:trPr>
          <w:gridAfter w:val="1"/>
          <w:wAfter w:w="13" w:type="dxa"/>
          <w:jc w:val="center"/>
        </w:trPr>
        <w:tc>
          <w:tcPr>
            <w:tcW w:w="7088" w:type="dxa"/>
            <w:gridSpan w:val="39"/>
            <w:tcBorders>
              <w:bottom w:val="single" w:sz="4" w:space="0" w:color="auto"/>
            </w:tcBorders>
          </w:tcPr>
          <w:p w:rsidR="00B9696C" w:rsidRPr="00A54E1D" w:rsidRDefault="00B9696C" w:rsidP="00EF5771">
            <w:pPr>
              <w:jc w:val="both"/>
              <w:rPr>
                <w:b/>
                <w:bCs/>
                <w:sz w:val="16"/>
                <w:szCs w:val="16"/>
              </w:rPr>
            </w:pPr>
            <w:r w:rsidRPr="00A54E1D">
              <w:rPr>
                <w:b/>
                <w:bCs/>
                <w:sz w:val="16"/>
                <w:szCs w:val="16"/>
              </w:rPr>
              <w:t xml:space="preserve">FICHA DE INSCRIÇÃO </w:t>
            </w:r>
          </w:p>
        </w:tc>
      </w:tr>
      <w:tr w:rsidR="00B9696C" w:rsidRPr="00A54E1D" w:rsidTr="00A54E1D">
        <w:trPr>
          <w:gridAfter w:val="1"/>
          <w:wAfter w:w="13" w:type="dxa"/>
          <w:jc w:val="center"/>
        </w:trPr>
        <w:tc>
          <w:tcPr>
            <w:tcW w:w="7088" w:type="dxa"/>
            <w:gridSpan w:val="39"/>
            <w:tcBorders>
              <w:top w:val="single" w:sz="4" w:space="0" w:color="auto"/>
              <w:left w:val="nil"/>
              <w:bottom w:val="single" w:sz="4" w:space="0" w:color="auto"/>
              <w:right w:val="nil"/>
            </w:tcBorders>
          </w:tcPr>
          <w:p w:rsidR="00B9696C" w:rsidRPr="00A54E1D" w:rsidRDefault="00B9696C" w:rsidP="00EF5771">
            <w:pPr>
              <w:jc w:val="both"/>
              <w:rPr>
                <w:b/>
                <w:bCs/>
                <w:sz w:val="16"/>
                <w:szCs w:val="16"/>
              </w:rPr>
            </w:pPr>
          </w:p>
        </w:tc>
      </w:tr>
      <w:tr w:rsidR="00B9696C" w:rsidRPr="00A54E1D" w:rsidTr="00A54E1D">
        <w:trPr>
          <w:gridAfter w:val="1"/>
          <w:wAfter w:w="13" w:type="dxa"/>
          <w:jc w:val="center"/>
        </w:trPr>
        <w:tc>
          <w:tcPr>
            <w:tcW w:w="7088" w:type="dxa"/>
            <w:gridSpan w:val="39"/>
            <w:tcBorders>
              <w:top w:val="single" w:sz="4" w:space="0" w:color="auto"/>
              <w:bottom w:val="single" w:sz="4" w:space="0" w:color="auto"/>
            </w:tcBorders>
          </w:tcPr>
          <w:p w:rsidR="00B9696C" w:rsidRPr="00A54E1D" w:rsidRDefault="00B9696C" w:rsidP="00EF5771">
            <w:pPr>
              <w:jc w:val="both"/>
              <w:rPr>
                <w:b/>
                <w:bCs/>
                <w:sz w:val="16"/>
                <w:szCs w:val="16"/>
                <w:lang w:val="pt-BR"/>
              </w:rPr>
            </w:pPr>
            <w:r w:rsidRPr="00A54E1D">
              <w:rPr>
                <w:b/>
                <w:bCs/>
                <w:sz w:val="16"/>
                <w:szCs w:val="16"/>
                <w:lang w:val="pt-BR"/>
              </w:rPr>
              <w:t>PREFEITURA MUNICIPAL DE CAMPO GRANDE</w:t>
            </w:r>
          </w:p>
          <w:p w:rsidR="00B9696C" w:rsidRPr="00A54E1D" w:rsidRDefault="00B9696C" w:rsidP="00EF5771">
            <w:pPr>
              <w:jc w:val="both"/>
              <w:rPr>
                <w:b/>
                <w:bCs/>
                <w:sz w:val="16"/>
                <w:szCs w:val="16"/>
                <w:lang w:val="pt-BR"/>
              </w:rPr>
            </w:pPr>
            <w:r w:rsidRPr="00A54E1D">
              <w:rPr>
                <w:b/>
                <w:bCs/>
                <w:sz w:val="16"/>
                <w:szCs w:val="16"/>
                <w:lang w:val="pt-BR"/>
              </w:rPr>
              <w:t>PROCESSO SELETIVO SIMPLIFICADO</w:t>
            </w:r>
          </w:p>
        </w:tc>
      </w:tr>
      <w:tr w:rsidR="00B9696C" w:rsidRPr="00A54E1D" w:rsidTr="00A54E1D">
        <w:trPr>
          <w:gridAfter w:val="1"/>
          <w:wAfter w:w="13" w:type="dxa"/>
          <w:jc w:val="center"/>
        </w:trPr>
        <w:tc>
          <w:tcPr>
            <w:tcW w:w="7088" w:type="dxa"/>
            <w:gridSpan w:val="39"/>
            <w:tcBorders>
              <w:top w:val="single" w:sz="4" w:space="0" w:color="auto"/>
              <w:bottom w:val="single" w:sz="4" w:space="0" w:color="auto"/>
            </w:tcBorders>
          </w:tcPr>
          <w:p w:rsidR="00B9696C" w:rsidRPr="00A54E1D" w:rsidRDefault="00B9696C" w:rsidP="00EF5771">
            <w:pPr>
              <w:jc w:val="both"/>
              <w:rPr>
                <w:b/>
                <w:bCs/>
                <w:sz w:val="16"/>
                <w:szCs w:val="16"/>
                <w:lang w:val="pt-BR"/>
              </w:rPr>
            </w:pPr>
          </w:p>
          <w:p w:rsidR="00802535" w:rsidRPr="00A54E1D" w:rsidRDefault="00A67B5B" w:rsidP="00EF5771">
            <w:pPr>
              <w:jc w:val="both"/>
              <w:rPr>
                <w:b/>
                <w:bCs/>
                <w:sz w:val="16"/>
                <w:szCs w:val="16"/>
              </w:rPr>
            </w:pPr>
            <w:r w:rsidRPr="00A54E1D">
              <w:rPr>
                <w:b/>
                <w:bCs/>
                <w:sz w:val="16"/>
                <w:szCs w:val="16"/>
              </w:rPr>
              <w:t>REGIÃO URBANA</w:t>
            </w:r>
            <w:r w:rsidR="00B9696C" w:rsidRPr="00A54E1D">
              <w:rPr>
                <w:b/>
                <w:bCs/>
                <w:sz w:val="16"/>
                <w:szCs w:val="16"/>
              </w:rPr>
              <w:t xml:space="preserve">: </w:t>
            </w:r>
          </w:p>
          <w:p w:rsidR="00B9696C" w:rsidRPr="00A54E1D" w:rsidRDefault="00B9696C" w:rsidP="00EF5771">
            <w:pPr>
              <w:jc w:val="both"/>
              <w:rPr>
                <w:b/>
                <w:bCs/>
                <w:sz w:val="16"/>
                <w:szCs w:val="16"/>
              </w:rPr>
            </w:pPr>
          </w:p>
        </w:tc>
      </w:tr>
      <w:tr w:rsidR="00B9696C" w:rsidRPr="00A54E1D" w:rsidTr="00A54E1D">
        <w:trPr>
          <w:gridAfter w:val="1"/>
          <w:wAfter w:w="13" w:type="dxa"/>
          <w:trHeight w:val="709"/>
          <w:jc w:val="center"/>
        </w:trPr>
        <w:tc>
          <w:tcPr>
            <w:tcW w:w="7088" w:type="dxa"/>
            <w:gridSpan w:val="39"/>
            <w:tcBorders>
              <w:top w:val="single" w:sz="4" w:space="0" w:color="auto"/>
            </w:tcBorders>
            <w:vAlign w:val="center"/>
          </w:tcPr>
          <w:p w:rsidR="00B9696C" w:rsidRPr="00A54E1D" w:rsidRDefault="00B9696C" w:rsidP="00EF5771">
            <w:pPr>
              <w:jc w:val="both"/>
              <w:rPr>
                <w:b/>
                <w:bCs/>
                <w:sz w:val="16"/>
                <w:szCs w:val="16"/>
              </w:rPr>
            </w:pPr>
            <w:r w:rsidRPr="00A54E1D">
              <w:rPr>
                <w:b/>
                <w:bCs/>
                <w:sz w:val="16"/>
                <w:szCs w:val="16"/>
              </w:rPr>
              <w:t xml:space="preserve">FUNÇÃO: </w:t>
            </w:r>
            <w:r w:rsidR="00802535" w:rsidRPr="00A54E1D">
              <w:rPr>
                <w:b/>
                <w:bCs/>
                <w:sz w:val="16"/>
                <w:szCs w:val="16"/>
              </w:rPr>
              <w:t>MERENDEIRO</w:t>
            </w:r>
            <w:r w:rsidRPr="00A54E1D">
              <w:rPr>
                <w:b/>
                <w:bCs/>
                <w:sz w:val="16"/>
                <w:szCs w:val="16"/>
              </w:rPr>
              <w:t xml:space="preserve">                                       </w:t>
            </w:r>
          </w:p>
        </w:tc>
      </w:tr>
      <w:tr w:rsidR="00B9696C" w:rsidRPr="00A54E1D" w:rsidTr="00A54E1D">
        <w:trPr>
          <w:gridAfter w:val="1"/>
          <w:wAfter w:w="13" w:type="dxa"/>
          <w:jc w:val="center"/>
        </w:trPr>
        <w:tc>
          <w:tcPr>
            <w:tcW w:w="7088" w:type="dxa"/>
            <w:gridSpan w:val="39"/>
            <w:tcBorders>
              <w:top w:val="single" w:sz="4" w:space="0" w:color="auto"/>
            </w:tcBorders>
            <w:vAlign w:val="center"/>
          </w:tcPr>
          <w:p w:rsidR="00B9696C" w:rsidRPr="00A54E1D" w:rsidRDefault="00B9696C" w:rsidP="00EF5771">
            <w:pPr>
              <w:jc w:val="both"/>
              <w:rPr>
                <w:b/>
                <w:bCs/>
                <w:sz w:val="16"/>
                <w:szCs w:val="16"/>
              </w:rPr>
            </w:pPr>
            <w:r w:rsidRPr="00A54E1D">
              <w:rPr>
                <w:b/>
                <w:bCs/>
                <w:sz w:val="16"/>
                <w:szCs w:val="16"/>
              </w:rPr>
              <w:t>NOME DO CANDIDATO(A)</w:t>
            </w:r>
          </w:p>
        </w:tc>
      </w:tr>
      <w:tr w:rsidR="00B9696C" w:rsidRPr="00EF5771" w:rsidTr="00A54E1D">
        <w:trPr>
          <w:gridAfter w:val="1"/>
          <w:wAfter w:w="13" w:type="dxa"/>
          <w:jc w:val="center"/>
        </w:trPr>
        <w:tc>
          <w:tcPr>
            <w:tcW w:w="241" w:type="dxa"/>
            <w:vAlign w:val="center"/>
          </w:tcPr>
          <w:p w:rsidR="00B9696C" w:rsidRPr="00EF5771" w:rsidRDefault="00B9696C" w:rsidP="00EF5771">
            <w:pPr>
              <w:jc w:val="both"/>
              <w:rPr>
                <w:bCs/>
                <w:color w:val="FF0000"/>
                <w:sz w:val="16"/>
                <w:szCs w:val="16"/>
              </w:rPr>
            </w:pPr>
          </w:p>
        </w:tc>
        <w:tc>
          <w:tcPr>
            <w:tcW w:w="283"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79" w:type="dxa"/>
            <w:vAlign w:val="center"/>
          </w:tcPr>
          <w:p w:rsidR="00B9696C" w:rsidRPr="00EF5771" w:rsidRDefault="00B9696C" w:rsidP="00EF5771">
            <w:pPr>
              <w:jc w:val="both"/>
              <w:rPr>
                <w:bCs/>
                <w:color w:val="FF0000"/>
                <w:sz w:val="16"/>
                <w:szCs w:val="16"/>
              </w:rPr>
            </w:pPr>
          </w:p>
        </w:tc>
        <w:tc>
          <w:tcPr>
            <w:tcW w:w="313" w:type="dxa"/>
            <w:gridSpan w:val="2"/>
            <w:vAlign w:val="center"/>
          </w:tcPr>
          <w:p w:rsidR="00B9696C" w:rsidRPr="00EF5771" w:rsidRDefault="00B9696C" w:rsidP="00EF5771">
            <w:pPr>
              <w:jc w:val="both"/>
              <w:rPr>
                <w:bCs/>
                <w:color w:val="FF0000"/>
                <w:sz w:val="16"/>
                <w:szCs w:val="16"/>
              </w:rPr>
            </w:pPr>
          </w:p>
        </w:tc>
        <w:tc>
          <w:tcPr>
            <w:tcW w:w="313" w:type="dxa"/>
            <w:vAlign w:val="center"/>
          </w:tcPr>
          <w:p w:rsidR="00B9696C" w:rsidRPr="00EF5771" w:rsidRDefault="00B9696C" w:rsidP="00EF5771">
            <w:pPr>
              <w:jc w:val="both"/>
              <w:rPr>
                <w:bCs/>
                <w:color w:val="FF0000"/>
                <w:sz w:val="16"/>
                <w:szCs w:val="16"/>
              </w:rPr>
            </w:pPr>
          </w:p>
        </w:tc>
        <w:tc>
          <w:tcPr>
            <w:tcW w:w="279"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3"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3"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3"/>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302" w:type="dxa"/>
            <w:vAlign w:val="center"/>
          </w:tcPr>
          <w:p w:rsidR="00B9696C" w:rsidRPr="00EF5771" w:rsidRDefault="00B9696C" w:rsidP="00EF5771">
            <w:pPr>
              <w:jc w:val="both"/>
              <w:rPr>
                <w:bCs/>
                <w:color w:val="FF0000"/>
                <w:sz w:val="16"/>
                <w:szCs w:val="16"/>
              </w:rPr>
            </w:pPr>
          </w:p>
        </w:tc>
      </w:tr>
      <w:tr w:rsidR="00B9696C" w:rsidRPr="00EF5771" w:rsidTr="00A54E1D">
        <w:trPr>
          <w:gridAfter w:val="1"/>
          <w:wAfter w:w="13" w:type="dxa"/>
          <w:jc w:val="center"/>
        </w:trPr>
        <w:tc>
          <w:tcPr>
            <w:tcW w:w="241" w:type="dxa"/>
            <w:vAlign w:val="center"/>
          </w:tcPr>
          <w:p w:rsidR="00B9696C" w:rsidRPr="00EF5771" w:rsidRDefault="00B9696C" w:rsidP="00EF5771">
            <w:pPr>
              <w:jc w:val="both"/>
              <w:rPr>
                <w:bCs/>
                <w:color w:val="FF0000"/>
                <w:sz w:val="16"/>
                <w:szCs w:val="16"/>
              </w:rPr>
            </w:pPr>
          </w:p>
        </w:tc>
        <w:tc>
          <w:tcPr>
            <w:tcW w:w="283"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79" w:type="dxa"/>
            <w:vAlign w:val="center"/>
          </w:tcPr>
          <w:p w:rsidR="00B9696C" w:rsidRPr="00EF5771" w:rsidRDefault="00B9696C" w:rsidP="00EF5771">
            <w:pPr>
              <w:jc w:val="both"/>
              <w:rPr>
                <w:bCs/>
                <w:color w:val="FF0000"/>
                <w:sz w:val="16"/>
                <w:szCs w:val="16"/>
              </w:rPr>
            </w:pPr>
          </w:p>
        </w:tc>
        <w:tc>
          <w:tcPr>
            <w:tcW w:w="313" w:type="dxa"/>
            <w:gridSpan w:val="2"/>
            <w:vAlign w:val="center"/>
          </w:tcPr>
          <w:p w:rsidR="00B9696C" w:rsidRPr="00EF5771" w:rsidRDefault="00B9696C" w:rsidP="00EF5771">
            <w:pPr>
              <w:jc w:val="both"/>
              <w:rPr>
                <w:bCs/>
                <w:color w:val="FF0000"/>
                <w:sz w:val="16"/>
                <w:szCs w:val="16"/>
              </w:rPr>
            </w:pPr>
          </w:p>
        </w:tc>
        <w:tc>
          <w:tcPr>
            <w:tcW w:w="313" w:type="dxa"/>
            <w:vAlign w:val="center"/>
          </w:tcPr>
          <w:p w:rsidR="00B9696C" w:rsidRPr="00EF5771" w:rsidRDefault="00B9696C" w:rsidP="00EF5771">
            <w:pPr>
              <w:jc w:val="both"/>
              <w:rPr>
                <w:bCs/>
                <w:color w:val="FF0000"/>
                <w:sz w:val="16"/>
                <w:szCs w:val="16"/>
              </w:rPr>
            </w:pPr>
          </w:p>
        </w:tc>
        <w:tc>
          <w:tcPr>
            <w:tcW w:w="279"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3"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3"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3"/>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302" w:type="dxa"/>
            <w:vAlign w:val="center"/>
          </w:tcPr>
          <w:p w:rsidR="00B9696C" w:rsidRPr="00EF5771" w:rsidRDefault="00B9696C" w:rsidP="00EF5771">
            <w:pPr>
              <w:jc w:val="both"/>
              <w:rPr>
                <w:bCs/>
                <w:color w:val="FF0000"/>
                <w:sz w:val="16"/>
                <w:szCs w:val="16"/>
              </w:rPr>
            </w:pPr>
          </w:p>
        </w:tc>
      </w:tr>
      <w:tr w:rsidR="00A56F5D" w:rsidRPr="00A54E1D" w:rsidTr="00A54E1D">
        <w:trPr>
          <w:gridAfter w:val="1"/>
          <w:wAfter w:w="13" w:type="dxa"/>
          <w:jc w:val="center"/>
        </w:trPr>
        <w:tc>
          <w:tcPr>
            <w:tcW w:w="7088" w:type="dxa"/>
            <w:gridSpan w:val="39"/>
            <w:vAlign w:val="center"/>
          </w:tcPr>
          <w:p w:rsidR="00B9696C" w:rsidRPr="00A54E1D" w:rsidRDefault="00B9696C" w:rsidP="00EF5771">
            <w:pPr>
              <w:jc w:val="both"/>
              <w:rPr>
                <w:b/>
                <w:bCs/>
                <w:sz w:val="16"/>
                <w:szCs w:val="16"/>
                <w:lang w:val="pt-BR"/>
              </w:rPr>
            </w:pPr>
            <w:r w:rsidRPr="00A54E1D">
              <w:rPr>
                <w:b/>
                <w:bCs/>
                <w:sz w:val="16"/>
                <w:szCs w:val="16"/>
                <w:lang w:val="pt-BR"/>
              </w:rPr>
              <w:t>NOME SOCIAL (opção prevista nas alíneas “</w:t>
            </w:r>
            <w:r w:rsidR="00A56F5D" w:rsidRPr="00A54E1D">
              <w:rPr>
                <w:b/>
                <w:bCs/>
                <w:sz w:val="16"/>
                <w:szCs w:val="16"/>
                <w:lang w:val="pt-BR"/>
              </w:rPr>
              <w:t>t</w:t>
            </w:r>
            <w:r w:rsidRPr="00A54E1D">
              <w:rPr>
                <w:b/>
                <w:bCs/>
                <w:sz w:val="16"/>
                <w:szCs w:val="16"/>
                <w:lang w:val="pt-BR"/>
              </w:rPr>
              <w:t>”, “</w:t>
            </w:r>
            <w:r w:rsidR="00A56F5D" w:rsidRPr="00A54E1D">
              <w:rPr>
                <w:b/>
                <w:bCs/>
                <w:sz w:val="16"/>
                <w:szCs w:val="16"/>
                <w:lang w:val="pt-BR"/>
              </w:rPr>
              <w:t>u</w:t>
            </w:r>
            <w:r w:rsidRPr="00A54E1D">
              <w:rPr>
                <w:b/>
                <w:bCs/>
                <w:sz w:val="16"/>
                <w:szCs w:val="16"/>
                <w:lang w:val="pt-BR"/>
              </w:rPr>
              <w:t>” e “</w:t>
            </w:r>
            <w:r w:rsidR="00A56F5D" w:rsidRPr="00A54E1D">
              <w:rPr>
                <w:b/>
                <w:bCs/>
                <w:sz w:val="16"/>
                <w:szCs w:val="16"/>
                <w:lang w:val="pt-BR"/>
              </w:rPr>
              <w:t>v</w:t>
            </w:r>
            <w:r w:rsidRPr="00A54E1D">
              <w:rPr>
                <w:b/>
                <w:bCs/>
                <w:sz w:val="16"/>
                <w:szCs w:val="16"/>
                <w:lang w:val="pt-BR"/>
              </w:rPr>
              <w:t xml:space="preserve">” do subitem </w:t>
            </w:r>
            <w:r w:rsidR="00802535" w:rsidRPr="00A54E1D">
              <w:rPr>
                <w:b/>
                <w:bCs/>
                <w:sz w:val="16"/>
                <w:szCs w:val="16"/>
                <w:lang w:val="pt-BR"/>
              </w:rPr>
              <w:t>2.3.1</w:t>
            </w:r>
            <w:proofErr w:type="gramStart"/>
            <w:r w:rsidRPr="00A54E1D">
              <w:rPr>
                <w:b/>
                <w:bCs/>
                <w:sz w:val="16"/>
                <w:szCs w:val="16"/>
                <w:lang w:val="pt-BR"/>
              </w:rPr>
              <w:t>)</w:t>
            </w:r>
            <w:proofErr w:type="gramEnd"/>
          </w:p>
        </w:tc>
      </w:tr>
      <w:tr w:rsidR="00B9696C" w:rsidRPr="00EF5771" w:rsidTr="00A54E1D">
        <w:trPr>
          <w:gridAfter w:val="1"/>
          <w:wAfter w:w="13" w:type="dxa"/>
          <w:jc w:val="center"/>
        </w:trPr>
        <w:tc>
          <w:tcPr>
            <w:tcW w:w="241" w:type="dxa"/>
            <w:vAlign w:val="center"/>
          </w:tcPr>
          <w:p w:rsidR="00B9696C" w:rsidRPr="00EF5771" w:rsidRDefault="00B9696C" w:rsidP="00EF5771">
            <w:pPr>
              <w:jc w:val="both"/>
              <w:rPr>
                <w:bCs/>
                <w:color w:val="FF0000"/>
                <w:sz w:val="16"/>
                <w:szCs w:val="16"/>
                <w:lang w:val="pt-BR"/>
              </w:rPr>
            </w:pPr>
          </w:p>
        </w:tc>
        <w:tc>
          <w:tcPr>
            <w:tcW w:w="283" w:type="dxa"/>
            <w:vAlign w:val="center"/>
          </w:tcPr>
          <w:p w:rsidR="00B9696C" w:rsidRPr="00EF5771" w:rsidRDefault="00B9696C" w:rsidP="00EF5771">
            <w:pPr>
              <w:jc w:val="both"/>
              <w:rPr>
                <w:bCs/>
                <w:color w:val="FF0000"/>
                <w:sz w:val="16"/>
                <w:szCs w:val="16"/>
                <w:lang w:val="pt-BR"/>
              </w:rPr>
            </w:pPr>
          </w:p>
        </w:tc>
        <w:tc>
          <w:tcPr>
            <w:tcW w:w="282" w:type="dxa"/>
            <w:vAlign w:val="center"/>
          </w:tcPr>
          <w:p w:rsidR="00B9696C" w:rsidRPr="00EF5771" w:rsidRDefault="00B9696C" w:rsidP="00EF5771">
            <w:pPr>
              <w:jc w:val="both"/>
              <w:rPr>
                <w:bCs/>
                <w:color w:val="FF0000"/>
                <w:sz w:val="16"/>
                <w:szCs w:val="16"/>
                <w:lang w:val="pt-BR"/>
              </w:rPr>
            </w:pPr>
          </w:p>
        </w:tc>
        <w:tc>
          <w:tcPr>
            <w:tcW w:w="282" w:type="dxa"/>
            <w:vAlign w:val="center"/>
          </w:tcPr>
          <w:p w:rsidR="00B9696C" w:rsidRPr="00EF5771" w:rsidRDefault="00B9696C" w:rsidP="00EF5771">
            <w:pPr>
              <w:jc w:val="both"/>
              <w:rPr>
                <w:bCs/>
                <w:color w:val="FF0000"/>
                <w:sz w:val="16"/>
                <w:szCs w:val="16"/>
                <w:lang w:val="pt-BR"/>
              </w:rPr>
            </w:pPr>
          </w:p>
        </w:tc>
        <w:tc>
          <w:tcPr>
            <w:tcW w:w="282" w:type="dxa"/>
            <w:vAlign w:val="center"/>
          </w:tcPr>
          <w:p w:rsidR="00B9696C" w:rsidRPr="00EF5771" w:rsidRDefault="00B9696C" w:rsidP="00EF5771">
            <w:pPr>
              <w:jc w:val="both"/>
              <w:rPr>
                <w:bCs/>
                <w:color w:val="FF0000"/>
                <w:sz w:val="16"/>
                <w:szCs w:val="16"/>
                <w:lang w:val="pt-BR"/>
              </w:rPr>
            </w:pPr>
          </w:p>
        </w:tc>
        <w:tc>
          <w:tcPr>
            <w:tcW w:w="282" w:type="dxa"/>
            <w:vAlign w:val="center"/>
          </w:tcPr>
          <w:p w:rsidR="00B9696C" w:rsidRPr="00EF5771" w:rsidRDefault="00B9696C" w:rsidP="00EF5771">
            <w:pPr>
              <w:jc w:val="both"/>
              <w:rPr>
                <w:bCs/>
                <w:color w:val="FF0000"/>
                <w:sz w:val="16"/>
                <w:szCs w:val="16"/>
                <w:lang w:val="pt-BR"/>
              </w:rPr>
            </w:pPr>
          </w:p>
        </w:tc>
        <w:tc>
          <w:tcPr>
            <w:tcW w:w="282" w:type="dxa"/>
            <w:vAlign w:val="center"/>
          </w:tcPr>
          <w:p w:rsidR="00B9696C" w:rsidRPr="00EF5771" w:rsidRDefault="00B9696C" w:rsidP="00EF5771">
            <w:pPr>
              <w:jc w:val="both"/>
              <w:rPr>
                <w:bCs/>
                <w:color w:val="FF0000"/>
                <w:sz w:val="16"/>
                <w:szCs w:val="16"/>
                <w:lang w:val="pt-BR"/>
              </w:rPr>
            </w:pPr>
          </w:p>
        </w:tc>
        <w:tc>
          <w:tcPr>
            <w:tcW w:w="279" w:type="dxa"/>
            <w:vAlign w:val="center"/>
          </w:tcPr>
          <w:p w:rsidR="00B9696C" w:rsidRPr="00EF5771" w:rsidRDefault="00B9696C" w:rsidP="00EF5771">
            <w:pPr>
              <w:jc w:val="both"/>
              <w:rPr>
                <w:bCs/>
                <w:color w:val="FF0000"/>
                <w:sz w:val="16"/>
                <w:szCs w:val="16"/>
                <w:lang w:val="pt-BR"/>
              </w:rPr>
            </w:pPr>
          </w:p>
        </w:tc>
        <w:tc>
          <w:tcPr>
            <w:tcW w:w="313" w:type="dxa"/>
            <w:gridSpan w:val="2"/>
            <w:vAlign w:val="center"/>
          </w:tcPr>
          <w:p w:rsidR="00B9696C" w:rsidRPr="00EF5771" w:rsidRDefault="00B9696C" w:rsidP="00EF5771">
            <w:pPr>
              <w:jc w:val="both"/>
              <w:rPr>
                <w:bCs/>
                <w:color w:val="FF0000"/>
                <w:sz w:val="16"/>
                <w:szCs w:val="16"/>
                <w:lang w:val="pt-BR"/>
              </w:rPr>
            </w:pPr>
          </w:p>
        </w:tc>
        <w:tc>
          <w:tcPr>
            <w:tcW w:w="313" w:type="dxa"/>
            <w:vAlign w:val="center"/>
          </w:tcPr>
          <w:p w:rsidR="00B9696C" w:rsidRPr="00EF5771" w:rsidRDefault="00B9696C" w:rsidP="00EF5771">
            <w:pPr>
              <w:jc w:val="both"/>
              <w:rPr>
                <w:bCs/>
                <w:color w:val="FF0000"/>
                <w:sz w:val="16"/>
                <w:szCs w:val="16"/>
                <w:lang w:val="pt-BR"/>
              </w:rPr>
            </w:pPr>
          </w:p>
        </w:tc>
        <w:tc>
          <w:tcPr>
            <w:tcW w:w="279" w:type="dxa"/>
            <w:gridSpan w:val="2"/>
            <w:vAlign w:val="center"/>
          </w:tcPr>
          <w:p w:rsidR="00B9696C" w:rsidRPr="00EF5771" w:rsidRDefault="00B9696C" w:rsidP="00EF5771">
            <w:pPr>
              <w:jc w:val="both"/>
              <w:rPr>
                <w:bCs/>
                <w:color w:val="FF0000"/>
                <w:sz w:val="16"/>
                <w:szCs w:val="16"/>
                <w:lang w:val="pt-BR"/>
              </w:rPr>
            </w:pPr>
          </w:p>
        </w:tc>
        <w:tc>
          <w:tcPr>
            <w:tcW w:w="282" w:type="dxa"/>
            <w:gridSpan w:val="2"/>
            <w:vAlign w:val="center"/>
          </w:tcPr>
          <w:p w:rsidR="00B9696C" w:rsidRPr="00EF5771" w:rsidRDefault="00B9696C" w:rsidP="00EF5771">
            <w:pPr>
              <w:jc w:val="both"/>
              <w:rPr>
                <w:bCs/>
                <w:color w:val="FF0000"/>
                <w:sz w:val="16"/>
                <w:szCs w:val="16"/>
                <w:lang w:val="pt-BR"/>
              </w:rPr>
            </w:pPr>
          </w:p>
        </w:tc>
        <w:tc>
          <w:tcPr>
            <w:tcW w:w="282" w:type="dxa"/>
            <w:gridSpan w:val="2"/>
            <w:vAlign w:val="center"/>
          </w:tcPr>
          <w:p w:rsidR="00B9696C" w:rsidRPr="00EF5771" w:rsidRDefault="00B9696C" w:rsidP="00EF5771">
            <w:pPr>
              <w:jc w:val="both"/>
              <w:rPr>
                <w:bCs/>
                <w:color w:val="FF0000"/>
                <w:sz w:val="16"/>
                <w:szCs w:val="16"/>
                <w:lang w:val="pt-BR"/>
              </w:rPr>
            </w:pPr>
          </w:p>
        </w:tc>
        <w:tc>
          <w:tcPr>
            <w:tcW w:w="282" w:type="dxa"/>
            <w:gridSpan w:val="2"/>
            <w:vAlign w:val="center"/>
          </w:tcPr>
          <w:p w:rsidR="00B9696C" w:rsidRPr="00EF5771" w:rsidRDefault="00B9696C" w:rsidP="00EF5771">
            <w:pPr>
              <w:jc w:val="both"/>
              <w:rPr>
                <w:bCs/>
                <w:color w:val="FF0000"/>
                <w:sz w:val="16"/>
                <w:szCs w:val="16"/>
                <w:lang w:val="pt-BR"/>
              </w:rPr>
            </w:pPr>
          </w:p>
        </w:tc>
        <w:tc>
          <w:tcPr>
            <w:tcW w:w="283" w:type="dxa"/>
            <w:gridSpan w:val="2"/>
            <w:vAlign w:val="center"/>
          </w:tcPr>
          <w:p w:rsidR="00B9696C" w:rsidRPr="00EF5771" w:rsidRDefault="00B9696C" w:rsidP="00EF5771">
            <w:pPr>
              <w:jc w:val="both"/>
              <w:rPr>
                <w:bCs/>
                <w:color w:val="FF0000"/>
                <w:sz w:val="16"/>
                <w:szCs w:val="16"/>
                <w:lang w:val="pt-BR"/>
              </w:rPr>
            </w:pPr>
          </w:p>
        </w:tc>
        <w:tc>
          <w:tcPr>
            <w:tcW w:w="282" w:type="dxa"/>
            <w:gridSpan w:val="2"/>
            <w:vAlign w:val="center"/>
          </w:tcPr>
          <w:p w:rsidR="00B9696C" w:rsidRPr="00EF5771" w:rsidRDefault="00B9696C" w:rsidP="00EF5771">
            <w:pPr>
              <w:jc w:val="both"/>
              <w:rPr>
                <w:bCs/>
                <w:color w:val="FF0000"/>
                <w:sz w:val="16"/>
                <w:szCs w:val="16"/>
                <w:lang w:val="pt-BR"/>
              </w:rPr>
            </w:pPr>
          </w:p>
        </w:tc>
        <w:tc>
          <w:tcPr>
            <w:tcW w:w="282" w:type="dxa"/>
            <w:gridSpan w:val="2"/>
            <w:vAlign w:val="center"/>
          </w:tcPr>
          <w:p w:rsidR="00B9696C" w:rsidRPr="00EF5771" w:rsidRDefault="00B9696C" w:rsidP="00EF5771">
            <w:pPr>
              <w:jc w:val="both"/>
              <w:rPr>
                <w:bCs/>
                <w:color w:val="FF0000"/>
                <w:sz w:val="16"/>
                <w:szCs w:val="16"/>
                <w:lang w:val="pt-BR"/>
              </w:rPr>
            </w:pPr>
          </w:p>
        </w:tc>
        <w:tc>
          <w:tcPr>
            <w:tcW w:w="283" w:type="dxa"/>
            <w:gridSpan w:val="2"/>
            <w:vAlign w:val="center"/>
          </w:tcPr>
          <w:p w:rsidR="00B9696C" w:rsidRPr="00EF5771" w:rsidRDefault="00B9696C" w:rsidP="00EF5771">
            <w:pPr>
              <w:jc w:val="both"/>
              <w:rPr>
                <w:bCs/>
                <w:color w:val="FF0000"/>
                <w:sz w:val="16"/>
                <w:szCs w:val="16"/>
                <w:lang w:val="pt-BR"/>
              </w:rPr>
            </w:pPr>
          </w:p>
        </w:tc>
        <w:tc>
          <w:tcPr>
            <w:tcW w:w="282" w:type="dxa"/>
            <w:gridSpan w:val="2"/>
            <w:vAlign w:val="center"/>
          </w:tcPr>
          <w:p w:rsidR="00B9696C" w:rsidRPr="00EF5771" w:rsidRDefault="00B9696C" w:rsidP="00EF5771">
            <w:pPr>
              <w:jc w:val="both"/>
              <w:rPr>
                <w:bCs/>
                <w:color w:val="FF0000"/>
                <w:sz w:val="16"/>
                <w:szCs w:val="16"/>
                <w:lang w:val="pt-BR"/>
              </w:rPr>
            </w:pPr>
          </w:p>
        </w:tc>
        <w:tc>
          <w:tcPr>
            <w:tcW w:w="282" w:type="dxa"/>
            <w:gridSpan w:val="2"/>
            <w:vAlign w:val="center"/>
          </w:tcPr>
          <w:p w:rsidR="00B9696C" w:rsidRPr="00EF5771" w:rsidRDefault="00B9696C" w:rsidP="00EF5771">
            <w:pPr>
              <w:jc w:val="both"/>
              <w:rPr>
                <w:bCs/>
                <w:color w:val="FF0000"/>
                <w:sz w:val="16"/>
                <w:szCs w:val="16"/>
                <w:lang w:val="pt-BR"/>
              </w:rPr>
            </w:pPr>
          </w:p>
        </w:tc>
        <w:tc>
          <w:tcPr>
            <w:tcW w:w="282" w:type="dxa"/>
            <w:gridSpan w:val="3"/>
            <w:vAlign w:val="center"/>
          </w:tcPr>
          <w:p w:rsidR="00B9696C" w:rsidRPr="00EF5771" w:rsidRDefault="00B9696C" w:rsidP="00EF5771">
            <w:pPr>
              <w:jc w:val="both"/>
              <w:rPr>
                <w:bCs/>
                <w:color w:val="FF0000"/>
                <w:sz w:val="16"/>
                <w:szCs w:val="16"/>
                <w:lang w:val="pt-BR"/>
              </w:rPr>
            </w:pPr>
          </w:p>
        </w:tc>
        <w:tc>
          <w:tcPr>
            <w:tcW w:w="282" w:type="dxa"/>
            <w:vAlign w:val="center"/>
          </w:tcPr>
          <w:p w:rsidR="00B9696C" w:rsidRPr="00EF5771" w:rsidRDefault="00B9696C" w:rsidP="00EF5771">
            <w:pPr>
              <w:jc w:val="both"/>
              <w:rPr>
                <w:bCs/>
                <w:color w:val="FF0000"/>
                <w:sz w:val="16"/>
                <w:szCs w:val="16"/>
                <w:lang w:val="pt-BR"/>
              </w:rPr>
            </w:pPr>
          </w:p>
        </w:tc>
        <w:tc>
          <w:tcPr>
            <w:tcW w:w="282" w:type="dxa"/>
            <w:gridSpan w:val="2"/>
            <w:vAlign w:val="center"/>
          </w:tcPr>
          <w:p w:rsidR="00B9696C" w:rsidRPr="00EF5771" w:rsidRDefault="00B9696C" w:rsidP="00EF5771">
            <w:pPr>
              <w:jc w:val="both"/>
              <w:rPr>
                <w:bCs/>
                <w:color w:val="FF0000"/>
                <w:sz w:val="16"/>
                <w:szCs w:val="16"/>
                <w:lang w:val="pt-BR"/>
              </w:rPr>
            </w:pPr>
          </w:p>
        </w:tc>
        <w:tc>
          <w:tcPr>
            <w:tcW w:w="282" w:type="dxa"/>
            <w:vAlign w:val="center"/>
          </w:tcPr>
          <w:p w:rsidR="00B9696C" w:rsidRPr="00EF5771" w:rsidRDefault="00B9696C" w:rsidP="00EF5771">
            <w:pPr>
              <w:jc w:val="both"/>
              <w:rPr>
                <w:bCs/>
                <w:color w:val="FF0000"/>
                <w:sz w:val="16"/>
                <w:szCs w:val="16"/>
                <w:lang w:val="pt-BR"/>
              </w:rPr>
            </w:pPr>
          </w:p>
        </w:tc>
        <w:tc>
          <w:tcPr>
            <w:tcW w:w="302" w:type="dxa"/>
            <w:vAlign w:val="center"/>
          </w:tcPr>
          <w:p w:rsidR="00B9696C" w:rsidRPr="00EF5771" w:rsidRDefault="00B9696C" w:rsidP="00EF5771">
            <w:pPr>
              <w:jc w:val="both"/>
              <w:rPr>
                <w:bCs/>
                <w:color w:val="FF0000"/>
                <w:sz w:val="16"/>
                <w:szCs w:val="16"/>
                <w:lang w:val="pt-BR"/>
              </w:rPr>
            </w:pPr>
          </w:p>
        </w:tc>
      </w:tr>
      <w:tr w:rsidR="00B9696C" w:rsidRPr="00A54E1D" w:rsidTr="00A54E1D">
        <w:trPr>
          <w:gridAfter w:val="1"/>
          <w:wAfter w:w="13" w:type="dxa"/>
          <w:jc w:val="center"/>
        </w:trPr>
        <w:tc>
          <w:tcPr>
            <w:tcW w:w="2213" w:type="dxa"/>
            <w:gridSpan w:val="8"/>
            <w:vAlign w:val="center"/>
          </w:tcPr>
          <w:p w:rsidR="00B9696C" w:rsidRPr="00A54E1D" w:rsidRDefault="00B9696C" w:rsidP="00EF5771">
            <w:pPr>
              <w:jc w:val="both"/>
              <w:rPr>
                <w:b/>
                <w:bCs/>
                <w:sz w:val="16"/>
                <w:szCs w:val="16"/>
              </w:rPr>
            </w:pPr>
            <w:r w:rsidRPr="00A54E1D">
              <w:rPr>
                <w:b/>
                <w:bCs/>
                <w:sz w:val="16"/>
                <w:szCs w:val="16"/>
              </w:rPr>
              <w:t>DATA DE NASCIMENTO</w:t>
            </w:r>
          </w:p>
        </w:tc>
        <w:tc>
          <w:tcPr>
            <w:tcW w:w="626" w:type="dxa"/>
            <w:gridSpan w:val="3"/>
            <w:vAlign w:val="center"/>
          </w:tcPr>
          <w:p w:rsidR="00B9696C" w:rsidRPr="00A54E1D" w:rsidRDefault="00B9696C" w:rsidP="00EF5771">
            <w:pPr>
              <w:jc w:val="both"/>
              <w:rPr>
                <w:b/>
                <w:bCs/>
                <w:sz w:val="12"/>
                <w:szCs w:val="12"/>
              </w:rPr>
            </w:pPr>
            <w:r w:rsidRPr="00A54E1D">
              <w:rPr>
                <w:b/>
                <w:bCs/>
                <w:sz w:val="12"/>
                <w:szCs w:val="12"/>
              </w:rPr>
              <w:t>SEXO</w:t>
            </w:r>
          </w:p>
        </w:tc>
        <w:tc>
          <w:tcPr>
            <w:tcW w:w="4249" w:type="dxa"/>
            <w:gridSpan w:val="28"/>
            <w:vAlign w:val="center"/>
          </w:tcPr>
          <w:p w:rsidR="00B9696C" w:rsidRPr="00A54E1D" w:rsidRDefault="00B9696C" w:rsidP="00EF5771">
            <w:pPr>
              <w:jc w:val="both"/>
              <w:rPr>
                <w:b/>
                <w:bCs/>
                <w:sz w:val="16"/>
                <w:szCs w:val="16"/>
              </w:rPr>
            </w:pPr>
            <w:r w:rsidRPr="00A54E1D">
              <w:rPr>
                <w:b/>
                <w:bCs/>
                <w:sz w:val="16"/>
                <w:szCs w:val="16"/>
              </w:rPr>
              <w:t>DOCUMENTO DE IDENTIDADE</w:t>
            </w:r>
          </w:p>
        </w:tc>
      </w:tr>
      <w:tr w:rsidR="00B9696C" w:rsidRPr="00A54E1D" w:rsidTr="00A54E1D">
        <w:trPr>
          <w:gridAfter w:val="1"/>
          <w:wAfter w:w="13" w:type="dxa"/>
          <w:jc w:val="center"/>
        </w:trPr>
        <w:tc>
          <w:tcPr>
            <w:tcW w:w="524" w:type="dxa"/>
            <w:gridSpan w:val="2"/>
            <w:vAlign w:val="center"/>
          </w:tcPr>
          <w:p w:rsidR="00B9696C" w:rsidRPr="00A54E1D" w:rsidRDefault="00B9696C" w:rsidP="00EF5771">
            <w:pPr>
              <w:jc w:val="both"/>
              <w:rPr>
                <w:b/>
                <w:bCs/>
                <w:sz w:val="14"/>
                <w:szCs w:val="14"/>
              </w:rPr>
            </w:pPr>
            <w:r w:rsidRPr="00A54E1D">
              <w:rPr>
                <w:b/>
                <w:bCs/>
                <w:sz w:val="14"/>
                <w:szCs w:val="14"/>
              </w:rPr>
              <w:t>DIA</w:t>
            </w:r>
          </w:p>
        </w:tc>
        <w:tc>
          <w:tcPr>
            <w:tcW w:w="564" w:type="dxa"/>
            <w:gridSpan w:val="2"/>
            <w:vAlign w:val="center"/>
          </w:tcPr>
          <w:p w:rsidR="00B9696C" w:rsidRPr="00A54E1D" w:rsidRDefault="00B9696C" w:rsidP="00EF5771">
            <w:pPr>
              <w:jc w:val="both"/>
              <w:rPr>
                <w:b/>
                <w:bCs/>
                <w:sz w:val="14"/>
                <w:szCs w:val="14"/>
              </w:rPr>
            </w:pPr>
            <w:r w:rsidRPr="00A54E1D">
              <w:rPr>
                <w:b/>
                <w:bCs/>
                <w:sz w:val="14"/>
                <w:szCs w:val="14"/>
              </w:rPr>
              <w:t>MÊS</w:t>
            </w:r>
          </w:p>
        </w:tc>
        <w:tc>
          <w:tcPr>
            <w:tcW w:w="1125" w:type="dxa"/>
            <w:gridSpan w:val="4"/>
            <w:vAlign w:val="center"/>
          </w:tcPr>
          <w:p w:rsidR="00B9696C" w:rsidRPr="00A54E1D" w:rsidRDefault="00B9696C" w:rsidP="00EF5771">
            <w:pPr>
              <w:jc w:val="both"/>
              <w:rPr>
                <w:b/>
                <w:bCs/>
                <w:sz w:val="14"/>
                <w:szCs w:val="14"/>
              </w:rPr>
            </w:pPr>
            <w:r w:rsidRPr="00A54E1D">
              <w:rPr>
                <w:b/>
                <w:bCs/>
                <w:sz w:val="14"/>
                <w:szCs w:val="14"/>
              </w:rPr>
              <w:t>ANO</w:t>
            </w:r>
          </w:p>
        </w:tc>
        <w:tc>
          <w:tcPr>
            <w:tcW w:w="285" w:type="dxa"/>
            <w:vAlign w:val="center"/>
          </w:tcPr>
          <w:p w:rsidR="00B9696C" w:rsidRPr="00A54E1D" w:rsidRDefault="00B9696C" w:rsidP="00EF5771">
            <w:pPr>
              <w:jc w:val="both"/>
              <w:rPr>
                <w:b/>
                <w:bCs/>
                <w:sz w:val="14"/>
                <w:szCs w:val="14"/>
              </w:rPr>
            </w:pPr>
            <w:r w:rsidRPr="00A54E1D">
              <w:rPr>
                <w:b/>
                <w:bCs/>
                <w:sz w:val="14"/>
                <w:szCs w:val="14"/>
              </w:rPr>
              <w:t>M</w:t>
            </w:r>
          </w:p>
        </w:tc>
        <w:tc>
          <w:tcPr>
            <w:tcW w:w="341" w:type="dxa"/>
            <w:gridSpan w:val="2"/>
            <w:vAlign w:val="center"/>
          </w:tcPr>
          <w:p w:rsidR="00B9696C" w:rsidRPr="00A54E1D" w:rsidRDefault="00B9696C" w:rsidP="00EF5771">
            <w:pPr>
              <w:jc w:val="both"/>
              <w:rPr>
                <w:b/>
                <w:bCs/>
                <w:sz w:val="14"/>
                <w:szCs w:val="14"/>
              </w:rPr>
            </w:pPr>
            <w:r w:rsidRPr="00A54E1D">
              <w:rPr>
                <w:b/>
                <w:bCs/>
                <w:sz w:val="14"/>
                <w:szCs w:val="14"/>
              </w:rPr>
              <w:t>F</w:t>
            </w:r>
          </w:p>
        </w:tc>
        <w:tc>
          <w:tcPr>
            <w:tcW w:w="3045" w:type="dxa"/>
            <w:gridSpan w:val="21"/>
            <w:vAlign w:val="center"/>
          </w:tcPr>
          <w:p w:rsidR="00B9696C" w:rsidRPr="00A54E1D" w:rsidRDefault="00B9696C" w:rsidP="00EF5771">
            <w:pPr>
              <w:jc w:val="both"/>
              <w:rPr>
                <w:b/>
                <w:bCs/>
                <w:sz w:val="14"/>
                <w:szCs w:val="14"/>
              </w:rPr>
            </w:pPr>
            <w:r w:rsidRPr="00A54E1D">
              <w:rPr>
                <w:b/>
                <w:bCs/>
                <w:sz w:val="14"/>
                <w:szCs w:val="14"/>
              </w:rPr>
              <w:t>NÚMERO</w:t>
            </w:r>
          </w:p>
        </w:tc>
        <w:tc>
          <w:tcPr>
            <w:tcW w:w="1204" w:type="dxa"/>
            <w:gridSpan w:val="7"/>
            <w:vAlign w:val="center"/>
          </w:tcPr>
          <w:p w:rsidR="00B9696C" w:rsidRPr="00A54E1D" w:rsidRDefault="00B9696C" w:rsidP="00EF5771">
            <w:pPr>
              <w:jc w:val="both"/>
              <w:rPr>
                <w:b/>
                <w:bCs/>
                <w:sz w:val="14"/>
                <w:szCs w:val="14"/>
              </w:rPr>
            </w:pPr>
            <w:r w:rsidRPr="00A54E1D">
              <w:rPr>
                <w:b/>
                <w:bCs/>
                <w:sz w:val="14"/>
                <w:szCs w:val="14"/>
              </w:rPr>
              <w:t>ORG. EXP.</w:t>
            </w:r>
          </w:p>
        </w:tc>
      </w:tr>
      <w:tr w:rsidR="00B9696C" w:rsidRPr="00EF5771" w:rsidTr="00A54E1D">
        <w:trPr>
          <w:jc w:val="center"/>
        </w:trPr>
        <w:tc>
          <w:tcPr>
            <w:tcW w:w="241" w:type="dxa"/>
            <w:vAlign w:val="center"/>
          </w:tcPr>
          <w:p w:rsidR="00B9696C" w:rsidRPr="00EF5771" w:rsidRDefault="00B9696C" w:rsidP="00EF5771">
            <w:pPr>
              <w:jc w:val="both"/>
              <w:rPr>
                <w:bCs/>
                <w:color w:val="FF0000"/>
                <w:sz w:val="16"/>
                <w:szCs w:val="16"/>
              </w:rPr>
            </w:pPr>
          </w:p>
        </w:tc>
        <w:tc>
          <w:tcPr>
            <w:tcW w:w="283"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82" w:type="dxa"/>
            <w:vAlign w:val="center"/>
          </w:tcPr>
          <w:p w:rsidR="00B9696C" w:rsidRPr="00EF5771" w:rsidRDefault="00B9696C" w:rsidP="00EF5771">
            <w:pPr>
              <w:jc w:val="both"/>
              <w:rPr>
                <w:bCs/>
                <w:color w:val="FF0000"/>
                <w:sz w:val="16"/>
                <w:szCs w:val="16"/>
              </w:rPr>
            </w:pPr>
          </w:p>
        </w:tc>
        <w:tc>
          <w:tcPr>
            <w:tcW w:w="279" w:type="dxa"/>
            <w:vAlign w:val="center"/>
          </w:tcPr>
          <w:p w:rsidR="00B9696C" w:rsidRPr="00EF5771" w:rsidRDefault="00B9696C" w:rsidP="00EF5771">
            <w:pPr>
              <w:jc w:val="both"/>
              <w:rPr>
                <w:bCs/>
                <w:color w:val="FF0000"/>
                <w:sz w:val="16"/>
                <w:szCs w:val="16"/>
              </w:rPr>
            </w:pPr>
          </w:p>
        </w:tc>
        <w:tc>
          <w:tcPr>
            <w:tcW w:w="285" w:type="dxa"/>
            <w:vAlign w:val="center"/>
          </w:tcPr>
          <w:p w:rsidR="00B9696C" w:rsidRPr="00EF5771" w:rsidRDefault="00B9696C" w:rsidP="00EF5771">
            <w:pPr>
              <w:jc w:val="both"/>
              <w:rPr>
                <w:bCs/>
                <w:color w:val="FF0000"/>
                <w:sz w:val="16"/>
                <w:szCs w:val="16"/>
              </w:rPr>
            </w:pPr>
          </w:p>
        </w:tc>
        <w:tc>
          <w:tcPr>
            <w:tcW w:w="341" w:type="dxa"/>
            <w:gridSpan w:val="2"/>
            <w:vAlign w:val="center"/>
          </w:tcPr>
          <w:p w:rsidR="00B9696C" w:rsidRPr="00EF5771" w:rsidRDefault="00B9696C" w:rsidP="00EF5771">
            <w:pPr>
              <w:jc w:val="both"/>
              <w:rPr>
                <w:bCs/>
                <w:color w:val="FF0000"/>
                <w:sz w:val="16"/>
                <w:szCs w:val="16"/>
              </w:rPr>
            </w:pPr>
          </w:p>
        </w:tc>
        <w:tc>
          <w:tcPr>
            <w:tcW w:w="236" w:type="dxa"/>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3"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3"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2"/>
            <w:vAlign w:val="center"/>
          </w:tcPr>
          <w:p w:rsidR="00B9696C" w:rsidRPr="00EF5771" w:rsidRDefault="00B9696C" w:rsidP="00EF5771">
            <w:pPr>
              <w:jc w:val="both"/>
              <w:rPr>
                <w:bCs/>
                <w:color w:val="FF0000"/>
                <w:sz w:val="16"/>
                <w:szCs w:val="16"/>
              </w:rPr>
            </w:pPr>
          </w:p>
        </w:tc>
        <w:tc>
          <w:tcPr>
            <w:tcW w:w="282" w:type="dxa"/>
            <w:gridSpan w:val="3"/>
            <w:vAlign w:val="center"/>
          </w:tcPr>
          <w:p w:rsidR="00B9696C" w:rsidRPr="00EF5771" w:rsidRDefault="00B9696C" w:rsidP="00EF5771">
            <w:pPr>
              <w:jc w:val="both"/>
              <w:rPr>
                <w:bCs/>
                <w:color w:val="FF0000"/>
                <w:sz w:val="16"/>
                <w:szCs w:val="16"/>
              </w:rPr>
            </w:pPr>
          </w:p>
        </w:tc>
        <w:tc>
          <w:tcPr>
            <w:tcW w:w="564" w:type="dxa"/>
            <w:gridSpan w:val="3"/>
            <w:vAlign w:val="center"/>
          </w:tcPr>
          <w:p w:rsidR="00B9696C" w:rsidRPr="00EF5771" w:rsidRDefault="00B9696C" w:rsidP="00EF5771">
            <w:pPr>
              <w:jc w:val="both"/>
              <w:rPr>
                <w:bCs/>
                <w:color w:val="FF0000"/>
                <w:sz w:val="16"/>
                <w:szCs w:val="16"/>
              </w:rPr>
            </w:pPr>
          </w:p>
        </w:tc>
        <w:tc>
          <w:tcPr>
            <w:tcW w:w="640" w:type="dxa"/>
            <w:gridSpan w:val="4"/>
            <w:vAlign w:val="center"/>
          </w:tcPr>
          <w:p w:rsidR="00B9696C" w:rsidRPr="00EF5771" w:rsidRDefault="00B9696C" w:rsidP="00EF5771">
            <w:pPr>
              <w:jc w:val="both"/>
              <w:rPr>
                <w:bCs/>
                <w:color w:val="FF0000"/>
                <w:sz w:val="16"/>
                <w:szCs w:val="16"/>
              </w:rPr>
            </w:pPr>
          </w:p>
        </w:tc>
      </w:tr>
      <w:tr w:rsidR="00B9696C" w:rsidRPr="00EF5771" w:rsidTr="00A54E1D">
        <w:trPr>
          <w:gridAfter w:val="1"/>
          <w:wAfter w:w="13" w:type="dxa"/>
          <w:jc w:val="center"/>
        </w:trPr>
        <w:tc>
          <w:tcPr>
            <w:tcW w:w="7088" w:type="dxa"/>
            <w:gridSpan w:val="39"/>
            <w:vAlign w:val="center"/>
          </w:tcPr>
          <w:p w:rsidR="00B9696C" w:rsidRPr="00EF5771" w:rsidRDefault="00B9696C" w:rsidP="00EF5771">
            <w:pPr>
              <w:jc w:val="both"/>
              <w:rPr>
                <w:bCs/>
                <w:sz w:val="16"/>
                <w:szCs w:val="16"/>
              </w:rPr>
            </w:pPr>
          </w:p>
        </w:tc>
      </w:tr>
      <w:tr w:rsidR="00B9696C" w:rsidRPr="00A54E1D" w:rsidTr="00A54E1D">
        <w:trPr>
          <w:gridAfter w:val="1"/>
          <w:wAfter w:w="13" w:type="dxa"/>
          <w:jc w:val="center"/>
        </w:trPr>
        <w:tc>
          <w:tcPr>
            <w:tcW w:w="3118" w:type="dxa"/>
            <w:gridSpan w:val="13"/>
            <w:vAlign w:val="center"/>
          </w:tcPr>
          <w:p w:rsidR="00B9696C" w:rsidRPr="00A54E1D" w:rsidRDefault="00B9696C" w:rsidP="00EF5771">
            <w:pPr>
              <w:jc w:val="both"/>
              <w:rPr>
                <w:b/>
                <w:bCs/>
                <w:sz w:val="16"/>
                <w:szCs w:val="16"/>
              </w:rPr>
            </w:pPr>
            <w:r w:rsidRPr="00A54E1D">
              <w:rPr>
                <w:b/>
                <w:bCs/>
                <w:sz w:val="16"/>
                <w:szCs w:val="16"/>
              </w:rPr>
              <w:t>CPF</w:t>
            </w:r>
          </w:p>
        </w:tc>
        <w:tc>
          <w:tcPr>
            <w:tcW w:w="3970" w:type="dxa"/>
            <w:gridSpan w:val="26"/>
            <w:vAlign w:val="center"/>
          </w:tcPr>
          <w:p w:rsidR="00B9696C" w:rsidRPr="00A54E1D" w:rsidRDefault="00B9696C" w:rsidP="00EF5771">
            <w:pPr>
              <w:jc w:val="both"/>
              <w:rPr>
                <w:b/>
                <w:bCs/>
                <w:sz w:val="16"/>
                <w:szCs w:val="16"/>
              </w:rPr>
            </w:pPr>
            <w:r w:rsidRPr="00A54E1D">
              <w:rPr>
                <w:b/>
                <w:bCs/>
                <w:sz w:val="16"/>
                <w:szCs w:val="16"/>
              </w:rPr>
              <w:t>TELEFONE CELULAR</w:t>
            </w:r>
          </w:p>
        </w:tc>
      </w:tr>
      <w:tr w:rsidR="00B9696C" w:rsidRPr="00EF5771" w:rsidTr="00A54E1D">
        <w:trPr>
          <w:gridAfter w:val="1"/>
          <w:wAfter w:w="13" w:type="dxa"/>
          <w:jc w:val="center"/>
        </w:trPr>
        <w:tc>
          <w:tcPr>
            <w:tcW w:w="241" w:type="dxa"/>
            <w:vAlign w:val="center"/>
          </w:tcPr>
          <w:p w:rsidR="00B9696C" w:rsidRPr="00EF5771" w:rsidRDefault="00B9696C" w:rsidP="00EF5771">
            <w:pPr>
              <w:jc w:val="both"/>
              <w:rPr>
                <w:bCs/>
                <w:sz w:val="16"/>
                <w:szCs w:val="16"/>
              </w:rPr>
            </w:pPr>
          </w:p>
        </w:tc>
        <w:tc>
          <w:tcPr>
            <w:tcW w:w="283"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79" w:type="dxa"/>
            <w:vAlign w:val="center"/>
          </w:tcPr>
          <w:p w:rsidR="00B9696C" w:rsidRPr="00EF5771" w:rsidRDefault="00B9696C" w:rsidP="00EF5771">
            <w:pPr>
              <w:jc w:val="both"/>
              <w:rPr>
                <w:bCs/>
                <w:sz w:val="16"/>
                <w:szCs w:val="16"/>
              </w:rPr>
            </w:pPr>
          </w:p>
        </w:tc>
        <w:tc>
          <w:tcPr>
            <w:tcW w:w="313" w:type="dxa"/>
            <w:gridSpan w:val="2"/>
            <w:vAlign w:val="center"/>
          </w:tcPr>
          <w:p w:rsidR="00B9696C" w:rsidRPr="00EF5771" w:rsidRDefault="00B9696C" w:rsidP="00EF5771">
            <w:pPr>
              <w:jc w:val="both"/>
              <w:rPr>
                <w:bCs/>
                <w:sz w:val="16"/>
                <w:szCs w:val="16"/>
              </w:rPr>
            </w:pPr>
          </w:p>
        </w:tc>
        <w:tc>
          <w:tcPr>
            <w:tcW w:w="313" w:type="dxa"/>
            <w:vAlign w:val="center"/>
          </w:tcPr>
          <w:p w:rsidR="00B9696C" w:rsidRPr="00EF5771" w:rsidRDefault="00B9696C" w:rsidP="00EF5771">
            <w:pPr>
              <w:jc w:val="both"/>
              <w:rPr>
                <w:bCs/>
                <w:sz w:val="16"/>
                <w:szCs w:val="16"/>
              </w:rPr>
            </w:pPr>
          </w:p>
        </w:tc>
        <w:tc>
          <w:tcPr>
            <w:tcW w:w="279"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3"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3"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3"/>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302" w:type="dxa"/>
            <w:vAlign w:val="center"/>
          </w:tcPr>
          <w:p w:rsidR="00B9696C" w:rsidRPr="00EF5771" w:rsidRDefault="00B9696C" w:rsidP="00EF5771">
            <w:pPr>
              <w:jc w:val="both"/>
              <w:rPr>
                <w:bCs/>
                <w:sz w:val="16"/>
                <w:szCs w:val="16"/>
              </w:rPr>
            </w:pPr>
          </w:p>
        </w:tc>
      </w:tr>
      <w:tr w:rsidR="00B9696C" w:rsidRPr="00A54E1D" w:rsidTr="00A54E1D">
        <w:trPr>
          <w:gridAfter w:val="1"/>
          <w:wAfter w:w="13" w:type="dxa"/>
          <w:jc w:val="center"/>
        </w:trPr>
        <w:tc>
          <w:tcPr>
            <w:tcW w:w="7088" w:type="dxa"/>
            <w:gridSpan w:val="39"/>
            <w:vAlign w:val="center"/>
          </w:tcPr>
          <w:p w:rsidR="00B9696C" w:rsidRPr="00A54E1D" w:rsidRDefault="00B9696C" w:rsidP="00EF5771">
            <w:pPr>
              <w:jc w:val="both"/>
              <w:rPr>
                <w:b/>
                <w:bCs/>
                <w:sz w:val="16"/>
                <w:szCs w:val="16"/>
              </w:rPr>
            </w:pPr>
            <w:r w:rsidRPr="00A54E1D">
              <w:rPr>
                <w:b/>
                <w:bCs/>
                <w:sz w:val="16"/>
                <w:szCs w:val="16"/>
              </w:rPr>
              <w:t>ENDEREÇO</w:t>
            </w:r>
          </w:p>
        </w:tc>
      </w:tr>
      <w:tr w:rsidR="00B9696C" w:rsidRPr="00A54E1D" w:rsidTr="00A54E1D">
        <w:trPr>
          <w:gridAfter w:val="1"/>
          <w:wAfter w:w="13" w:type="dxa"/>
          <w:jc w:val="center"/>
        </w:trPr>
        <w:tc>
          <w:tcPr>
            <w:tcW w:w="7088" w:type="dxa"/>
            <w:gridSpan w:val="39"/>
            <w:vAlign w:val="center"/>
          </w:tcPr>
          <w:p w:rsidR="00B9696C" w:rsidRPr="00A54E1D" w:rsidRDefault="00B9696C" w:rsidP="00EF5771">
            <w:pPr>
              <w:jc w:val="both"/>
              <w:rPr>
                <w:b/>
                <w:bCs/>
                <w:sz w:val="16"/>
                <w:szCs w:val="16"/>
                <w:lang w:val="pt-BR"/>
              </w:rPr>
            </w:pPr>
            <w:r w:rsidRPr="00A54E1D">
              <w:rPr>
                <w:b/>
                <w:bCs/>
                <w:sz w:val="16"/>
                <w:szCs w:val="16"/>
                <w:lang w:val="pt-BR"/>
              </w:rPr>
              <w:t xml:space="preserve">Rua, Avenida, Nº, Apto, </w:t>
            </w:r>
            <w:proofErr w:type="gramStart"/>
            <w:r w:rsidRPr="00A54E1D">
              <w:rPr>
                <w:b/>
                <w:bCs/>
                <w:sz w:val="16"/>
                <w:szCs w:val="16"/>
                <w:lang w:val="pt-BR"/>
              </w:rPr>
              <w:t>Bloco</w:t>
            </w:r>
            <w:proofErr w:type="gramEnd"/>
          </w:p>
        </w:tc>
      </w:tr>
      <w:tr w:rsidR="00B9696C" w:rsidRPr="00EF5771" w:rsidTr="00A54E1D">
        <w:trPr>
          <w:gridAfter w:val="1"/>
          <w:wAfter w:w="13" w:type="dxa"/>
          <w:jc w:val="center"/>
        </w:trPr>
        <w:tc>
          <w:tcPr>
            <w:tcW w:w="241" w:type="dxa"/>
            <w:vAlign w:val="center"/>
          </w:tcPr>
          <w:p w:rsidR="00B9696C" w:rsidRPr="00EF5771" w:rsidRDefault="00B9696C" w:rsidP="00EF5771">
            <w:pPr>
              <w:jc w:val="both"/>
              <w:rPr>
                <w:bCs/>
                <w:sz w:val="16"/>
                <w:szCs w:val="16"/>
                <w:lang w:val="pt-BR"/>
              </w:rPr>
            </w:pPr>
          </w:p>
        </w:tc>
        <w:tc>
          <w:tcPr>
            <w:tcW w:w="283"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79" w:type="dxa"/>
            <w:vAlign w:val="center"/>
          </w:tcPr>
          <w:p w:rsidR="00B9696C" w:rsidRPr="00EF5771" w:rsidRDefault="00B9696C" w:rsidP="00EF5771">
            <w:pPr>
              <w:jc w:val="both"/>
              <w:rPr>
                <w:bCs/>
                <w:sz w:val="16"/>
                <w:szCs w:val="16"/>
                <w:lang w:val="pt-BR"/>
              </w:rPr>
            </w:pPr>
          </w:p>
        </w:tc>
        <w:tc>
          <w:tcPr>
            <w:tcW w:w="313" w:type="dxa"/>
            <w:gridSpan w:val="2"/>
            <w:vAlign w:val="center"/>
          </w:tcPr>
          <w:p w:rsidR="00B9696C" w:rsidRPr="00EF5771" w:rsidRDefault="00B9696C" w:rsidP="00EF5771">
            <w:pPr>
              <w:jc w:val="both"/>
              <w:rPr>
                <w:bCs/>
                <w:sz w:val="16"/>
                <w:szCs w:val="16"/>
                <w:lang w:val="pt-BR"/>
              </w:rPr>
            </w:pPr>
          </w:p>
        </w:tc>
        <w:tc>
          <w:tcPr>
            <w:tcW w:w="313" w:type="dxa"/>
            <w:vAlign w:val="center"/>
          </w:tcPr>
          <w:p w:rsidR="00B9696C" w:rsidRPr="00EF5771" w:rsidRDefault="00B9696C" w:rsidP="00EF5771">
            <w:pPr>
              <w:jc w:val="both"/>
              <w:rPr>
                <w:bCs/>
                <w:sz w:val="16"/>
                <w:szCs w:val="16"/>
                <w:lang w:val="pt-BR"/>
              </w:rPr>
            </w:pPr>
          </w:p>
        </w:tc>
        <w:tc>
          <w:tcPr>
            <w:tcW w:w="279"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3"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3"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3"/>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302" w:type="dxa"/>
            <w:vAlign w:val="center"/>
          </w:tcPr>
          <w:p w:rsidR="00B9696C" w:rsidRPr="00EF5771" w:rsidRDefault="00B9696C" w:rsidP="00EF5771">
            <w:pPr>
              <w:jc w:val="both"/>
              <w:rPr>
                <w:bCs/>
                <w:sz w:val="16"/>
                <w:szCs w:val="16"/>
                <w:lang w:val="pt-BR"/>
              </w:rPr>
            </w:pPr>
          </w:p>
        </w:tc>
      </w:tr>
      <w:tr w:rsidR="00B9696C" w:rsidRPr="00EF5771" w:rsidTr="00A54E1D">
        <w:trPr>
          <w:gridAfter w:val="1"/>
          <w:wAfter w:w="13" w:type="dxa"/>
          <w:jc w:val="center"/>
        </w:trPr>
        <w:tc>
          <w:tcPr>
            <w:tcW w:w="241" w:type="dxa"/>
            <w:vAlign w:val="center"/>
          </w:tcPr>
          <w:p w:rsidR="00B9696C" w:rsidRPr="00EF5771" w:rsidRDefault="00B9696C" w:rsidP="00EF5771">
            <w:pPr>
              <w:jc w:val="both"/>
              <w:rPr>
                <w:bCs/>
                <w:sz w:val="16"/>
                <w:szCs w:val="16"/>
                <w:lang w:val="pt-BR"/>
              </w:rPr>
            </w:pPr>
          </w:p>
        </w:tc>
        <w:tc>
          <w:tcPr>
            <w:tcW w:w="283"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79" w:type="dxa"/>
            <w:vAlign w:val="center"/>
          </w:tcPr>
          <w:p w:rsidR="00B9696C" w:rsidRPr="00EF5771" w:rsidRDefault="00B9696C" w:rsidP="00EF5771">
            <w:pPr>
              <w:jc w:val="both"/>
              <w:rPr>
                <w:bCs/>
                <w:sz w:val="16"/>
                <w:szCs w:val="16"/>
                <w:lang w:val="pt-BR"/>
              </w:rPr>
            </w:pPr>
          </w:p>
        </w:tc>
        <w:tc>
          <w:tcPr>
            <w:tcW w:w="313" w:type="dxa"/>
            <w:gridSpan w:val="2"/>
            <w:vAlign w:val="center"/>
          </w:tcPr>
          <w:p w:rsidR="00B9696C" w:rsidRPr="00EF5771" w:rsidRDefault="00B9696C" w:rsidP="00EF5771">
            <w:pPr>
              <w:jc w:val="both"/>
              <w:rPr>
                <w:bCs/>
                <w:sz w:val="16"/>
                <w:szCs w:val="16"/>
                <w:lang w:val="pt-BR"/>
              </w:rPr>
            </w:pPr>
          </w:p>
        </w:tc>
        <w:tc>
          <w:tcPr>
            <w:tcW w:w="313" w:type="dxa"/>
            <w:vAlign w:val="center"/>
          </w:tcPr>
          <w:p w:rsidR="00B9696C" w:rsidRPr="00EF5771" w:rsidRDefault="00B9696C" w:rsidP="00EF5771">
            <w:pPr>
              <w:jc w:val="both"/>
              <w:rPr>
                <w:bCs/>
                <w:sz w:val="16"/>
                <w:szCs w:val="16"/>
                <w:lang w:val="pt-BR"/>
              </w:rPr>
            </w:pPr>
          </w:p>
        </w:tc>
        <w:tc>
          <w:tcPr>
            <w:tcW w:w="279"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3"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3"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gridSpan w:val="3"/>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282" w:type="dxa"/>
            <w:gridSpan w:val="2"/>
            <w:vAlign w:val="center"/>
          </w:tcPr>
          <w:p w:rsidR="00B9696C" w:rsidRPr="00EF5771" w:rsidRDefault="00B9696C" w:rsidP="00EF5771">
            <w:pPr>
              <w:jc w:val="both"/>
              <w:rPr>
                <w:bCs/>
                <w:sz w:val="16"/>
                <w:szCs w:val="16"/>
                <w:lang w:val="pt-BR"/>
              </w:rPr>
            </w:pPr>
          </w:p>
        </w:tc>
        <w:tc>
          <w:tcPr>
            <w:tcW w:w="282" w:type="dxa"/>
            <w:vAlign w:val="center"/>
          </w:tcPr>
          <w:p w:rsidR="00B9696C" w:rsidRPr="00EF5771" w:rsidRDefault="00B9696C" w:rsidP="00EF5771">
            <w:pPr>
              <w:jc w:val="both"/>
              <w:rPr>
                <w:bCs/>
                <w:sz w:val="16"/>
                <w:szCs w:val="16"/>
                <w:lang w:val="pt-BR"/>
              </w:rPr>
            </w:pPr>
          </w:p>
        </w:tc>
        <w:tc>
          <w:tcPr>
            <w:tcW w:w="302" w:type="dxa"/>
            <w:vAlign w:val="center"/>
          </w:tcPr>
          <w:p w:rsidR="00B9696C" w:rsidRPr="00EF5771" w:rsidRDefault="00B9696C" w:rsidP="00EF5771">
            <w:pPr>
              <w:jc w:val="both"/>
              <w:rPr>
                <w:bCs/>
                <w:sz w:val="16"/>
                <w:szCs w:val="16"/>
                <w:lang w:val="pt-BR"/>
              </w:rPr>
            </w:pPr>
          </w:p>
        </w:tc>
      </w:tr>
      <w:tr w:rsidR="00B9696C" w:rsidRPr="00A54E1D" w:rsidTr="00A54E1D">
        <w:trPr>
          <w:gridAfter w:val="1"/>
          <w:wAfter w:w="13" w:type="dxa"/>
          <w:jc w:val="center"/>
        </w:trPr>
        <w:tc>
          <w:tcPr>
            <w:tcW w:w="4529" w:type="dxa"/>
            <w:gridSpan w:val="23"/>
            <w:vAlign w:val="center"/>
          </w:tcPr>
          <w:p w:rsidR="00B9696C" w:rsidRPr="00A54E1D" w:rsidRDefault="00B9696C" w:rsidP="00EF5771">
            <w:pPr>
              <w:jc w:val="both"/>
              <w:rPr>
                <w:b/>
                <w:bCs/>
                <w:sz w:val="16"/>
                <w:szCs w:val="16"/>
              </w:rPr>
            </w:pPr>
            <w:r w:rsidRPr="00A54E1D">
              <w:rPr>
                <w:b/>
                <w:bCs/>
                <w:sz w:val="16"/>
                <w:szCs w:val="16"/>
              </w:rPr>
              <w:t>BAIRRO</w:t>
            </w:r>
          </w:p>
        </w:tc>
        <w:tc>
          <w:tcPr>
            <w:tcW w:w="2559" w:type="dxa"/>
            <w:gridSpan w:val="16"/>
            <w:vAlign w:val="center"/>
          </w:tcPr>
          <w:p w:rsidR="00B9696C" w:rsidRPr="00A54E1D" w:rsidRDefault="00B9696C" w:rsidP="00EF5771">
            <w:pPr>
              <w:jc w:val="both"/>
              <w:rPr>
                <w:b/>
                <w:bCs/>
                <w:sz w:val="16"/>
                <w:szCs w:val="16"/>
              </w:rPr>
            </w:pPr>
            <w:r w:rsidRPr="00A54E1D">
              <w:rPr>
                <w:b/>
                <w:bCs/>
                <w:sz w:val="16"/>
                <w:szCs w:val="16"/>
              </w:rPr>
              <w:t>CEP</w:t>
            </w:r>
          </w:p>
        </w:tc>
      </w:tr>
      <w:tr w:rsidR="00B9696C" w:rsidRPr="00EF5771" w:rsidTr="00A54E1D">
        <w:trPr>
          <w:gridAfter w:val="1"/>
          <w:wAfter w:w="13" w:type="dxa"/>
          <w:jc w:val="center"/>
        </w:trPr>
        <w:tc>
          <w:tcPr>
            <w:tcW w:w="241" w:type="dxa"/>
            <w:vAlign w:val="center"/>
          </w:tcPr>
          <w:p w:rsidR="00B9696C" w:rsidRPr="00EF5771" w:rsidRDefault="00B9696C" w:rsidP="00EF5771">
            <w:pPr>
              <w:jc w:val="both"/>
              <w:rPr>
                <w:bCs/>
                <w:sz w:val="16"/>
                <w:szCs w:val="16"/>
              </w:rPr>
            </w:pPr>
          </w:p>
        </w:tc>
        <w:tc>
          <w:tcPr>
            <w:tcW w:w="283"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79" w:type="dxa"/>
            <w:vAlign w:val="center"/>
          </w:tcPr>
          <w:p w:rsidR="00B9696C" w:rsidRPr="00EF5771" w:rsidRDefault="00B9696C" w:rsidP="00EF5771">
            <w:pPr>
              <w:jc w:val="both"/>
              <w:rPr>
                <w:bCs/>
                <w:sz w:val="16"/>
                <w:szCs w:val="16"/>
              </w:rPr>
            </w:pPr>
          </w:p>
        </w:tc>
        <w:tc>
          <w:tcPr>
            <w:tcW w:w="313" w:type="dxa"/>
            <w:gridSpan w:val="2"/>
            <w:vAlign w:val="center"/>
          </w:tcPr>
          <w:p w:rsidR="00B9696C" w:rsidRPr="00EF5771" w:rsidRDefault="00B9696C" w:rsidP="00EF5771">
            <w:pPr>
              <w:jc w:val="both"/>
              <w:rPr>
                <w:bCs/>
                <w:sz w:val="16"/>
                <w:szCs w:val="16"/>
              </w:rPr>
            </w:pPr>
          </w:p>
        </w:tc>
        <w:tc>
          <w:tcPr>
            <w:tcW w:w="313" w:type="dxa"/>
            <w:vAlign w:val="center"/>
          </w:tcPr>
          <w:p w:rsidR="00B9696C" w:rsidRPr="00EF5771" w:rsidRDefault="00B9696C" w:rsidP="00EF5771">
            <w:pPr>
              <w:jc w:val="both"/>
              <w:rPr>
                <w:bCs/>
                <w:sz w:val="16"/>
                <w:szCs w:val="16"/>
              </w:rPr>
            </w:pPr>
          </w:p>
        </w:tc>
        <w:tc>
          <w:tcPr>
            <w:tcW w:w="279"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3"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Merge w:val="restart"/>
            <w:vAlign w:val="center"/>
          </w:tcPr>
          <w:p w:rsidR="00B9696C" w:rsidRPr="00EF5771" w:rsidRDefault="00B9696C" w:rsidP="00EF5771">
            <w:pPr>
              <w:jc w:val="both"/>
              <w:rPr>
                <w:bCs/>
                <w:sz w:val="16"/>
                <w:szCs w:val="16"/>
              </w:rPr>
            </w:pPr>
          </w:p>
        </w:tc>
        <w:tc>
          <w:tcPr>
            <w:tcW w:w="283" w:type="dxa"/>
            <w:gridSpan w:val="2"/>
            <w:vMerge w:val="restart"/>
            <w:vAlign w:val="center"/>
          </w:tcPr>
          <w:p w:rsidR="00B9696C" w:rsidRPr="00EF5771" w:rsidRDefault="00B9696C" w:rsidP="00EF5771">
            <w:pPr>
              <w:jc w:val="both"/>
              <w:rPr>
                <w:bCs/>
                <w:sz w:val="16"/>
                <w:szCs w:val="16"/>
              </w:rPr>
            </w:pPr>
          </w:p>
        </w:tc>
        <w:tc>
          <w:tcPr>
            <w:tcW w:w="282" w:type="dxa"/>
            <w:gridSpan w:val="2"/>
            <w:vMerge w:val="restart"/>
            <w:vAlign w:val="center"/>
          </w:tcPr>
          <w:p w:rsidR="00B9696C" w:rsidRPr="00EF5771" w:rsidRDefault="00B9696C" w:rsidP="00EF5771">
            <w:pPr>
              <w:jc w:val="both"/>
              <w:rPr>
                <w:bCs/>
                <w:sz w:val="16"/>
                <w:szCs w:val="16"/>
              </w:rPr>
            </w:pPr>
          </w:p>
        </w:tc>
        <w:tc>
          <w:tcPr>
            <w:tcW w:w="282" w:type="dxa"/>
            <w:gridSpan w:val="2"/>
            <w:vMerge w:val="restart"/>
            <w:vAlign w:val="center"/>
          </w:tcPr>
          <w:p w:rsidR="00B9696C" w:rsidRPr="00EF5771" w:rsidRDefault="00B9696C" w:rsidP="00EF5771">
            <w:pPr>
              <w:jc w:val="both"/>
              <w:rPr>
                <w:bCs/>
                <w:sz w:val="16"/>
                <w:szCs w:val="16"/>
              </w:rPr>
            </w:pPr>
          </w:p>
        </w:tc>
        <w:tc>
          <w:tcPr>
            <w:tcW w:w="282" w:type="dxa"/>
            <w:gridSpan w:val="3"/>
            <w:vMerge w:val="restart"/>
            <w:vAlign w:val="center"/>
          </w:tcPr>
          <w:p w:rsidR="00B9696C" w:rsidRPr="00EF5771" w:rsidRDefault="00B9696C" w:rsidP="00EF5771">
            <w:pPr>
              <w:jc w:val="both"/>
              <w:rPr>
                <w:bCs/>
                <w:sz w:val="16"/>
                <w:szCs w:val="16"/>
              </w:rPr>
            </w:pPr>
          </w:p>
        </w:tc>
        <w:tc>
          <w:tcPr>
            <w:tcW w:w="282" w:type="dxa"/>
            <w:vMerge w:val="restart"/>
            <w:vAlign w:val="center"/>
          </w:tcPr>
          <w:p w:rsidR="00B9696C" w:rsidRPr="00EF5771" w:rsidRDefault="00B9696C" w:rsidP="00EF5771">
            <w:pPr>
              <w:jc w:val="both"/>
              <w:rPr>
                <w:bCs/>
                <w:sz w:val="16"/>
                <w:szCs w:val="16"/>
              </w:rPr>
            </w:pPr>
            <w:r w:rsidRPr="00EF5771">
              <w:rPr>
                <w:bCs/>
                <w:sz w:val="16"/>
                <w:szCs w:val="16"/>
              </w:rPr>
              <w:t>-</w:t>
            </w:r>
          </w:p>
        </w:tc>
        <w:tc>
          <w:tcPr>
            <w:tcW w:w="282" w:type="dxa"/>
            <w:gridSpan w:val="2"/>
            <w:vMerge w:val="restart"/>
            <w:vAlign w:val="center"/>
          </w:tcPr>
          <w:p w:rsidR="00B9696C" w:rsidRPr="00EF5771" w:rsidRDefault="00B9696C" w:rsidP="00EF5771">
            <w:pPr>
              <w:jc w:val="both"/>
              <w:rPr>
                <w:bCs/>
                <w:sz w:val="16"/>
                <w:szCs w:val="16"/>
              </w:rPr>
            </w:pPr>
          </w:p>
        </w:tc>
        <w:tc>
          <w:tcPr>
            <w:tcW w:w="282" w:type="dxa"/>
            <w:vMerge w:val="restart"/>
            <w:vAlign w:val="center"/>
          </w:tcPr>
          <w:p w:rsidR="00B9696C" w:rsidRPr="00EF5771" w:rsidRDefault="00B9696C" w:rsidP="00EF5771">
            <w:pPr>
              <w:jc w:val="both"/>
              <w:rPr>
                <w:bCs/>
                <w:sz w:val="16"/>
                <w:szCs w:val="16"/>
              </w:rPr>
            </w:pPr>
          </w:p>
        </w:tc>
        <w:tc>
          <w:tcPr>
            <w:tcW w:w="302" w:type="dxa"/>
            <w:vMerge w:val="restart"/>
            <w:vAlign w:val="center"/>
          </w:tcPr>
          <w:p w:rsidR="00B9696C" w:rsidRPr="00EF5771" w:rsidRDefault="00B9696C" w:rsidP="00EF5771">
            <w:pPr>
              <w:jc w:val="both"/>
              <w:rPr>
                <w:bCs/>
                <w:sz w:val="16"/>
                <w:szCs w:val="16"/>
              </w:rPr>
            </w:pPr>
          </w:p>
        </w:tc>
      </w:tr>
      <w:tr w:rsidR="00B9696C" w:rsidRPr="00EF5771" w:rsidTr="00A54E1D">
        <w:trPr>
          <w:gridAfter w:val="1"/>
          <w:wAfter w:w="13" w:type="dxa"/>
          <w:jc w:val="center"/>
        </w:trPr>
        <w:tc>
          <w:tcPr>
            <w:tcW w:w="241" w:type="dxa"/>
            <w:vAlign w:val="center"/>
          </w:tcPr>
          <w:p w:rsidR="00B9696C" w:rsidRPr="00EF5771" w:rsidRDefault="00B9696C" w:rsidP="00EF5771">
            <w:pPr>
              <w:jc w:val="both"/>
              <w:rPr>
                <w:bCs/>
                <w:sz w:val="16"/>
                <w:szCs w:val="16"/>
              </w:rPr>
            </w:pPr>
          </w:p>
        </w:tc>
        <w:tc>
          <w:tcPr>
            <w:tcW w:w="283"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82" w:type="dxa"/>
            <w:vAlign w:val="center"/>
          </w:tcPr>
          <w:p w:rsidR="00B9696C" w:rsidRPr="00EF5771" w:rsidRDefault="00B9696C" w:rsidP="00EF5771">
            <w:pPr>
              <w:jc w:val="both"/>
              <w:rPr>
                <w:bCs/>
                <w:sz w:val="16"/>
                <w:szCs w:val="16"/>
              </w:rPr>
            </w:pPr>
          </w:p>
        </w:tc>
        <w:tc>
          <w:tcPr>
            <w:tcW w:w="279" w:type="dxa"/>
            <w:vAlign w:val="center"/>
          </w:tcPr>
          <w:p w:rsidR="00B9696C" w:rsidRPr="00EF5771" w:rsidRDefault="00B9696C" w:rsidP="00EF5771">
            <w:pPr>
              <w:jc w:val="both"/>
              <w:rPr>
                <w:bCs/>
                <w:sz w:val="16"/>
                <w:szCs w:val="16"/>
              </w:rPr>
            </w:pPr>
          </w:p>
        </w:tc>
        <w:tc>
          <w:tcPr>
            <w:tcW w:w="313" w:type="dxa"/>
            <w:gridSpan w:val="2"/>
            <w:vAlign w:val="center"/>
          </w:tcPr>
          <w:p w:rsidR="00B9696C" w:rsidRPr="00EF5771" w:rsidRDefault="00B9696C" w:rsidP="00EF5771">
            <w:pPr>
              <w:jc w:val="both"/>
              <w:rPr>
                <w:bCs/>
                <w:sz w:val="16"/>
                <w:szCs w:val="16"/>
              </w:rPr>
            </w:pPr>
          </w:p>
        </w:tc>
        <w:tc>
          <w:tcPr>
            <w:tcW w:w="313" w:type="dxa"/>
            <w:vAlign w:val="center"/>
          </w:tcPr>
          <w:p w:rsidR="00B9696C" w:rsidRPr="00EF5771" w:rsidRDefault="00B9696C" w:rsidP="00EF5771">
            <w:pPr>
              <w:jc w:val="both"/>
              <w:rPr>
                <w:bCs/>
                <w:sz w:val="16"/>
                <w:szCs w:val="16"/>
              </w:rPr>
            </w:pPr>
          </w:p>
        </w:tc>
        <w:tc>
          <w:tcPr>
            <w:tcW w:w="279"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3" w:type="dxa"/>
            <w:gridSpan w:val="2"/>
            <w:vAlign w:val="center"/>
          </w:tcPr>
          <w:p w:rsidR="00B9696C" w:rsidRPr="00EF5771" w:rsidRDefault="00B9696C" w:rsidP="00EF5771">
            <w:pPr>
              <w:jc w:val="both"/>
              <w:rPr>
                <w:bCs/>
                <w:sz w:val="16"/>
                <w:szCs w:val="16"/>
              </w:rPr>
            </w:pPr>
          </w:p>
        </w:tc>
        <w:tc>
          <w:tcPr>
            <w:tcW w:w="282" w:type="dxa"/>
            <w:gridSpan w:val="2"/>
            <w:vAlign w:val="center"/>
          </w:tcPr>
          <w:p w:rsidR="00B9696C" w:rsidRPr="00EF5771" w:rsidRDefault="00B9696C" w:rsidP="00EF5771">
            <w:pPr>
              <w:jc w:val="both"/>
              <w:rPr>
                <w:bCs/>
                <w:sz w:val="16"/>
                <w:szCs w:val="16"/>
              </w:rPr>
            </w:pPr>
          </w:p>
        </w:tc>
        <w:tc>
          <w:tcPr>
            <w:tcW w:w="282" w:type="dxa"/>
            <w:gridSpan w:val="2"/>
            <w:vMerge/>
            <w:vAlign w:val="center"/>
          </w:tcPr>
          <w:p w:rsidR="00B9696C" w:rsidRPr="00EF5771" w:rsidRDefault="00B9696C" w:rsidP="00EF5771">
            <w:pPr>
              <w:jc w:val="both"/>
              <w:rPr>
                <w:bCs/>
                <w:sz w:val="16"/>
                <w:szCs w:val="16"/>
              </w:rPr>
            </w:pPr>
          </w:p>
        </w:tc>
        <w:tc>
          <w:tcPr>
            <w:tcW w:w="283" w:type="dxa"/>
            <w:gridSpan w:val="2"/>
            <w:vMerge/>
            <w:vAlign w:val="center"/>
          </w:tcPr>
          <w:p w:rsidR="00B9696C" w:rsidRPr="00EF5771" w:rsidRDefault="00B9696C" w:rsidP="00EF5771">
            <w:pPr>
              <w:jc w:val="both"/>
              <w:rPr>
                <w:bCs/>
                <w:sz w:val="16"/>
                <w:szCs w:val="16"/>
              </w:rPr>
            </w:pPr>
          </w:p>
        </w:tc>
        <w:tc>
          <w:tcPr>
            <w:tcW w:w="282" w:type="dxa"/>
            <w:gridSpan w:val="2"/>
            <w:vMerge/>
            <w:vAlign w:val="center"/>
          </w:tcPr>
          <w:p w:rsidR="00B9696C" w:rsidRPr="00EF5771" w:rsidRDefault="00B9696C" w:rsidP="00EF5771">
            <w:pPr>
              <w:jc w:val="both"/>
              <w:rPr>
                <w:bCs/>
                <w:sz w:val="16"/>
                <w:szCs w:val="16"/>
              </w:rPr>
            </w:pPr>
          </w:p>
        </w:tc>
        <w:tc>
          <w:tcPr>
            <w:tcW w:w="282" w:type="dxa"/>
            <w:gridSpan w:val="2"/>
            <w:vMerge/>
            <w:vAlign w:val="center"/>
          </w:tcPr>
          <w:p w:rsidR="00B9696C" w:rsidRPr="00EF5771" w:rsidRDefault="00B9696C" w:rsidP="00EF5771">
            <w:pPr>
              <w:jc w:val="both"/>
              <w:rPr>
                <w:bCs/>
                <w:sz w:val="16"/>
                <w:szCs w:val="16"/>
              </w:rPr>
            </w:pPr>
          </w:p>
        </w:tc>
        <w:tc>
          <w:tcPr>
            <w:tcW w:w="282" w:type="dxa"/>
            <w:gridSpan w:val="3"/>
            <w:vMerge/>
            <w:vAlign w:val="center"/>
          </w:tcPr>
          <w:p w:rsidR="00B9696C" w:rsidRPr="00EF5771" w:rsidRDefault="00B9696C" w:rsidP="00EF5771">
            <w:pPr>
              <w:jc w:val="both"/>
              <w:rPr>
                <w:bCs/>
                <w:sz w:val="16"/>
                <w:szCs w:val="16"/>
              </w:rPr>
            </w:pPr>
          </w:p>
        </w:tc>
        <w:tc>
          <w:tcPr>
            <w:tcW w:w="282" w:type="dxa"/>
            <w:vMerge/>
            <w:vAlign w:val="center"/>
          </w:tcPr>
          <w:p w:rsidR="00B9696C" w:rsidRPr="00EF5771" w:rsidRDefault="00B9696C" w:rsidP="00EF5771">
            <w:pPr>
              <w:jc w:val="both"/>
              <w:rPr>
                <w:bCs/>
                <w:sz w:val="16"/>
                <w:szCs w:val="16"/>
              </w:rPr>
            </w:pPr>
          </w:p>
        </w:tc>
        <w:tc>
          <w:tcPr>
            <w:tcW w:w="282" w:type="dxa"/>
            <w:gridSpan w:val="2"/>
            <w:vMerge/>
            <w:vAlign w:val="center"/>
          </w:tcPr>
          <w:p w:rsidR="00B9696C" w:rsidRPr="00EF5771" w:rsidRDefault="00B9696C" w:rsidP="00EF5771">
            <w:pPr>
              <w:jc w:val="both"/>
              <w:rPr>
                <w:bCs/>
                <w:sz w:val="16"/>
                <w:szCs w:val="16"/>
              </w:rPr>
            </w:pPr>
          </w:p>
        </w:tc>
        <w:tc>
          <w:tcPr>
            <w:tcW w:w="282" w:type="dxa"/>
            <w:vMerge/>
            <w:vAlign w:val="center"/>
          </w:tcPr>
          <w:p w:rsidR="00B9696C" w:rsidRPr="00EF5771" w:rsidRDefault="00B9696C" w:rsidP="00EF5771">
            <w:pPr>
              <w:jc w:val="both"/>
              <w:rPr>
                <w:bCs/>
                <w:sz w:val="16"/>
                <w:szCs w:val="16"/>
              </w:rPr>
            </w:pPr>
          </w:p>
        </w:tc>
        <w:tc>
          <w:tcPr>
            <w:tcW w:w="302" w:type="dxa"/>
            <w:vMerge/>
            <w:vAlign w:val="center"/>
          </w:tcPr>
          <w:p w:rsidR="00B9696C" w:rsidRPr="00EF5771" w:rsidRDefault="00B9696C" w:rsidP="00EF5771">
            <w:pPr>
              <w:jc w:val="both"/>
              <w:rPr>
                <w:bCs/>
                <w:sz w:val="16"/>
                <w:szCs w:val="16"/>
              </w:rPr>
            </w:pPr>
          </w:p>
        </w:tc>
      </w:tr>
      <w:tr w:rsidR="00B9696C" w:rsidRPr="00A54E1D" w:rsidTr="00A54E1D">
        <w:trPr>
          <w:gridAfter w:val="1"/>
          <w:wAfter w:w="13" w:type="dxa"/>
          <w:jc w:val="center"/>
        </w:trPr>
        <w:tc>
          <w:tcPr>
            <w:tcW w:w="3118" w:type="dxa"/>
            <w:gridSpan w:val="13"/>
            <w:vAlign w:val="center"/>
          </w:tcPr>
          <w:p w:rsidR="00B9696C" w:rsidRPr="00A54E1D" w:rsidRDefault="00B9696C" w:rsidP="00EF5771">
            <w:pPr>
              <w:jc w:val="both"/>
              <w:rPr>
                <w:b/>
                <w:bCs/>
                <w:sz w:val="16"/>
                <w:szCs w:val="16"/>
              </w:rPr>
            </w:pPr>
            <w:r w:rsidRPr="00A54E1D">
              <w:rPr>
                <w:b/>
                <w:bCs/>
                <w:sz w:val="16"/>
                <w:szCs w:val="16"/>
              </w:rPr>
              <w:t>MUNICIPIO</w:t>
            </w:r>
          </w:p>
        </w:tc>
        <w:tc>
          <w:tcPr>
            <w:tcW w:w="564" w:type="dxa"/>
            <w:gridSpan w:val="4"/>
            <w:vAlign w:val="center"/>
          </w:tcPr>
          <w:p w:rsidR="00B9696C" w:rsidRPr="00A54E1D" w:rsidRDefault="00B9696C" w:rsidP="00EF5771">
            <w:pPr>
              <w:jc w:val="both"/>
              <w:rPr>
                <w:b/>
                <w:bCs/>
                <w:sz w:val="16"/>
                <w:szCs w:val="16"/>
              </w:rPr>
            </w:pPr>
            <w:r w:rsidRPr="00A54E1D">
              <w:rPr>
                <w:b/>
                <w:bCs/>
                <w:sz w:val="16"/>
                <w:szCs w:val="16"/>
              </w:rPr>
              <w:t>UF</w:t>
            </w:r>
          </w:p>
        </w:tc>
        <w:tc>
          <w:tcPr>
            <w:tcW w:w="847" w:type="dxa"/>
            <w:gridSpan w:val="6"/>
            <w:vAlign w:val="center"/>
          </w:tcPr>
          <w:p w:rsidR="00B9696C" w:rsidRPr="00A54E1D" w:rsidRDefault="00B9696C" w:rsidP="00EF5771">
            <w:pPr>
              <w:jc w:val="both"/>
              <w:rPr>
                <w:b/>
                <w:bCs/>
                <w:sz w:val="16"/>
                <w:szCs w:val="16"/>
              </w:rPr>
            </w:pPr>
            <w:r w:rsidRPr="00A54E1D">
              <w:rPr>
                <w:b/>
                <w:bCs/>
                <w:sz w:val="16"/>
                <w:szCs w:val="16"/>
              </w:rPr>
              <w:t>DDD</w:t>
            </w:r>
          </w:p>
        </w:tc>
        <w:tc>
          <w:tcPr>
            <w:tcW w:w="2559" w:type="dxa"/>
            <w:gridSpan w:val="16"/>
            <w:vAlign w:val="center"/>
          </w:tcPr>
          <w:p w:rsidR="00B9696C" w:rsidRPr="00A54E1D" w:rsidRDefault="00B9696C" w:rsidP="00EF5771">
            <w:pPr>
              <w:jc w:val="both"/>
              <w:rPr>
                <w:b/>
                <w:bCs/>
                <w:sz w:val="16"/>
                <w:szCs w:val="16"/>
              </w:rPr>
            </w:pPr>
            <w:r w:rsidRPr="00A54E1D">
              <w:rPr>
                <w:b/>
                <w:bCs/>
                <w:sz w:val="16"/>
                <w:szCs w:val="16"/>
              </w:rPr>
              <w:t>TELEFONE RESIDENCIAL</w:t>
            </w:r>
          </w:p>
        </w:tc>
      </w:tr>
      <w:tr w:rsidR="00B9696C" w:rsidRPr="00EF5771" w:rsidTr="00A54E1D">
        <w:trPr>
          <w:gridAfter w:val="1"/>
          <w:wAfter w:w="13" w:type="dxa"/>
          <w:jc w:val="center"/>
        </w:trPr>
        <w:tc>
          <w:tcPr>
            <w:tcW w:w="241" w:type="dxa"/>
          </w:tcPr>
          <w:p w:rsidR="00B9696C" w:rsidRPr="00EF5771" w:rsidRDefault="00B9696C" w:rsidP="00EF5771">
            <w:pPr>
              <w:jc w:val="both"/>
              <w:rPr>
                <w:bCs/>
                <w:sz w:val="16"/>
                <w:szCs w:val="16"/>
              </w:rPr>
            </w:pPr>
          </w:p>
        </w:tc>
        <w:tc>
          <w:tcPr>
            <w:tcW w:w="283"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79" w:type="dxa"/>
          </w:tcPr>
          <w:p w:rsidR="00B9696C" w:rsidRPr="00EF5771" w:rsidRDefault="00B9696C" w:rsidP="00EF5771">
            <w:pPr>
              <w:jc w:val="both"/>
              <w:rPr>
                <w:bCs/>
                <w:sz w:val="16"/>
                <w:szCs w:val="16"/>
              </w:rPr>
            </w:pPr>
          </w:p>
        </w:tc>
        <w:tc>
          <w:tcPr>
            <w:tcW w:w="313" w:type="dxa"/>
            <w:gridSpan w:val="2"/>
          </w:tcPr>
          <w:p w:rsidR="00B9696C" w:rsidRPr="00EF5771" w:rsidRDefault="00B9696C" w:rsidP="00EF5771">
            <w:pPr>
              <w:jc w:val="both"/>
              <w:rPr>
                <w:bCs/>
                <w:sz w:val="16"/>
                <w:szCs w:val="16"/>
              </w:rPr>
            </w:pPr>
          </w:p>
        </w:tc>
        <w:tc>
          <w:tcPr>
            <w:tcW w:w="313" w:type="dxa"/>
          </w:tcPr>
          <w:p w:rsidR="00B9696C" w:rsidRPr="00EF5771" w:rsidRDefault="00B9696C" w:rsidP="00EF5771">
            <w:pPr>
              <w:jc w:val="both"/>
              <w:rPr>
                <w:bCs/>
                <w:sz w:val="16"/>
                <w:szCs w:val="16"/>
              </w:rPr>
            </w:pPr>
          </w:p>
        </w:tc>
        <w:tc>
          <w:tcPr>
            <w:tcW w:w="279" w:type="dxa"/>
            <w:gridSpan w:val="2"/>
          </w:tcPr>
          <w:p w:rsidR="00B9696C" w:rsidRPr="00EF5771" w:rsidRDefault="00B9696C" w:rsidP="00EF5771">
            <w:pPr>
              <w:jc w:val="both"/>
              <w:rPr>
                <w:bCs/>
                <w:sz w:val="16"/>
                <w:szCs w:val="16"/>
              </w:rPr>
            </w:pPr>
          </w:p>
        </w:tc>
        <w:tc>
          <w:tcPr>
            <w:tcW w:w="282" w:type="dxa"/>
            <w:gridSpan w:val="2"/>
            <w:shd w:val="clear" w:color="auto" w:fill="D9D9D9"/>
          </w:tcPr>
          <w:p w:rsidR="00B9696C" w:rsidRPr="00EF5771" w:rsidRDefault="00B9696C" w:rsidP="00EF5771">
            <w:pPr>
              <w:jc w:val="both"/>
              <w:rPr>
                <w:bCs/>
                <w:sz w:val="16"/>
                <w:szCs w:val="16"/>
              </w:rPr>
            </w:pPr>
          </w:p>
        </w:tc>
        <w:tc>
          <w:tcPr>
            <w:tcW w:w="282" w:type="dxa"/>
            <w:gridSpan w:val="2"/>
            <w:shd w:val="clear" w:color="auto" w:fill="D9D9D9"/>
          </w:tcPr>
          <w:p w:rsidR="00B9696C" w:rsidRPr="00EF5771" w:rsidRDefault="00B9696C" w:rsidP="00EF5771">
            <w:pPr>
              <w:jc w:val="both"/>
              <w:rPr>
                <w:bCs/>
                <w:sz w:val="16"/>
                <w:szCs w:val="16"/>
              </w:rPr>
            </w:pPr>
          </w:p>
        </w:tc>
        <w:tc>
          <w:tcPr>
            <w:tcW w:w="847" w:type="dxa"/>
            <w:gridSpan w:val="6"/>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3"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gridSpan w:val="3"/>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302" w:type="dxa"/>
          </w:tcPr>
          <w:p w:rsidR="00B9696C" w:rsidRPr="00EF5771" w:rsidRDefault="00B9696C" w:rsidP="00EF5771">
            <w:pPr>
              <w:jc w:val="both"/>
              <w:rPr>
                <w:bCs/>
                <w:sz w:val="16"/>
                <w:szCs w:val="16"/>
              </w:rPr>
            </w:pPr>
          </w:p>
        </w:tc>
      </w:tr>
      <w:tr w:rsidR="00B9696C" w:rsidRPr="00A54E1D" w:rsidTr="00A54E1D">
        <w:trPr>
          <w:gridAfter w:val="1"/>
          <w:wAfter w:w="13" w:type="dxa"/>
          <w:jc w:val="center"/>
        </w:trPr>
        <w:tc>
          <w:tcPr>
            <w:tcW w:w="7088" w:type="dxa"/>
            <w:gridSpan w:val="39"/>
          </w:tcPr>
          <w:p w:rsidR="00B9696C" w:rsidRPr="00A54E1D" w:rsidRDefault="00B9696C" w:rsidP="00EF5771">
            <w:pPr>
              <w:jc w:val="both"/>
              <w:rPr>
                <w:b/>
                <w:bCs/>
                <w:sz w:val="16"/>
                <w:szCs w:val="16"/>
              </w:rPr>
            </w:pPr>
            <w:r w:rsidRPr="00A54E1D">
              <w:rPr>
                <w:b/>
                <w:bCs/>
                <w:sz w:val="16"/>
                <w:szCs w:val="16"/>
              </w:rPr>
              <w:t>E-MAIL</w:t>
            </w:r>
          </w:p>
        </w:tc>
      </w:tr>
      <w:tr w:rsidR="00B9696C" w:rsidRPr="00EF5771" w:rsidTr="00A54E1D">
        <w:trPr>
          <w:gridAfter w:val="1"/>
          <w:wAfter w:w="13" w:type="dxa"/>
          <w:jc w:val="center"/>
        </w:trPr>
        <w:tc>
          <w:tcPr>
            <w:tcW w:w="241" w:type="dxa"/>
          </w:tcPr>
          <w:p w:rsidR="00B9696C" w:rsidRPr="00EF5771" w:rsidRDefault="00B9696C" w:rsidP="00EF5771">
            <w:pPr>
              <w:jc w:val="both"/>
              <w:rPr>
                <w:bCs/>
                <w:sz w:val="16"/>
                <w:szCs w:val="16"/>
              </w:rPr>
            </w:pPr>
          </w:p>
        </w:tc>
        <w:tc>
          <w:tcPr>
            <w:tcW w:w="283"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79" w:type="dxa"/>
          </w:tcPr>
          <w:p w:rsidR="00B9696C" w:rsidRPr="00EF5771" w:rsidRDefault="00B9696C" w:rsidP="00EF5771">
            <w:pPr>
              <w:jc w:val="both"/>
              <w:rPr>
                <w:bCs/>
                <w:sz w:val="16"/>
                <w:szCs w:val="16"/>
              </w:rPr>
            </w:pPr>
          </w:p>
        </w:tc>
        <w:tc>
          <w:tcPr>
            <w:tcW w:w="313" w:type="dxa"/>
            <w:gridSpan w:val="2"/>
          </w:tcPr>
          <w:p w:rsidR="00B9696C" w:rsidRPr="00EF5771" w:rsidRDefault="00B9696C" w:rsidP="00EF5771">
            <w:pPr>
              <w:jc w:val="both"/>
              <w:rPr>
                <w:bCs/>
                <w:sz w:val="16"/>
                <w:szCs w:val="16"/>
              </w:rPr>
            </w:pPr>
          </w:p>
        </w:tc>
        <w:tc>
          <w:tcPr>
            <w:tcW w:w="313" w:type="dxa"/>
          </w:tcPr>
          <w:p w:rsidR="00B9696C" w:rsidRPr="00EF5771" w:rsidRDefault="00B9696C" w:rsidP="00EF5771">
            <w:pPr>
              <w:jc w:val="both"/>
              <w:rPr>
                <w:bCs/>
                <w:sz w:val="16"/>
                <w:szCs w:val="16"/>
              </w:rPr>
            </w:pPr>
          </w:p>
        </w:tc>
        <w:tc>
          <w:tcPr>
            <w:tcW w:w="279"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3"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3"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gridSpan w:val="3"/>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282" w:type="dxa"/>
            <w:gridSpan w:val="2"/>
          </w:tcPr>
          <w:p w:rsidR="00B9696C" w:rsidRPr="00EF5771" w:rsidRDefault="00B9696C" w:rsidP="00EF5771">
            <w:pPr>
              <w:jc w:val="both"/>
              <w:rPr>
                <w:bCs/>
                <w:sz w:val="16"/>
                <w:szCs w:val="16"/>
              </w:rPr>
            </w:pPr>
          </w:p>
        </w:tc>
        <w:tc>
          <w:tcPr>
            <w:tcW w:w="282" w:type="dxa"/>
          </w:tcPr>
          <w:p w:rsidR="00B9696C" w:rsidRPr="00EF5771" w:rsidRDefault="00B9696C" w:rsidP="00EF5771">
            <w:pPr>
              <w:jc w:val="both"/>
              <w:rPr>
                <w:bCs/>
                <w:sz w:val="16"/>
                <w:szCs w:val="16"/>
              </w:rPr>
            </w:pPr>
          </w:p>
        </w:tc>
        <w:tc>
          <w:tcPr>
            <w:tcW w:w="302" w:type="dxa"/>
          </w:tcPr>
          <w:p w:rsidR="00B9696C" w:rsidRPr="00EF5771" w:rsidRDefault="00B9696C" w:rsidP="00EF5771">
            <w:pPr>
              <w:jc w:val="both"/>
              <w:rPr>
                <w:bCs/>
                <w:sz w:val="16"/>
                <w:szCs w:val="16"/>
              </w:rPr>
            </w:pPr>
          </w:p>
        </w:tc>
      </w:tr>
      <w:tr w:rsidR="00B9696C" w:rsidRPr="00EF5771" w:rsidTr="00A54E1D">
        <w:trPr>
          <w:gridAfter w:val="1"/>
          <w:wAfter w:w="13" w:type="dxa"/>
          <w:jc w:val="center"/>
        </w:trPr>
        <w:tc>
          <w:tcPr>
            <w:tcW w:w="7088" w:type="dxa"/>
            <w:gridSpan w:val="39"/>
            <w:tcBorders>
              <w:top w:val="single" w:sz="4" w:space="0" w:color="auto"/>
              <w:left w:val="nil"/>
              <w:bottom w:val="single" w:sz="4" w:space="0" w:color="auto"/>
              <w:right w:val="nil"/>
            </w:tcBorders>
          </w:tcPr>
          <w:p w:rsidR="00B9696C" w:rsidRPr="00EF5771" w:rsidRDefault="00B9696C" w:rsidP="00EF5771">
            <w:pPr>
              <w:jc w:val="both"/>
              <w:rPr>
                <w:bCs/>
                <w:sz w:val="16"/>
                <w:szCs w:val="16"/>
              </w:rPr>
            </w:pPr>
          </w:p>
        </w:tc>
      </w:tr>
      <w:tr w:rsidR="00B9696C" w:rsidRPr="00EF5771" w:rsidTr="00A54E1D">
        <w:trPr>
          <w:gridAfter w:val="1"/>
          <w:wAfter w:w="13" w:type="dxa"/>
          <w:trHeight w:val="837"/>
          <w:jc w:val="center"/>
        </w:trPr>
        <w:tc>
          <w:tcPr>
            <w:tcW w:w="524" w:type="dxa"/>
            <w:gridSpan w:val="2"/>
          </w:tcPr>
          <w:p w:rsidR="00B9696C" w:rsidRPr="00EF5771" w:rsidRDefault="00B9696C" w:rsidP="00EF5771">
            <w:pPr>
              <w:jc w:val="both"/>
              <w:rPr>
                <w:bCs/>
                <w:sz w:val="16"/>
                <w:szCs w:val="16"/>
              </w:rPr>
            </w:pPr>
          </w:p>
          <w:p w:rsidR="00B9696C" w:rsidRPr="00EF5771" w:rsidRDefault="00B9696C" w:rsidP="00EF5771">
            <w:pPr>
              <w:jc w:val="both"/>
              <w:rPr>
                <w:bCs/>
                <w:sz w:val="16"/>
                <w:szCs w:val="16"/>
              </w:rPr>
            </w:pPr>
          </w:p>
          <w:p w:rsidR="00B9696C" w:rsidRPr="00EF5771" w:rsidRDefault="00B9696C" w:rsidP="00EF5771">
            <w:pPr>
              <w:jc w:val="both"/>
              <w:rPr>
                <w:bCs/>
                <w:sz w:val="16"/>
                <w:szCs w:val="16"/>
              </w:rPr>
            </w:pPr>
          </w:p>
          <w:p w:rsidR="00B9696C" w:rsidRPr="00EF5771" w:rsidRDefault="00B9696C" w:rsidP="00EF5771">
            <w:pPr>
              <w:jc w:val="both"/>
              <w:rPr>
                <w:bCs/>
                <w:sz w:val="16"/>
                <w:szCs w:val="16"/>
              </w:rPr>
            </w:pPr>
            <w:r w:rsidRPr="00EF5771">
              <w:rPr>
                <w:bCs/>
                <w:sz w:val="16"/>
                <w:szCs w:val="16"/>
              </w:rPr>
              <w:t>01</w:t>
            </w:r>
          </w:p>
        </w:tc>
        <w:tc>
          <w:tcPr>
            <w:tcW w:w="6564" w:type="dxa"/>
            <w:gridSpan w:val="37"/>
            <w:vAlign w:val="center"/>
          </w:tcPr>
          <w:p w:rsidR="00B9696C" w:rsidRPr="00EF5771" w:rsidRDefault="00B9696C" w:rsidP="00EF5771">
            <w:pPr>
              <w:jc w:val="both"/>
              <w:rPr>
                <w:bCs/>
                <w:sz w:val="16"/>
                <w:szCs w:val="16"/>
                <w:lang w:val="pt-BR"/>
              </w:rPr>
            </w:pPr>
          </w:p>
          <w:p w:rsidR="00A54E1D" w:rsidRDefault="00B9696C" w:rsidP="00EF5771">
            <w:pPr>
              <w:jc w:val="both"/>
              <w:rPr>
                <w:bCs/>
                <w:sz w:val="16"/>
                <w:szCs w:val="16"/>
                <w:lang w:val="pt-BR"/>
              </w:rPr>
            </w:pPr>
            <w:r w:rsidRPr="00EF5771">
              <w:rPr>
                <w:bCs/>
                <w:sz w:val="16"/>
                <w:szCs w:val="16"/>
                <w:lang w:val="pt-BR"/>
              </w:rPr>
              <w:t xml:space="preserve">Possui deficiência: </w:t>
            </w:r>
            <w:proofErr w:type="gramStart"/>
            <w:r w:rsidRPr="00EF5771">
              <w:rPr>
                <w:bCs/>
                <w:sz w:val="16"/>
                <w:szCs w:val="16"/>
                <w:lang w:val="pt-BR"/>
              </w:rPr>
              <w:t xml:space="preserve">(     </w:t>
            </w:r>
            <w:proofErr w:type="gramEnd"/>
            <w:r w:rsidRPr="00EF5771">
              <w:rPr>
                <w:bCs/>
                <w:sz w:val="16"/>
                <w:szCs w:val="16"/>
                <w:lang w:val="pt-BR"/>
              </w:rPr>
              <w:t xml:space="preserve">) sim      </w:t>
            </w:r>
          </w:p>
          <w:p w:rsidR="00B9696C" w:rsidRPr="00EF5771" w:rsidRDefault="00B9696C" w:rsidP="00EF5771">
            <w:pPr>
              <w:jc w:val="both"/>
              <w:rPr>
                <w:bCs/>
                <w:sz w:val="16"/>
                <w:szCs w:val="16"/>
                <w:lang w:val="pt-BR"/>
              </w:rPr>
            </w:pPr>
            <w:r w:rsidRPr="00EF5771">
              <w:rPr>
                <w:bCs/>
                <w:sz w:val="16"/>
                <w:szCs w:val="16"/>
                <w:lang w:val="pt-BR"/>
              </w:rPr>
              <w:t>Anexo Laudo de Comprovação da Deficiência</w:t>
            </w:r>
            <w:proofErr w:type="gramStart"/>
            <w:r w:rsidRPr="00EF5771">
              <w:rPr>
                <w:bCs/>
                <w:sz w:val="16"/>
                <w:szCs w:val="16"/>
                <w:lang w:val="pt-BR"/>
              </w:rPr>
              <w:t xml:space="preserve">   </w:t>
            </w:r>
            <w:proofErr w:type="gramEnd"/>
            <w:r w:rsidRPr="00EF5771">
              <w:rPr>
                <w:bCs/>
                <w:sz w:val="16"/>
                <w:szCs w:val="16"/>
                <w:lang w:val="pt-BR"/>
              </w:rPr>
              <w:t xml:space="preserve">(     ) sim     </w:t>
            </w:r>
          </w:p>
          <w:p w:rsidR="00B9696C" w:rsidRPr="00EF5771" w:rsidRDefault="00B9696C" w:rsidP="00EF5771">
            <w:pPr>
              <w:jc w:val="both"/>
              <w:rPr>
                <w:bCs/>
                <w:sz w:val="16"/>
                <w:szCs w:val="16"/>
                <w:lang w:val="pt-BR"/>
              </w:rPr>
            </w:pPr>
          </w:p>
          <w:p w:rsidR="00A54E1D" w:rsidRDefault="00B9696C" w:rsidP="00EF5771">
            <w:pPr>
              <w:jc w:val="both"/>
              <w:rPr>
                <w:bCs/>
                <w:sz w:val="16"/>
                <w:szCs w:val="16"/>
                <w:lang w:val="pt-BR"/>
              </w:rPr>
            </w:pPr>
            <w:r w:rsidRPr="00EF5771">
              <w:rPr>
                <w:bCs/>
                <w:sz w:val="16"/>
                <w:szCs w:val="16"/>
                <w:lang w:val="pt-BR"/>
              </w:rPr>
              <w:t>Se autodeclara:</w:t>
            </w:r>
            <w:proofErr w:type="gramStart"/>
            <w:r w:rsidR="007F52F2" w:rsidRPr="00EF5771">
              <w:rPr>
                <w:bCs/>
                <w:sz w:val="16"/>
                <w:szCs w:val="16"/>
                <w:lang w:val="pt-BR"/>
              </w:rPr>
              <w:t xml:space="preserve">  </w:t>
            </w:r>
            <w:proofErr w:type="gramEnd"/>
            <w:r w:rsidRPr="00EF5771">
              <w:rPr>
                <w:bCs/>
                <w:sz w:val="16"/>
                <w:szCs w:val="16"/>
                <w:lang w:val="pt-BR"/>
              </w:rPr>
              <w:t xml:space="preserve">(     ) negro    (     ) indígena  </w:t>
            </w:r>
          </w:p>
          <w:p w:rsidR="00B9696C" w:rsidRPr="00EF5771" w:rsidRDefault="00B9696C" w:rsidP="00EF5771">
            <w:pPr>
              <w:jc w:val="both"/>
              <w:rPr>
                <w:bCs/>
                <w:sz w:val="16"/>
                <w:szCs w:val="16"/>
                <w:lang w:val="pt-BR"/>
              </w:rPr>
            </w:pPr>
            <w:r w:rsidRPr="00EF5771">
              <w:rPr>
                <w:bCs/>
                <w:sz w:val="16"/>
                <w:szCs w:val="16"/>
                <w:lang w:val="pt-BR"/>
              </w:rPr>
              <w:t>Anexo Registro Administrativo de Nascimento Indígena</w:t>
            </w:r>
            <w:proofErr w:type="gramStart"/>
            <w:r w:rsidRPr="00EF5771">
              <w:rPr>
                <w:bCs/>
                <w:sz w:val="16"/>
                <w:szCs w:val="16"/>
                <w:lang w:val="pt-BR"/>
              </w:rPr>
              <w:t xml:space="preserve">   </w:t>
            </w:r>
            <w:proofErr w:type="gramEnd"/>
            <w:r w:rsidRPr="00EF5771">
              <w:rPr>
                <w:bCs/>
                <w:sz w:val="16"/>
                <w:szCs w:val="16"/>
                <w:lang w:val="pt-BR"/>
              </w:rPr>
              <w:t xml:space="preserve">(     ) sim    </w:t>
            </w:r>
          </w:p>
          <w:p w:rsidR="00B9696C" w:rsidRPr="00EF5771" w:rsidRDefault="00B9696C" w:rsidP="00EF5771">
            <w:pPr>
              <w:jc w:val="both"/>
              <w:rPr>
                <w:bCs/>
                <w:sz w:val="16"/>
                <w:szCs w:val="16"/>
                <w:lang w:val="pt-BR"/>
              </w:rPr>
            </w:pPr>
          </w:p>
        </w:tc>
      </w:tr>
      <w:tr w:rsidR="00B9696C" w:rsidRPr="00EF5771" w:rsidTr="00A54E1D">
        <w:trPr>
          <w:gridAfter w:val="1"/>
          <w:wAfter w:w="13" w:type="dxa"/>
          <w:jc w:val="center"/>
        </w:trPr>
        <w:tc>
          <w:tcPr>
            <w:tcW w:w="7088" w:type="dxa"/>
            <w:gridSpan w:val="39"/>
            <w:tcBorders>
              <w:top w:val="single" w:sz="4" w:space="0" w:color="auto"/>
              <w:left w:val="nil"/>
              <w:bottom w:val="single" w:sz="4" w:space="0" w:color="auto"/>
              <w:right w:val="nil"/>
            </w:tcBorders>
          </w:tcPr>
          <w:p w:rsidR="00B9696C" w:rsidRPr="00EF5771" w:rsidRDefault="00B9696C" w:rsidP="00EF5771">
            <w:pPr>
              <w:jc w:val="both"/>
              <w:rPr>
                <w:bCs/>
                <w:sz w:val="16"/>
                <w:szCs w:val="16"/>
                <w:lang w:val="pt-BR"/>
              </w:rPr>
            </w:pPr>
          </w:p>
        </w:tc>
      </w:tr>
      <w:tr w:rsidR="00B9696C" w:rsidRPr="00EF5771" w:rsidTr="00A54E1D">
        <w:trPr>
          <w:gridAfter w:val="1"/>
          <w:wAfter w:w="13" w:type="dxa"/>
          <w:trHeight w:val="607"/>
          <w:jc w:val="center"/>
        </w:trPr>
        <w:tc>
          <w:tcPr>
            <w:tcW w:w="7088" w:type="dxa"/>
            <w:gridSpan w:val="39"/>
            <w:tcBorders>
              <w:top w:val="single" w:sz="4" w:space="0" w:color="auto"/>
              <w:bottom w:val="single" w:sz="4" w:space="0" w:color="auto"/>
            </w:tcBorders>
          </w:tcPr>
          <w:p w:rsidR="00B9696C" w:rsidRPr="00A54E1D" w:rsidRDefault="00B9696C" w:rsidP="00EF5771">
            <w:pPr>
              <w:jc w:val="both"/>
              <w:rPr>
                <w:b/>
                <w:bCs/>
                <w:sz w:val="16"/>
                <w:szCs w:val="16"/>
                <w:lang w:val="pt-BR"/>
              </w:rPr>
            </w:pPr>
            <w:r w:rsidRPr="00A54E1D">
              <w:rPr>
                <w:b/>
                <w:bCs/>
                <w:sz w:val="16"/>
                <w:szCs w:val="16"/>
                <w:lang w:val="pt-BR"/>
              </w:rPr>
              <w:t xml:space="preserve">             </w:t>
            </w:r>
          </w:p>
          <w:p w:rsidR="00B9696C" w:rsidRPr="00A54E1D" w:rsidRDefault="00B9696C" w:rsidP="00EF5771">
            <w:pPr>
              <w:jc w:val="both"/>
              <w:rPr>
                <w:b/>
                <w:bCs/>
                <w:sz w:val="16"/>
                <w:szCs w:val="16"/>
                <w:lang w:val="pt-BR"/>
              </w:rPr>
            </w:pPr>
          </w:p>
          <w:p w:rsidR="00B9696C" w:rsidRPr="00A54E1D" w:rsidRDefault="00B9696C" w:rsidP="00EF5771">
            <w:pPr>
              <w:jc w:val="both"/>
              <w:rPr>
                <w:b/>
                <w:bCs/>
                <w:sz w:val="16"/>
                <w:szCs w:val="16"/>
                <w:lang w:val="pt-BR"/>
              </w:rPr>
            </w:pPr>
            <w:r w:rsidRPr="00A54E1D">
              <w:rPr>
                <w:b/>
                <w:bCs/>
                <w:sz w:val="16"/>
                <w:szCs w:val="16"/>
                <w:lang w:val="pt-BR"/>
              </w:rPr>
              <w:t>QUANTIDADE DE FOLHAS ENTREGUES PARA ANÁLISE: _____________________________________________</w:t>
            </w:r>
          </w:p>
          <w:p w:rsidR="00B9696C" w:rsidRPr="00A54E1D" w:rsidRDefault="00B9696C" w:rsidP="00EF5771">
            <w:pPr>
              <w:jc w:val="both"/>
              <w:rPr>
                <w:b/>
                <w:bCs/>
                <w:sz w:val="16"/>
                <w:szCs w:val="16"/>
                <w:lang w:val="pt-BR"/>
              </w:rPr>
            </w:pPr>
          </w:p>
          <w:p w:rsidR="00B9696C" w:rsidRPr="00A54E1D" w:rsidRDefault="00B9696C" w:rsidP="00EF5771">
            <w:pPr>
              <w:jc w:val="both"/>
              <w:rPr>
                <w:b/>
                <w:bCs/>
                <w:sz w:val="16"/>
                <w:szCs w:val="16"/>
                <w:lang w:val="pt-BR"/>
              </w:rPr>
            </w:pPr>
          </w:p>
        </w:tc>
      </w:tr>
      <w:tr w:rsidR="00B9696C" w:rsidRPr="00EF5771" w:rsidTr="00A54E1D">
        <w:trPr>
          <w:gridAfter w:val="1"/>
          <w:wAfter w:w="13" w:type="dxa"/>
          <w:jc w:val="center"/>
        </w:trPr>
        <w:tc>
          <w:tcPr>
            <w:tcW w:w="7088" w:type="dxa"/>
            <w:gridSpan w:val="39"/>
            <w:tcBorders>
              <w:top w:val="single" w:sz="4" w:space="0" w:color="auto"/>
              <w:bottom w:val="single" w:sz="4" w:space="0" w:color="auto"/>
            </w:tcBorders>
          </w:tcPr>
          <w:p w:rsidR="00B9696C" w:rsidRPr="00EF5771" w:rsidRDefault="00B9696C" w:rsidP="00EF5771">
            <w:pPr>
              <w:jc w:val="both"/>
              <w:rPr>
                <w:bCs/>
                <w:sz w:val="16"/>
                <w:szCs w:val="16"/>
                <w:lang w:val="pt-BR"/>
              </w:rPr>
            </w:pPr>
          </w:p>
          <w:p w:rsidR="00B9696C" w:rsidRPr="00EF5771" w:rsidRDefault="00B9696C" w:rsidP="00EF5771">
            <w:pPr>
              <w:jc w:val="both"/>
              <w:rPr>
                <w:bCs/>
                <w:sz w:val="16"/>
                <w:szCs w:val="16"/>
                <w:lang w:val="pt-BR"/>
              </w:rPr>
            </w:pPr>
            <w:r w:rsidRPr="00EF5771">
              <w:rPr>
                <w:bCs/>
                <w:sz w:val="16"/>
                <w:szCs w:val="16"/>
                <w:lang w:val="pt-BR"/>
              </w:rPr>
              <w:t>Declaro que aceito as condições descritas no Edital que rege processo seletivo e, se convocado para contratação, que apresentarei todos os documentos comprobatórios dos requisitos pessoais, de escolaridade e profissionais para assinar o contrato.</w:t>
            </w:r>
          </w:p>
          <w:p w:rsidR="00B9696C" w:rsidRPr="00EF5771" w:rsidRDefault="00B9696C" w:rsidP="00EF5771">
            <w:pPr>
              <w:jc w:val="both"/>
              <w:rPr>
                <w:bCs/>
                <w:sz w:val="16"/>
                <w:szCs w:val="16"/>
                <w:lang w:val="pt-BR"/>
              </w:rPr>
            </w:pPr>
          </w:p>
          <w:p w:rsidR="00B9696C" w:rsidRPr="00EF5771" w:rsidRDefault="00B9696C" w:rsidP="00EF5771">
            <w:pPr>
              <w:jc w:val="both"/>
              <w:rPr>
                <w:bCs/>
                <w:sz w:val="16"/>
                <w:szCs w:val="16"/>
                <w:lang w:val="pt-BR"/>
              </w:rPr>
            </w:pPr>
            <w:r w:rsidRPr="00EF5771">
              <w:rPr>
                <w:bCs/>
                <w:sz w:val="16"/>
                <w:szCs w:val="16"/>
                <w:lang w:val="pt-BR"/>
              </w:rPr>
              <w:t xml:space="preserve">Campo Grande/MS, ______de </w:t>
            </w:r>
            <w:r w:rsidR="001561B0" w:rsidRPr="00EF5771">
              <w:rPr>
                <w:bCs/>
                <w:sz w:val="16"/>
                <w:szCs w:val="16"/>
                <w:lang w:val="pt-BR"/>
              </w:rPr>
              <w:t>agosto</w:t>
            </w:r>
            <w:r w:rsidRPr="00EF5771">
              <w:rPr>
                <w:bCs/>
                <w:sz w:val="16"/>
                <w:szCs w:val="16"/>
                <w:lang w:val="pt-BR"/>
              </w:rPr>
              <w:t xml:space="preserve"> de 2026.</w:t>
            </w:r>
          </w:p>
          <w:p w:rsidR="00B9696C" w:rsidRPr="00EF5771" w:rsidRDefault="00B9696C" w:rsidP="00EF5771">
            <w:pPr>
              <w:jc w:val="both"/>
              <w:rPr>
                <w:bCs/>
                <w:sz w:val="16"/>
                <w:szCs w:val="16"/>
                <w:lang w:val="pt-BR"/>
              </w:rPr>
            </w:pPr>
          </w:p>
          <w:p w:rsidR="00B9696C" w:rsidRPr="00EF5771" w:rsidRDefault="00B9696C" w:rsidP="00EF5771">
            <w:pPr>
              <w:jc w:val="both"/>
              <w:rPr>
                <w:bCs/>
                <w:sz w:val="16"/>
                <w:szCs w:val="16"/>
                <w:lang w:val="pt-BR"/>
              </w:rPr>
            </w:pPr>
          </w:p>
          <w:p w:rsidR="00B9696C" w:rsidRPr="00EF5771" w:rsidRDefault="00B9696C" w:rsidP="00EF5771">
            <w:pPr>
              <w:jc w:val="both"/>
              <w:rPr>
                <w:bCs/>
                <w:sz w:val="16"/>
                <w:szCs w:val="16"/>
              </w:rPr>
            </w:pPr>
            <w:r w:rsidRPr="00EF5771">
              <w:rPr>
                <w:bCs/>
                <w:sz w:val="16"/>
                <w:szCs w:val="16"/>
              </w:rPr>
              <w:t>_______________________________________</w:t>
            </w:r>
          </w:p>
          <w:p w:rsidR="00B9696C" w:rsidRPr="00A54E1D" w:rsidRDefault="00B9696C" w:rsidP="00EF5771">
            <w:pPr>
              <w:jc w:val="both"/>
              <w:rPr>
                <w:b/>
                <w:bCs/>
                <w:sz w:val="16"/>
                <w:szCs w:val="16"/>
              </w:rPr>
            </w:pPr>
            <w:r w:rsidRPr="00A54E1D">
              <w:rPr>
                <w:b/>
                <w:bCs/>
                <w:sz w:val="16"/>
                <w:szCs w:val="16"/>
              </w:rPr>
              <w:t>ASSINATURA DO CANDIDATO</w:t>
            </w:r>
          </w:p>
          <w:p w:rsidR="00B9696C" w:rsidRPr="00EF5771" w:rsidRDefault="00B9696C" w:rsidP="00EF5771">
            <w:pPr>
              <w:jc w:val="both"/>
              <w:rPr>
                <w:bCs/>
                <w:sz w:val="16"/>
                <w:szCs w:val="16"/>
              </w:rPr>
            </w:pPr>
          </w:p>
        </w:tc>
      </w:tr>
      <w:tr w:rsidR="00B9696C" w:rsidRPr="00EF5771" w:rsidTr="00A54E1D">
        <w:trPr>
          <w:gridAfter w:val="1"/>
          <w:wAfter w:w="13" w:type="dxa"/>
          <w:jc w:val="center"/>
        </w:trPr>
        <w:tc>
          <w:tcPr>
            <w:tcW w:w="7088" w:type="dxa"/>
            <w:gridSpan w:val="39"/>
            <w:tcBorders>
              <w:top w:val="single" w:sz="4" w:space="0" w:color="auto"/>
              <w:bottom w:val="single" w:sz="4" w:space="0" w:color="auto"/>
            </w:tcBorders>
          </w:tcPr>
          <w:p w:rsidR="00B9696C" w:rsidRPr="00EF5771" w:rsidRDefault="00B9696C" w:rsidP="00EF5771">
            <w:pPr>
              <w:jc w:val="both"/>
              <w:rPr>
                <w:bCs/>
                <w:sz w:val="16"/>
                <w:szCs w:val="16"/>
              </w:rPr>
            </w:pPr>
          </w:p>
        </w:tc>
      </w:tr>
      <w:tr w:rsidR="00B9696C" w:rsidRPr="00EF5771" w:rsidTr="00A54E1D">
        <w:trPr>
          <w:gridAfter w:val="1"/>
          <w:wAfter w:w="13" w:type="dxa"/>
          <w:jc w:val="center"/>
        </w:trPr>
        <w:tc>
          <w:tcPr>
            <w:tcW w:w="7088" w:type="dxa"/>
            <w:gridSpan w:val="39"/>
            <w:tcBorders>
              <w:top w:val="single" w:sz="4" w:space="0" w:color="auto"/>
              <w:bottom w:val="single" w:sz="4" w:space="0" w:color="auto"/>
            </w:tcBorders>
          </w:tcPr>
          <w:p w:rsidR="00B9696C" w:rsidRPr="00A54E1D" w:rsidRDefault="00B9696C" w:rsidP="00EF5771">
            <w:pPr>
              <w:jc w:val="both"/>
              <w:rPr>
                <w:b/>
                <w:bCs/>
                <w:sz w:val="16"/>
                <w:szCs w:val="16"/>
              </w:rPr>
            </w:pPr>
            <w:r w:rsidRPr="00A54E1D">
              <w:rPr>
                <w:b/>
                <w:bCs/>
                <w:sz w:val="16"/>
                <w:szCs w:val="16"/>
              </w:rPr>
              <w:t xml:space="preserve">ESCOLA MUNICIPAL: </w:t>
            </w:r>
          </w:p>
          <w:p w:rsidR="00B9696C" w:rsidRPr="00EF5771" w:rsidRDefault="00B9696C" w:rsidP="00EF5771">
            <w:pPr>
              <w:jc w:val="both"/>
              <w:rPr>
                <w:bCs/>
                <w:sz w:val="16"/>
                <w:szCs w:val="16"/>
              </w:rPr>
            </w:pPr>
          </w:p>
        </w:tc>
      </w:tr>
      <w:tr w:rsidR="00B9696C" w:rsidRPr="00EF5771" w:rsidTr="00A54E1D">
        <w:trPr>
          <w:gridAfter w:val="1"/>
          <w:wAfter w:w="13" w:type="dxa"/>
          <w:jc w:val="center"/>
        </w:trPr>
        <w:tc>
          <w:tcPr>
            <w:tcW w:w="7088" w:type="dxa"/>
            <w:gridSpan w:val="39"/>
            <w:tcBorders>
              <w:top w:val="single" w:sz="4" w:space="0" w:color="auto"/>
              <w:bottom w:val="single" w:sz="4" w:space="0" w:color="auto"/>
            </w:tcBorders>
          </w:tcPr>
          <w:p w:rsidR="00B9696C" w:rsidRPr="00EF5771" w:rsidRDefault="00B9696C" w:rsidP="00EF5771">
            <w:pPr>
              <w:jc w:val="both"/>
              <w:rPr>
                <w:bCs/>
                <w:sz w:val="16"/>
                <w:szCs w:val="16"/>
              </w:rPr>
            </w:pPr>
          </w:p>
          <w:p w:rsidR="00B9696C" w:rsidRPr="00A54E1D" w:rsidRDefault="00B9696C" w:rsidP="00EF5771">
            <w:pPr>
              <w:jc w:val="both"/>
              <w:rPr>
                <w:b/>
                <w:bCs/>
                <w:sz w:val="16"/>
                <w:szCs w:val="16"/>
              </w:rPr>
            </w:pPr>
            <w:r w:rsidRPr="00A54E1D">
              <w:rPr>
                <w:b/>
                <w:bCs/>
                <w:sz w:val="16"/>
                <w:szCs w:val="16"/>
              </w:rPr>
              <w:t>NOME DO CANDIDATO(A):</w:t>
            </w:r>
          </w:p>
        </w:tc>
      </w:tr>
      <w:tr w:rsidR="00B9696C" w:rsidRPr="00EF5771" w:rsidTr="00A54E1D">
        <w:trPr>
          <w:gridAfter w:val="1"/>
          <w:wAfter w:w="13" w:type="dxa"/>
          <w:trHeight w:val="591"/>
          <w:jc w:val="center"/>
        </w:trPr>
        <w:tc>
          <w:tcPr>
            <w:tcW w:w="7088" w:type="dxa"/>
            <w:gridSpan w:val="39"/>
            <w:tcBorders>
              <w:top w:val="single" w:sz="4" w:space="0" w:color="auto"/>
              <w:bottom w:val="single" w:sz="4" w:space="0" w:color="auto"/>
            </w:tcBorders>
            <w:vAlign w:val="center"/>
          </w:tcPr>
          <w:p w:rsidR="00B9696C" w:rsidRPr="00A54E1D" w:rsidRDefault="00B9696C" w:rsidP="00EF5771">
            <w:pPr>
              <w:jc w:val="both"/>
              <w:rPr>
                <w:b/>
                <w:bCs/>
                <w:sz w:val="16"/>
                <w:szCs w:val="16"/>
              </w:rPr>
            </w:pPr>
            <w:r w:rsidRPr="00A54E1D">
              <w:rPr>
                <w:b/>
                <w:bCs/>
                <w:sz w:val="16"/>
                <w:szCs w:val="16"/>
              </w:rPr>
              <w:t xml:space="preserve">FUNÇÃO: </w:t>
            </w:r>
            <w:r w:rsidR="00802535" w:rsidRPr="00A54E1D">
              <w:rPr>
                <w:b/>
                <w:bCs/>
                <w:sz w:val="16"/>
                <w:szCs w:val="16"/>
              </w:rPr>
              <w:t>MERENDEIRO</w:t>
            </w:r>
            <w:r w:rsidRPr="00A54E1D">
              <w:rPr>
                <w:b/>
                <w:bCs/>
                <w:sz w:val="16"/>
                <w:szCs w:val="16"/>
              </w:rPr>
              <w:t xml:space="preserve">                                         </w:t>
            </w:r>
          </w:p>
        </w:tc>
      </w:tr>
      <w:tr w:rsidR="00B9696C" w:rsidRPr="00EF5771" w:rsidTr="00A54E1D">
        <w:trPr>
          <w:gridAfter w:val="1"/>
          <w:wAfter w:w="13" w:type="dxa"/>
          <w:trHeight w:val="314"/>
          <w:jc w:val="center"/>
        </w:trPr>
        <w:tc>
          <w:tcPr>
            <w:tcW w:w="7088" w:type="dxa"/>
            <w:gridSpan w:val="39"/>
            <w:tcBorders>
              <w:top w:val="single" w:sz="4" w:space="0" w:color="auto"/>
              <w:bottom w:val="single" w:sz="4" w:space="0" w:color="auto"/>
            </w:tcBorders>
          </w:tcPr>
          <w:p w:rsidR="00B9696C" w:rsidRPr="00EF5771" w:rsidRDefault="00B9696C" w:rsidP="00EF5771">
            <w:pPr>
              <w:jc w:val="both"/>
              <w:rPr>
                <w:bCs/>
                <w:sz w:val="16"/>
                <w:szCs w:val="16"/>
                <w:lang w:val="pt-BR"/>
              </w:rPr>
            </w:pPr>
            <w:r w:rsidRPr="00EF5771">
              <w:rPr>
                <w:bCs/>
                <w:sz w:val="16"/>
                <w:szCs w:val="16"/>
                <w:lang w:val="pt-BR"/>
              </w:rPr>
              <w:t>QUANTIDADE DE FOLHAS ENTREGUES PARA ANÁLISE:</w:t>
            </w:r>
          </w:p>
        </w:tc>
      </w:tr>
      <w:tr w:rsidR="00B9696C" w:rsidRPr="00EF5771" w:rsidTr="00A54E1D">
        <w:trPr>
          <w:gridAfter w:val="1"/>
          <w:wAfter w:w="13" w:type="dxa"/>
          <w:trHeight w:val="364"/>
          <w:jc w:val="center"/>
        </w:trPr>
        <w:tc>
          <w:tcPr>
            <w:tcW w:w="7088" w:type="dxa"/>
            <w:gridSpan w:val="39"/>
            <w:tcBorders>
              <w:top w:val="single" w:sz="4" w:space="0" w:color="auto"/>
              <w:bottom w:val="single" w:sz="4" w:space="0" w:color="auto"/>
            </w:tcBorders>
          </w:tcPr>
          <w:p w:rsidR="00B9696C" w:rsidRPr="00EF5771" w:rsidRDefault="00B9696C" w:rsidP="00EF5771">
            <w:pPr>
              <w:jc w:val="both"/>
              <w:rPr>
                <w:bCs/>
                <w:sz w:val="16"/>
                <w:szCs w:val="16"/>
                <w:lang w:val="pt-BR"/>
              </w:rPr>
            </w:pPr>
            <w:r w:rsidRPr="00EF5771">
              <w:rPr>
                <w:bCs/>
                <w:sz w:val="16"/>
                <w:szCs w:val="16"/>
                <w:lang w:val="pt-BR"/>
              </w:rPr>
              <w:t xml:space="preserve">INFORMAÇÕES PELO SITE: </w:t>
            </w:r>
            <w:hyperlink r:id="rId14" w:history="1">
              <w:r w:rsidRPr="00EF5771">
                <w:rPr>
                  <w:rStyle w:val="apple-converted-space"/>
                  <w:rFonts w:cs="Arial"/>
                  <w:sz w:val="16"/>
                  <w:szCs w:val="16"/>
                  <w:lang w:val="pt-BR"/>
                </w:rPr>
                <w:t>https://diogrande.campogrande.ms.gov.br</w:t>
              </w:r>
            </w:hyperlink>
          </w:p>
        </w:tc>
      </w:tr>
      <w:tr w:rsidR="00B9696C" w:rsidRPr="00EF5771" w:rsidTr="00A54E1D">
        <w:trPr>
          <w:gridAfter w:val="1"/>
          <w:wAfter w:w="13" w:type="dxa"/>
          <w:jc w:val="center"/>
        </w:trPr>
        <w:tc>
          <w:tcPr>
            <w:tcW w:w="7088" w:type="dxa"/>
            <w:gridSpan w:val="39"/>
            <w:tcBorders>
              <w:top w:val="single" w:sz="4" w:space="0" w:color="auto"/>
            </w:tcBorders>
          </w:tcPr>
          <w:p w:rsidR="00B9696C" w:rsidRPr="00EF5771" w:rsidRDefault="00B9696C" w:rsidP="00EF5771">
            <w:pPr>
              <w:jc w:val="both"/>
              <w:rPr>
                <w:bCs/>
                <w:sz w:val="16"/>
                <w:szCs w:val="16"/>
                <w:lang w:val="pt-BR"/>
              </w:rPr>
            </w:pPr>
            <w:r w:rsidRPr="00EF5771">
              <w:rPr>
                <w:bCs/>
                <w:sz w:val="16"/>
                <w:szCs w:val="16"/>
                <w:lang w:val="pt-BR"/>
              </w:rPr>
              <w:t>DATA E ASSINATURA DA RECEPÇÃO:</w:t>
            </w:r>
          </w:p>
          <w:p w:rsidR="00B9696C" w:rsidRPr="00EF5771" w:rsidRDefault="00B9696C" w:rsidP="00EF5771">
            <w:pPr>
              <w:jc w:val="both"/>
              <w:rPr>
                <w:bCs/>
                <w:sz w:val="16"/>
                <w:szCs w:val="16"/>
                <w:lang w:val="pt-BR"/>
              </w:rPr>
            </w:pPr>
          </w:p>
        </w:tc>
      </w:tr>
    </w:tbl>
    <w:p w:rsidR="001D0DE3" w:rsidRPr="00EF5771" w:rsidRDefault="001D0DE3" w:rsidP="00EF5771">
      <w:pPr>
        <w:jc w:val="both"/>
        <w:rPr>
          <w:bCs/>
          <w:sz w:val="16"/>
          <w:szCs w:val="16"/>
          <w:lang w:val="pt-BR"/>
        </w:rPr>
      </w:pPr>
    </w:p>
    <w:sectPr w:rsidR="001D0DE3" w:rsidRPr="00EF5771" w:rsidSect="00EF5771">
      <w:pgSz w:w="11900" w:h="16840"/>
      <w:pgMar w:top="851" w:right="2268" w:bottom="851" w:left="2552"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41B41"/>
    <w:multiLevelType w:val="multilevel"/>
    <w:tmpl w:val="A3D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3B127C"/>
    <w:multiLevelType w:val="multilevel"/>
    <w:tmpl w:val="B738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C24062"/>
    <w:multiLevelType w:val="multilevel"/>
    <w:tmpl w:val="8BCCA74A"/>
    <w:styleLink w:val="Estilo1"/>
    <w:lvl w:ilvl="0">
      <w:start w:val="1"/>
      <w:numFmt w:val="decimal"/>
      <w:lvlText w:val="%1."/>
      <w:lvlJc w:val="left"/>
      <w:pPr>
        <w:ind w:left="228" w:hanging="228"/>
      </w:pPr>
      <w:rPr>
        <w:rFonts w:ascii="Verdana" w:eastAsia="Verdana" w:hAnsi="Verdana" w:cs="Verdana" w:hint="default"/>
        <w:b/>
        <w:bCs/>
        <w:w w:val="100"/>
        <w:sz w:val="16"/>
        <w:szCs w:val="16"/>
      </w:rPr>
    </w:lvl>
    <w:lvl w:ilvl="1">
      <w:start w:val="1"/>
      <w:numFmt w:val="decimal"/>
      <w:lvlText w:val="%1.%2."/>
      <w:lvlJc w:val="left"/>
      <w:pPr>
        <w:ind w:left="871" w:hanging="444"/>
      </w:pPr>
      <w:rPr>
        <w:rFonts w:ascii="Verdana" w:eastAsia="Verdana" w:hAnsi="Verdana" w:cs="Verdana" w:hint="default"/>
        <w:b/>
        <w:bCs/>
        <w:color w:val="auto"/>
        <w:spacing w:val="-1"/>
        <w:w w:val="100"/>
        <w:sz w:val="16"/>
        <w:szCs w:val="16"/>
      </w:rPr>
    </w:lvl>
    <w:lvl w:ilvl="2">
      <w:start w:val="1"/>
      <w:numFmt w:val="bullet"/>
      <w:lvlText w:val="•"/>
      <w:lvlJc w:val="left"/>
      <w:pPr>
        <w:ind w:left="2086" w:hanging="444"/>
      </w:pPr>
      <w:rPr>
        <w:rFonts w:hint="default"/>
      </w:rPr>
    </w:lvl>
    <w:lvl w:ilvl="3">
      <w:start w:val="1"/>
      <w:numFmt w:val="bullet"/>
      <w:lvlText w:val="•"/>
      <w:lvlJc w:val="left"/>
      <w:pPr>
        <w:ind w:left="2893" w:hanging="444"/>
      </w:pPr>
      <w:rPr>
        <w:rFonts w:hint="default"/>
      </w:rPr>
    </w:lvl>
    <w:lvl w:ilvl="4">
      <w:start w:val="1"/>
      <w:numFmt w:val="bullet"/>
      <w:lvlText w:val="•"/>
      <w:lvlJc w:val="left"/>
      <w:pPr>
        <w:ind w:left="3700" w:hanging="444"/>
      </w:pPr>
      <w:rPr>
        <w:rFonts w:hint="default"/>
      </w:rPr>
    </w:lvl>
    <w:lvl w:ilvl="5">
      <w:start w:val="1"/>
      <w:numFmt w:val="bullet"/>
      <w:lvlText w:val="•"/>
      <w:lvlJc w:val="left"/>
      <w:pPr>
        <w:ind w:left="4506" w:hanging="444"/>
      </w:pPr>
      <w:rPr>
        <w:rFonts w:hint="default"/>
      </w:rPr>
    </w:lvl>
    <w:lvl w:ilvl="6">
      <w:start w:val="1"/>
      <w:numFmt w:val="bullet"/>
      <w:lvlText w:val="•"/>
      <w:lvlJc w:val="left"/>
      <w:pPr>
        <w:ind w:left="5313" w:hanging="444"/>
      </w:pPr>
      <w:rPr>
        <w:rFonts w:hint="default"/>
      </w:rPr>
    </w:lvl>
    <w:lvl w:ilvl="7">
      <w:start w:val="1"/>
      <w:numFmt w:val="bullet"/>
      <w:lvlText w:val="•"/>
      <w:lvlJc w:val="left"/>
      <w:pPr>
        <w:ind w:left="6120" w:hanging="444"/>
      </w:pPr>
      <w:rPr>
        <w:rFonts w:hint="default"/>
      </w:rPr>
    </w:lvl>
    <w:lvl w:ilvl="8">
      <w:start w:val="1"/>
      <w:numFmt w:val="bullet"/>
      <w:lvlText w:val="•"/>
      <w:lvlJc w:val="left"/>
      <w:pPr>
        <w:ind w:left="6926" w:hanging="444"/>
      </w:pPr>
      <w:rPr>
        <w:rFonts w:hint="default"/>
      </w:rPr>
    </w:lvl>
  </w:abstractNum>
  <w:abstractNum w:abstractNumId="3">
    <w:nsid w:val="27BB759B"/>
    <w:multiLevelType w:val="hybridMultilevel"/>
    <w:tmpl w:val="42D206EC"/>
    <w:lvl w:ilvl="0" w:tplc="030EA792">
      <w:start w:val="1"/>
      <w:numFmt w:val="decimal"/>
      <w:lvlText w:val="%1."/>
      <w:lvlJc w:val="left"/>
      <w:pPr>
        <w:ind w:left="-491" w:hanging="360"/>
      </w:pPr>
      <w:rPr>
        <w:rFonts w:ascii="Verdana" w:eastAsia="Verdana" w:hAnsi="Verdana" w:cs="Arial"/>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4">
    <w:nsid w:val="29112072"/>
    <w:multiLevelType w:val="multilevel"/>
    <w:tmpl w:val="BEFE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drawingGridHorizontalSpacing w:val="110"/>
  <w:displayHorizontalDrawingGridEvery w:val="2"/>
  <w:characterSpacingControl w:val="doNotCompress"/>
  <w:compat>
    <w:ulTrailSpace/>
  </w:compat>
  <w:rsids>
    <w:rsidRoot w:val="007F0877"/>
    <w:rsid w:val="000013DE"/>
    <w:rsid w:val="00002E79"/>
    <w:rsid w:val="000030DD"/>
    <w:rsid w:val="000032D9"/>
    <w:rsid w:val="00003788"/>
    <w:rsid w:val="00007DA0"/>
    <w:rsid w:val="00010BEF"/>
    <w:rsid w:val="0001141D"/>
    <w:rsid w:val="00012AD2"/>
    <w:rsid w:val="000158CE"/>
    <w:rsid w:val="00016136"/>
    <w:rsid w:val="000161C8"/>
    <w:rsid w:val="00017F1C"/>
    <w:rsid w:val="000217E0"/>
    <w:rsid w:val="000246B3"/>
    <w:rsid w:val="00025429"/>
    <w:rsid w:val="00027D8A"/>
    <w:rsid w:val="0003302A"/>
    <w:rsid w:val="000334B0"/>
    <w:rsid w:val="00040515"/>
    <w:rsid w:val="0004080F"/>
    <w:rsid w:val="0004249D"/>
    <w:rsid w:val="000424D4"/>
    <w:rsid w:val="0004388A"/>
    <w:rsid w:val="0004555C"/>
    <w:rsid w:val="00046D7A"/>
    <w:rsid w:val="000507D6"/>
    <w:rsid w:val="000513ED"/>
    <w:rsid w:val="000523BE"/>
    <w:rsid w:val="000537CF"/>
    <w:rsid w:val="00053EC6"/>
    <w:rsid w:val="0005446B"/>
    <w:rsid w:val="00056FF3"/>
    <w:rsid w:val="000575E8"/>
    <w:rsid w:val="00060EFA"/>
    <w:rsid w:val="00065230"/>
    <w:rsid w:val="00065617"/>
    <w:rsid w:val="000664F5"/>
    <w:rsid w:val="000703CD"/>
    <w:rsid w:val="000703CF"/>
    <w:rsid w:val="0007072F"/>
    <w:rsid w:val="00072065"/>
    <w:rsid w:val="000741D9"/>
    <w:rsid w:val="000754E2"/>
    <w:rsid w:val="00080EA0"/>
    <w:rsid w:val="00081D22"/>
    <w:rsid w:val="00090FCC"/>
    <w:rsid w:val="00092CCF"/>
    <w:rsid w:val="00092E4E"/>
    <w:rsid w:val="00094CB7"/>
    <w:rsid w:val="00097FBE"/>
    <w:rsid w:val="000A35F3"/>
    <w:rsid w:val="000A3C77"/>
    <w:rsid w:val="000A40A5"/>
    <w:rsid w:val="000A767E"/>
    <w:rsid w:val="000B0984"/>
    <w:rsid w:val="000B18C1"/>
    <w:rsid w:val="000B2C62"/>
    <w:rsid w:val="000B3968"/>
    <w:rsid w:val="000B6B7A"/>
    <w:rsid w:val="000B7166"/>
    <w:rsid w:val="000C01D2"/>
    <w:rsid w:val="000C490C"/>
    <w:rsid w:val="000C75F6"/>
    <w:rsid w:val="000C7E55"/>
    <w:rsid w:val="000D0CE4"/>
    <w:rsid w:val="000D22E5"/>
    <w:rsid w:val="000D4463"/>
    <w:rsid w:val="000D4900"/>
    <w:rsid w:val="000D6CBB"/>
    <w:rsid w:val="000E16D9"/>
    <w:rsid w:val="000E1B02"/>
    <w:rsid w:val="000E69EB"/>
    <w:rsid w:val="000F2DC9"/>
    <w:rsid w:val="000F422C"/>
    <w:rsid w:val="000F71C7"/>
    <w:rsid w:val="000F7D1C"/>
    <w:rsid w:val="001000A1"/>
    <w:rsid w:val="00100256"/>
    <w:rsid w:val="00101676"/>
    <w:rsid w:val="00103646"/>
    <w:rsid w:val="001038E0"/>
    <w:rsid w:val="001062FD"/>
    <w:rsid w:val="00106E5E"/>
    <w:rsid w:val="00110531"/>
    <w:rsid w:val="00110693"/>
    <w:rsid w:val="00110D3D"/>
    <w:rsid w:val="001112C6"/>
    <w:rsid w:val="00112D90"/>
    <w:rsid w:val="00114E3B"/>
    <w:rsid w:val="00114F21"/>
    <w:rsid w:val="00116344"/>
    <w:rsid w:val="0011693D"/>
    <w:rsid w:val="00117BA6"/>
    <w:rsid w:val="0012046A"/>
    <w:rsid w:val="00127574"/>
    <w:rsid w:val="00131885"/>
    <w:rsid w:val="00132707"/>
    <w:rsid w:val="00132A2C"/>
    <w:rsid w:val="001355CD"/>
    <w:rsid w:val="00135D13"/>
    <w:rsid w:val="001430A8"/>
    <w:rsid w:val="00150F1B"/>
    <w:rsid w:val="00152F62"/>
    <w:rsid w:val="0015381B"/>
    <w:rsid w:val="001561B0"/>
    <w:rsid w:val="00156CEF"/>
    <w:rsid w:val="001607BA"/>
    <w:rsid w:val="00160FAD"/>
    <w:rsid w:val="001620AD"/>
    <w:rsid w:val="001623C5"/>
    <w:rsid w:val="0016243B"/>
    <w:rsid w:val="00163EF1"/>
    <w:rsid w:val="00165DE7"/>
    <w:rsid w:val="00172BB7"/>
    <w:rsid w:val="00175889"/>
    <w:rsid w:val="00175F35"/>
    <w:rsid w:val="001761D3"/>
    <w:rsid w:val="001852DE"/>
    <w:rsid w:val="001873E4"/>
    <w:rsid w:val="00190440"/>
    <w:rsid w:val="0019191D"/>
    <w:rsid w:val="00196536"/>
    <w:rsid w:val="00196697"/>
    <w:rsid w:val="001967BB"/>
    <w:rsid w:val="001A0708"/>
    <w:rsid w:val="001A0863"/>
    <w:rsid w:val="001A30F2"/>
    <w:rsid w:val="001A3AEB"/>
    <w:rsid w:val="001A49E0"/>
    <w:rsid w:val="001A757F"/>
    <w:rsid w:val="001B25EC"/>
    <w:rsid w:val="001B3511"/>
    <w:rsid w:val="001B62AE"/>
    <w:rsid w:val="001C056B"/>
    <w:rsid w:val="001C2316"/>
    <w:rsid w:val="001C24FF"/>
    <w:rsid w:val="001C27FD"/>
    <w:rsid w:val="001C590A"/>
    <w:rsid w:val="001C625A"/>
    <w:rsid w:val="001C648D"/>
    <w:rsid w:val="001C663D"/>
    <w:rsid w:val="001C6DFC"/>
    <w:rsid w:val="001C7F3B"/>
    <w:rsid w:val="001D0DE3"/>
    <w:rsid w:val="001D35F3"/>
    <w:rsid w:val="001E07D2"/>
    <w:rsid w:val="001E07EC"/>
    <w:rsid w:val="001E105A"/>
    <w:rsid w:val="001E4646"/>
    <w:rsid w:val="001E750A"/>
    <w:rsid w:val="001F1AFF"/>
    <w:rsid w:val="001F5324"/>
    <w:rsid w:val="001F588B"/>
    <w:rsid w:val="001F5EBD"/>
    <w:rsid w:val="002003FC"/>
    <w:rsid w:val="0020076C"/>
    <w:rsid w:val="00200D83"/>
    <w:rsid w:val="00206E86"/>
    <w:rsid w:val="002108F3"/>
    <w:rsid w:val="00213792"/>
    <w:rsid w:val="00213EB5"/>
    <w:rsid w:val="00215480"/>
    <w:rsid w:val="002166CD"/>
    <w:rsid w:val="0021756D"/>
    <w:rsid w:val="002200CE"/>
    <w:rsid w:val="00220AB8"/>
    <w:rsid w:val="002217B5"/>
    <w:rsid w:val="0022574F"/>
    <w:rsid w:val="00227B82"/>
    <w:rsid w:val="0023317D"/>
    <w:rsid w:val="002338B1"/>
    <w:rsid w:val="002347E6"/>
    <w:rsid w:val="00244132"/>
    <w:rsid w:val="00244E95"/>
    <w:rsid w:val="002454DE"/>
    <w:rsid w:val="00246314"/>
    <w:rsid w:val="002467D2"/>
    <w:rsid w:val="00252E68"/>
    <w:rsid w:val="00254939"/>
    <w:rsid w:val="00254ED8"/>
    <w:rsid w:val="002550E1"/>
    <w:rsid w:val="0025727E"/>
    <w:rsid w:val="00257CB7"/>
    <w:rsid w:val="00260D0D"/>
    <w:rsid w:val="00266FB8"/>
    <w:rsid w:val="00267815"/>
    <w:rsid w:val="00270C14"/>
    <w:rsid w:val="00276FFB"/>
    <w:rsid w:val="002822E9"/>
    <w:rsid w:val="0028306C"/>
    <w:rsid w:val="00286127"/>
    <w:rsid w:val="002871DF"/>
    <w:rsid w:val="002913CD"/>
    <w:rsid w:val="00291F06"/>
    <w:rsid w:val="00295153"/>
    <w:rsid w:val="00296DFC"/>
    <w:rsid w:val="002A333E"/>
    <w:rsid w:val="002A3DB5"/>
    <w:rsid w:val="002A3F42"/>
    <w:rsid w:val="002B15D1"/>
    <w:rsid w:val="002B2E7A"/>
    <w:rsid w:val="002B2FF9"/>
    <w:rsid w:val="002B4306"/>
    <w:rsid w:val="002B4DA3"/>
    <w:rsid w:val="002B7BB0"/>
    <w:rsid w:val="002C378D"/>
    <w:rsid w:val="002C3E09"/>
    <w:rsid w:val="002C47DC"/>
    <w:rsid w:val="002C52EA"/>
    <w:rsid w:val="002C5478"/>
    <w:rsid w:val="002C6D7F"/>
    <w:rsid w:val="002D14A6"/>
    <w:rsid w:val="002D195B"/>
    <w:rsid w:val="002D2609"/>
    <w:rsid w:val="002D56A9"/>
    <w:rsid w:val="002E0031"/>
    <w:rsid w:val="002E19B7"/>
    <w:rsid w:val="002E1B1D"/>
    <w:rsid w:val="002E3023"/>
    <w:rsid w:val="002E6009"/>
    <w:rsid w:val="002F09C0"/>
    <w:rsid w:val="002F341D"/>
    <w:rsid w:val="002F3A5B"/>
    <w:rsid w:val="00300005"/>
    <w:rsid w:val="003001B5"/>
    <w:rsid w:val="00304D96"/>
    <w:rsid w:val="003165F8"/>
    <w:rsid w:val="00322ED6"/>
    <w:rsid w:val="00323281"/>
    <w:rsid w:val="00323728"/>
    <w:rsid w:val="00325B81"/>
    <w:rsid w:val="00326F84"/>
    <w:rsid w:val="003270BB"/>
    <w:rsid w:val="003308D7"/>
    <w:rsid w:val="00331012"/>
    <w:rsid w:val="003319E7"/>
    <w:rsid w:val="00333730"/>
    <w:rsid w:val="00336AE6"/>
    <w:rsid w:val="00340AB2"/>
    <w:rsid w:val="00342E14"/>
    <w:rsid w:val="003433FC"/>
    <w:rsid w:val="003456E1"/>
    <w:rsid w:val="0034648D"/>
    <w:rsid w:val="00346C02"/>
    <w:rsid w:val="003512AC"/>
    <w:rsid w:val="003550F0"/>
    <w:rsid w:val="00355679"/>
    <w:rsid w:val="00355D97"/>
    <w:rsid w:val="00363357"/>
    <w:rsid w:val="003665E4"/>
    <w:rsid w:val="00366678"/>
    <w:rsid w:val="00366C7D"/>
    <w:rsid w:val="00367260"/>
    <w:rsid w:val="00370C95"/>
    <w:rsid w:val="003718EF"/>
    <w:rsid w:val="00371A1E"/>
    <w:rsid w:val="00375B82"/>
    <w:rsid w:val="003839E0"/>
    <w:rsid w:val="00384567"/>
    <w:rsid w:val="00387E53"/>
    <w:rsid w:val="003919F5"/>
    <w:rsid w:val="00393EEA"/>
    <w:rsid w:val="003960C6"/>
    <w:rsid w:val="0039684F"/>
    <w:rsid w:val="003A274E"/>
    <w:rsid w:val="003A5461"/>
    <w:rsid w:val="003A6722"/>
    <w:rsid w:val="003B185D"/>
    <w:rsid w:val="003C04D9"/>
    <w:rsid w:val="003C25F2"/>
    <w:rsid w:val="003C29AD"/>
    <w:rsid w:val="003C3C71"/>
    <w:rsid w:val="003C43EF"/>
    <w:rsid w:val="003C563E"/>
    <w:rsid w:val="003D315F"/>
    <w:rsid w:val="003D47B1"/>
    <w:rsid w:val="003E0E06"/>
    <w:rsid w:val="003E1972"/>
    <w:rsid w:val="003E3E0B"/>
    <w:rsid w:val="003E7F47"/>
    <w:rsid w:val="003F476A"/>
    <w:rsid w:val="00400C03"/>
    <w:rsid w:val="0040392D"/>
    <w:rsid w:val="00403CC8"/>
    <w:rsid w:val="00404298"/>
    <w:rsid w:val="004060BB"/>
    <w:rsid w:val="00411174"/>
    <w:rsid w:val="00412C26"/>
    <w:rsid w:val="00413423"/>
    <w:rsid w:val="00413861"/>
    <w:rsid w:val="00415757"/>
    <w:rsid w:val="00415FE1"/>
    <w:rsid w:val="00420A84"/>
    <w:rsid w:val="00422188"/>
    <w:rsid w:val="00422D18"/>
    <w:rsid w:val="004249B3"/>
    <w:rsid w:val="004330B1"/>
    <w:rsid w:val="00434D43"/>
    <w:rsid w:val="00464DFB"/>
    <w:rsid w:val="00465D33"/>
    <w:rsid w:val="00471A21"/>
    <w:rsid w:val="00472728"/>
    <w:rsid w:val="0047461D"/>
    <w:rsid w:val="0047522A"/>
    <w:rsid w:val="004756FC"/>
    <w:rsid w:val="0048034D"/>
    <w:rsid w:val="004846CF"/>
    <w:rsid w:val="004871A8"/>
    <w:rsid w:val="00487CB3"/>
    <w:rsid w:val="004907F3"/>
    <w:rsid w:val="00491FEA"/>
    <w:rsid w:val="0049205E"/>
    <w:rsid w:val="00493F0B"/>
    <w:rsid w:val="00493F7E"/>
    <w:rsid w:val="004A0641"/>
    <w:rsid w:val="004A13AC"/>
    <w:rsid w:val="004A5B0C"/>
    <w:rsid w:val="004B0D8D"/>
    <w:rsid w:val="004B13DE"/>
    <w:rsid w:val="004B45FC"/>
    <w:rsid w:val="004B680C"/>
    <w:rsid w:val="004B6E23"/>
    <w:rsid w:val="004B7349"/>
    <w:rsid w:val="004C2BD1"/>
    <w:rsid w:val="004C63CA"/>
    <w:rsid w:val="004D1AFF"/>
    <w:rsid w:val="004D1CEA"/>
    <w:rsid w:val="004D4ABB"/>
    <w:rsid w:val="004D5FE5"/>
    <w:rsid w:val="004D7C1B"/>
    <w:rsid w:val="004F53D8"/>
    <w:rsid w:val="004F5C66"/>
    <w:rsid w:val="00500530"/>
    <w:rsid w:val="0050073D"/>
    <w:rsid w:val="00500D25"/>
    <w:rsid w:val="00502573"/>
    <w:rsid w:val="00502707"/>
    <w:rsid w:val="00503EBA"/>
    <w:rsid w:val="0050694C"/>
    <w:rsid w:val="005072F5"/>
    <w:rsid w:val="00511FEE"/>
    <w:rsid w:val="00520B0A"/>
    <w:rsid w:val="0052141F"/>
    <w:rsid w:val="00522126"/>
    <w:rsid w:val="00527648"/>
    <w:rsid w:val="00531674"/>
    <w:rsid w:val="00533FCE"/>
    <w:rsid w:val="00535E7A"/>
    <w:rsid w:val="00536BF8"/>
    <w:rsid w:val="005374F5"/>
    <w:rsid w:val="00537BBF"/>
    <w:rsid w:val="005410CF"/>
    <w:rsid w:val="00545041"/>
    <w:rsid w:val="00552408"/>
    <w:rsid w:val="00552D7E"/>
    <w:rsid w:val="00562160"/>
    <w:rsid w:val="005669FC"/>
    <w:rsid w:val="00571BB7"/>
    <w:rsid w:val="00575FB9"/>
    <w:rsid w:val="00581131"/>
    <w:rsid w:val="00582445"/>
    <w:rsid w:val="00582469"/>
    <w:rsid w:val="0058719F"/>
    <w:rsid w:val="005A2055"/>
    <w:rsid w:val="005A2420"/>
    <w:rsid w:val="005A324D"/>
    <w:rsid w:val="005A32E5"/>
    <w:rsid w:val="005A5E70"/>
    <w:rsid w:val="005A628A"/>
    <w:rsid w:val="005A71C7"/>
    <w:rsid w:val="005B299E"/>
    <w:rsid w:val="005B3EBC"/>
    <w:rsid w:val="005B4ECC"/>
    <w:rsid w:val="005B59A2"/>
    <w:rsid w:val="005B71D1"/>
    <w:rsid w:val="005B731B"/>
    <w:rsid w:val="005C08E1"/>
    <w:rsid w:val="005C09EC"/>
    <w:rsid w:val="005C4A34"/>
    <w:rsid w:val="005C4BE2"/>
    <w:rsid w:val="005C6CC7"/>
    <w:rsid w:val="005C72DA"/>
    <w:rsid w:val="005C7A99"/>
    <w:rsid w:val="005D0221"/>
    <w:rsid w:val="005D59B8"/>
    <w:rsid w:val="005D7B73"/>
    <w:rsid w:val="005D7D64"/>
    <w:rsid w:val="005E108F"/>
    <w:rsid w:val="005E1AC3"/>
    <w:rsid w:val="005E4E3C"/>
    <w:rsid w:val="005F2A4F"/>
    <w:rsid w:val="005F4B21"/>
    <w:rsid w:val="005F5A02"/>
    <w:rsid w:val="0060282E"/>
    <w:rsid w:val="00603A6C"/>
    <w:rsid w:val="006045BC"/>
    <w:rsid w:val="006063CB"/>
    <w:rsid w:val="00610947"/>
    <w:rsid w:val="00613A73"/>
    <w:rsid w:val="00614233"/>
    <w:rsid w:val="006173E8"/>
    <w:rsid w:val="00625AA4"/>
    <w:rsid w:val="00626468"/>
    <w:rsid w:val="006316B5"/>
    <w:rsid w:val="00635D0E"/>
    <w:rsid w:val="00637A1F"/>
    <w:rsid w:val="00644000"/>
    <w:rsid w:val="0064474E"/>
    <w:rsid w:val="006500AF"/>
    <w:rsid w:val="006507D3"/>
    <w:rsid w:val="0065272C"/>
    <w:rsid w:val="00653A5A"/>
    <w:rsid w:val="006564B6"/>
    <w:rsid w:val="006571B8"/>
    <w:rsid w:val="00661A37"/>
    <w:rsid w:val="0066220E"/>
    <w:rsid w:val="00665499"/>
    <w:rsid w:val="006662B5"/>
    <w:rsid w:val="00667BD7"/>
    <w:rsid w:val="006710AF"/>
    <w:rsid w:val="0067268A"/>
    <w:rsid w:val="00673383"/>
    <w:rsid w:val="00677679"/>
    <w:rsid w:val="00680A46"/>
    <w:rsid w:val="00680FD6"/>
    <w:rsid w:val="00684732"/>
    <w:rsid w:val="00691F7B"/>
    <w:rsid w:val="006A0558"/>
    <w:rsid w:val="006A3AB0"/>
    <w:rsid w:val="006A3CD7"/>
    <w:rsid w:val="006A46EF"/>
    <w:rsid w:val="006A65D3"/>
    <w:rsid w:val="006B7262"/>
    <w:rsid w:val="006C70C6"/>
    <w:rsid w:val="006D02FF"/>
    <w:rsid w:val="006D0ACC"/>
    <w:rsid w:val="006D0E07"/>
    <w:rsid w:val="006D1F5C"/>
    <w:rsid w:val="006D6751"/>
    <w:rsid w:val="006E3000"/>
    <w:rsid w:val="006E327B"/>
    <w:rsid w:val="006E37C8"/>
    <w:rsid w:val="006E7351"/>
    <w:rsid w:val="006F2B9E"/>
    <w:rsid w:val="006F5607"/>
    <w:rsid w:val="00700E30"/>
    <w:rsid w:val="007044FA"/>
    <w:rsid w:val="00704689"/>
    <w:rsid w:val="007048ED"/>
    <w:rsid w:val="00705908"/>
    <w:rsid w:val="00710666"/>
    <w:rsid w:val="007107A0"/>
    <w:rsid w:val="007119A2"/>
    <w:rsid w:val="00711F28"/>
    <w:rsid w:val="007124C8"/>
    <w:rsid w:val="00713327"/>
    <w:rsid w:val="00713C04"/>
    <w:rsid w:val="0071453C"/>
    <w:rsid w:val="007155CC"/>
    <w:rsid w:val="007157E4"/>
    <w:rsid w:val="00716336"/>
    <w:rsid w:val="007254F1"/>
    <w:rsid w:val="0073295A"/>
    <w:rsid w:val="00734A37"/>
    <w:rsid w:val="00735005"/>
    <w:rsid w:val="0074215A"/>
    <w:rsid w:val="00743B6C"/>
    <w:rsid w:val="00747880"/>
    <w:rsid w:val="00760282"/>
    <w:rsid w:val="00760339"/>
    <w:rsid w:val="00760DC1"/>
    <w:rsid w:val="0076142A"/>
    <w:rsid w:val="007667FF"/>
    <w:rsid w:val="00767B5A"/>
    <w:rsid w:val="00775B64"/>
    <w:rsid w:val="0078004D"/>
    <w:rsid w:val="00781A6E"/>
    <w:rsid w:val="007833F2"/>
    <w:rsid w:val="00785A75"/>
    <w:rsid w:val="00785F3E"/>
    <w:rsid w:val="007911C6"/>
    <w:rsid w:val="00791C0C"/>
    <w:rsid w:val="00792EB3"/>
    <w:rsid w:val="007A17DB"/>
    <w:rsid w:val="007A1A13"/>
    <w:rsid w:val="007A1F84"/>
    <w:rsid w:val="007A5667"/>
    <w:rsid w:val="007B36AD"/>
    <w:rsid w:val="007B5A95"/>
    <w:rsid w:val="007B7FEC"/>
    <w:rsid w:val="007C070B"/>
    <w:rsid w:val="007C0C1C"/>
    <w:rsid w:val="007C2E4B"/>
    <w:rsid w:val="007C4665"/>
    <w:rsid w:val="007C6F75"/>
    <w:rsid w:val="007C7298"/>
    <w:rsid w:val="007D5C4F"/>
    <w:rsid w:val="007E113C"/>
    <w:rsid w:val="007E1E5A"/>
    <w:rsid w:val="007E3247"/>
    <w:rsid w:val="007E41D6"/>
    <w:rsid w:val="007E4C8B"/>
    <w:rsid w:val="007E4E59"/>
    <w:rsid w:val="007E50E1"/>
    <w:rsid w:val="007E686F"/>
    <w:rsid w:val="007F0016"/>
    <w:rsid w:val="007F0877"/>
    <w:rsid w:val="007F0D6E"/>
    <w:rsid w:val="007F3139"/>
    <w:rsid w:val="007F4D44"/>
    <w:rsid w:val="007F52F2"/>
    <w:rsid w:val="007F5FBB"/>
    <w:rsid w:val="007F7769"/>
    <w:rsid w:val="00802535"/>
    <w:rsid w:val="0080546F"/>
    <w:rsid w:val="00806D78"/>
    <w:rsid w:val="008072F7"/>
    <w:rsid w:val="00811B57"/>
    <w:rsid w:val="00811F63"/>
    <w:rsid w:val="00813091"/>
    <w:rsid w:val="00821CD9"/>
    <w:rsid w:val="00821F14"/>
    <w:rsid w:val="00822690"/>
    <w:rsid w:val="00824564"/>
    <w:rsid w:val="0082761E"/>
    <w:rsid w:val="00827FCE"/>
    <w:rsid w:val="00831378"/>
    <w:rsid w:val="008322F7"/>
    <w:rsid w:val="0083714D"/>
    <w:rsid w:val="008374EE"/>
    <w:rsid w:val="00841765"/>
    <w:rsid w:val="008458CF"/>
    <w:rsid w:val="008461C1"/>
    <w:rsid w:val="008466D4"/>
    <w:rsid w:val="00847D6B"/>
    <w:rsid w:val="00847DFE"/>
    <w:rsid w:val="00847F82"/>
    <w:rsid w:val="008507B8"/>
    <w:rsid w:val="00850B77"/>
    <w:rsid w:val="00850B86"/>
    <w:rsid w:val="00852EAA"/>
    <w:rsid w:val="0085450A"/>
    <w:rsid w:val="00855890"/>
    <w:rsid w:val="008570BE"/>
    <w:rsid w:val="008619E2"/>
    <w:rsid w:val="00862155"/>
    <w:rsid w:val="00863FCF"/>
    <w:rsid w:val="00864850"/>
    <w:rsid w:val="00865672"/>
    <w:rsid w:val="00865765"/>
    <w:rsid w:val="0087061B"/>
    <w:rsid w:val="008757BE"/>
    <w:rsid w:val="00882570"/>
    <w:rsid w:val="00882D49"/>
    <w:rsid w:val="008861AF"/>
    <w:rsid w:val="00892D1F"/>
    <w:rsid w:val="00894134"/>
    <w:rsid w:val="00894CA9"/>
    <w:rsid w:val="00895634"/>
    <w:rsid w:val="00896362"/>
    <w:rsid w:val="008A4576"/>
    <w:rsid w:val="008A47EB"/>
    <w:rsid w:val="008A71FE"/>
    <w:rsid w:val="008B04FA"/>
    <w:rsid w:val="008B1ADD"/>
    <w:rsid w:val="008B2FD4"/>
    <w:rsid w:val="008B4538"/>
    <w:rsid w:val="008B6075"/>
    <w:rsid w:val="008B7B0F"/>
    <w:rsid w:val="008C22D3"/>
    <w:rsid w:val="008C578A"/>
    <w:rsid w:val="008D3497"/>
    <w:rsid w:val="008D71D5"/>
    <w:rsid w:val="008E0683"/>
    <w:rsid w:val="008E1015"/>
    <w:rsid w:val="008E2176"/>
    <w:rsid w:val="008E3AD4"/>
    <w:rsid w:val="008E4E9A"/>
    <w:rsid w:val="008F0395"/>
    <w:rsid w:val="008F1127"/>
    <w:rsid w:val="008F2309"/>
    <w:rsid w:val="008F29B8"/>
    <w:rsid w:val="008F2A1E"/>
    <w:rsid w:val="008F351A"/>
    <w:rsid w:val="008F3EA0"/>
    <w:rsid w:val="008F43B1"/>
    <w:rsid w:val="008F4BFB"/>
    <w:rsid w:val="008F7D10"/>
    <w:rsid w:val="00901F11"/>
    <w:rsid w:val="00902A48"/>
    <w:rsid w:val="0090322A"/>
    <w:rsid w:val="009035E0"/>
    <w:rsid w:val="009067AE"/>
    <w:rsid w:val="00907156"/>
    <w:rsid w:val="009116D1"/>
    <w:rsid w:val="00913A1B"/>
    <w:rsid w:val="0092099B"/>
    <w:rsid w:val="00925FC5"/>
    <w:rsid w:val="0092608C"/>
    <w:rsid w:val="009318DF"/>
    <w:rsid w:val="009322BE"/>
    <w:rsid w:val="00932762"/>
    <w:rsid w:val="00935240"/>
    <w:rsid w:val="00935CC0"/>
    <w:rsid w:val="00947B0B"/>
    <w:rsid w:val="00950C84"/>
    <w:rsid w:val="00951134"/>
    <w:rsid w:val="00953CC1"/>
    <w:rsid w:val="009609D2"/>
    <w:rsid w:val="009610D9"/>
    <w:rsid w:val="009620F6"/>
    <w:rsid w:val="00962F7E"/>
    <w:rsid w:val="00964302"/>
    <w:rsid w:val="009712B4"/>
    <w:rsid w:val="00972E4A"/>
    <w:rsid w:val="009768AC"/>
    <w:rsid w:val="00981107"/>
    <w:rsid w:val="00983247"/>
    <w:rsid w:val="0098663C"/>
    <w:rsid w:val="009909A7"/>
    <w:rsid w:val="00990B57"/>
    <w:rsid w:val="0099208E"/>
    <w:rsid w:val="00992E2B"/>
    <w:rsid w:val="00994750"/>
    <w:rsid w:val="009978F5"/>
    <w:rsid w:val="009A3DF4"/>
    <w:rsid w:val="009A7196"/>
    <w:rsid w:val="009A7745"/>
    <w:rsid w:val="009B2A70"/>
    <w:rsid w:val="009B3843"/>
    <w:rsid w:val="009B5C99"/>
    <w:rsid w:val="009B7C82"/>
    <w:rsid w:val="009C02FC"/>
    <w:rsid w:val="009C4188"/>
    <w:rsid w:val="009C6448"/>
    <w:rsid w:val="009C6AB1"/>
    <w:rsid w:val="009C6FDA"/>
    <w:rsid w:val="009D0B04"/>
    <w:rsid w:val="009D21FB"/>
    <w:rsid w:val="009D5B9F"/>
    <w:rsid w:val="009E2D25"/>
    <w:rsid w:val="009E3EA3"/>
    <w:rsid w:val="009E510E"/>
    <w:rsid w:val="009F056C"/>
    <w:rsid w:val="009F27B4"/>
    <w:rsid w:val="00A11C72"/>
    <w:rsid w:val="00A148F9"/>
    <w:rsid w:val="00A154CE"/>
    <w:rsid w:val="00A1745B"/>
    <w:rsid w:val="00A228BF"/>
    <w:rsid w:val="00A22BA3"/>
    <w:rsid w:val="00A23029"/>
    <w:rsid w:val="00A240B5"/>
    <w:rsid w:val="00A26BAB"/>
    <w:rsid w:val="00A34CB9"/>
    <w:rsid w:val="00A34FF9"/>
    <w:rsid w:val="00A35131"/>
    <w:rsid w:val="00A410E0"/>
    <w:rsid w:val="00A44219"/>
    <w:rsid w:val="00A448F4"/>
    <w:rsid w:val="00A44E48"/>
    <w:rsid w:val="00A47064"/>
    <w:rsid w:val="00A5204A"/>
    <w:rsid w:val="00A54466"/>
    <w:rsid w:val="00A54E1D"/>
    <w:rsid w:val="00A55412"/>
    <w:rsid w:val="00A56F5D"/>
    <w:rsid w:val="00A57CBC"/>
    <w:rsid w:val="00A61143"/>
    <w:rsid w:val="00A63007"/>
    <w:rsid w:val="00A64D55"/>
    <w:rsid w:val="00A655A7"/>
    <w:rsid w:val="00A65D07"/>
    <w:rsid w:val="00A666F5"/>
    <w:rsid w:val="00A67B5B"/>
    <w:rsid w:val="00A67EAD"/>
    <w:rsid w:val="00A755F5"/>
    <w:rsid w:val="00A77A2B"/>
    <w:rsid w:val="00A847D5"/>
    <w:rsid w:val="00A84E3E"/>
    <w:rsid w:val="00A85576"/>
    <w:rsid w:val="00A86B0B"/>
    <w:rsid w:val="00A908EF"/>
    <w:rsid w:val="00A92E13"/>
    <w:rsid w:val="00A93F3E"/>
    <w:rsid w:val="00A941AB"/>
    <w:rsid w:val="00AA0992"/>
    <w:rsid w:val="00AA0EB4"/>
    <w:rsid w:val="00AA1882"/>
    <w:rsid w:val="00AA2D35"/>
    <w:rsid w:val="00AA452A"/>
    <w:rsid w:val="00AB00EE"/>
    <w:rsid w:val="00AB3436"/>
    <w:rsid w:val="00AB475B"/>
    <w:rsid w:val="00AB7E57"/>
    <w:rsid w:val="00AC197B"/>
    <w:rsid w:val="00AC1DC0"/>
    <w:rsid w:val="00AC36C6"/>
    <w:rsid w:val="00AC60AA"/>
    <w:rsid w:val="00AD2262"/>
    <w:rsid w:val="00AD4F04"/>
    <w:rsid w:val="00AD5E3E"/>
    <w:rsid w:val="00AD775A"/>
    <w:rsid w:val="00AE3336"/>
    <w:rsid w:val="00AE3C3E"/>
    <w:rsid w:val="00AE6413"/>
    <w:rsid w:val="00AE6737"/>
    <w:rsid w:val="00AE6808"/>
    <w:rsid w:val="00AF048B"/>
    <w:rsid w:val="00AF0C6E"/>
    <w:rsid w:val="00AF27F7"/>
    <w:rsid w:val="00AF45BE"/>
    <w:rsid w:val="00AF5E47"/>
    <w:rsid w:val="00B0104B"/>
    <w:rsid w:val="00B01DFA"/>
    <w:rsid w:val="00B030B5"/>
    <w:rsid w:val="00B034DE"/>
    <w:rsid w:val="00B043F4"/>
    <w:rsid w:val="00B1452B"/>
    <w:rsid w:val="00B14CA7"/>
    <w:rsid w:val="00B167CC"/>
    <w:rsid w:val="00B16B35"/>
    <w:rsid w:val="00B20503"/>
    <w:rsid w:val="00B235E1"/>
    <w:rsid w:val="00B25C71"/>
    <w:rsid w:val="00B26741"/>
    <w:rsid w:val="00B26912"/>
    <w:rsid w:val="00B32739"/>
    <w:rsid w:val="00B3637A"/>
    <w:rsid w:val="00B426C5"/>
    <w:rsid w:val="00B43BDE"/>
    <w:rsid w:val="00B5069D"/>
    <w:rsid w:val="00B5384E"/>
    <w:rsid w:val="00B54D5A"/>
    <w:rsid w:val="00B55A24"/>
    <w:rsid w:val="00B62075"/>
    <w:rsid w:val="00B62191"/>
    <w:rsid w:val="00B62369"/>
    <w:rsid w:val="00B624F1"/>
    <w:rsid w:val="00B6324E"/>
    <w:rsid w:val="00B66A6A"/>
    <w:rsid w:val="00B6751D"/>
    <w:rsid w:val="00B70E50"/>
    <w:rsid w:val="00B72533"/>
    <w:rsid w:val="00B73170"/>
    <w:rsid w:val="00B738F3"/>
    <w:rsid w:val="00B7491D"/>
    <w:rsid w:val="00B825F5"/>
    <w:rsid w:val="00B828A1"/>
    <w:rsid w:val="00B83137"/>
    <w:rsid w:val="00B83EDA"/>
    <w:rsid w:val="00B86F61"/>
    <w:rsid w:val="00B91654"/>
    <w:rsid w:val="00B9184C"/>
    <w:rsid w:val="00B92235"/>
    <w:rsid w:val="00B9696C"/>
    <w:rsid w:val="00BA2600"/>
    <w:rsid w:val="00BA5A40"/>
    <w:rsid w:val="00BA5E78"/>
    <w:rsid w:val="00BB31CE"/>
    <w:rsid w:val="00BB6ABB"/>
    <w:rsid w:val="00BC1B31"/>
    <w:rsid w:val="00BC4F2B"/>
    <w:rsid w:val="00BC61E6"/>
    <w:rsid w:val="00BC64FC"/>
    <w:rsid w:val="00BD5A4E"/>
    <w:rsid w:val="00BD746B"/>
    <w:rsid w:val="00BE248E"/>
    <w:rsid w:val="00BE4716"/>
    <w:rsid w:val="00BF010D"/>
    <w:rsid w:val="00BF373B"/>
    <w:rsid w:val="00BF6FD9"/>
    <w:rsid w:val="00C073C8"/>
    <w:rsid w:val="00C14B25"/>
    <w:rsid w:val="00C17C8A"/>
    <w:rsid w:val="00C22B4A"/>
    <w:rsid w:val="00C22F4F"/>
    <w:rsid w:val="00C24D96"/>
    <w:rsid w:val="00C26999"/>
    <w:rsid w:val="00C31786"/>
    <w:rsid w:val="00C32708"/>
    <w:rsid w:val="00C34107"/>
    <w:rsid w:val="00C35C8A"/>
    <w:rsid w:val="00C3680F"/>
    <w:rsid w:val="00C375BC"/>
    <w:rsid w:val="00C408AD"/>
    <w:rsid w:val="00C40DC3"/>
    <w:rsid w:val="00C4437B"/>
    <w:rsid w:val="00C44DB9"/>
    <w:rsid w:val="00C45F6C"/>
    <w:rsid w:val="00C47490"/>
    <w:rsid w:val="00C53F7D"/>
    <w:rsid w:val="00C566F4"/>
    <w:rsid w:val="00C57B2B"/>
    <w:rsid w:val="00C62BE2"/>
    <w:rsid w:val="00C6385A"/>
    <w:rsid w:val="00C65DAA"/>
    <w:rsid w:val="00C77BC3"/>
    <w:rsid w:val="00C80256"/>
    <w:rsid w:val="00C806F8"/>
    <w:rsid w:val="00C80A9A"/>
    <w:rsid w:val="00C86B03"/>
    <w:rsid w:val="00C9589C"/>
    <w:rsid w:val="00C97A75"/>
    <w:rsid w:val="00CA19F5"/>
    <w:rsid w:val="00CA33E2"/>
    <w:rsid w:val="00CA515F"/>
    <w:rsid w:val="00CA7EF6"/>
    <w:rsid w:val="00CB3105"/>
    <w:rsid w:val="00CB4689"/>
    <w:rsid w:val="00CB7089"/>
    <w:rsid w:val="00CB70D5"/>
    <w:rsid w:val="00CC26F5"/>
    <w:rsid w:val="00CC274C"/>
    <w:rsid w:val="00CC291A"/>
    <w:rsid w:val="00CC4519"/>
    <w:rsid w:val="00CC54EF"/>
    <w:rsid w:val="00CC5863"/>
    <w:rsid w:val="00CC703B"/>
    <w:rsid w:val="00CD5F2B"/>
    <w:rsid w:val="00CD7847"/>
    <w:rsid w:val="00CE2293"/>
    <w:rsid w:val="00CE4E2C"/>
    <w:rsid w:val="00CF0161"/>
    <w:rsid w:val="00CF4164"/>
    <w:rsid w:val="00CF4D84"/>
    <w:rsid w:val="00CF561B"/>
    <w:rsid w:val="00CF69A0"/>
    <w:rsid w:val="00CF7555"/>
    <w:rsid w:val="00CF7BA6"/>
    <w:rsid w:val="00D04E50"/>
    <w:rsid w:val="00D06EC7"/>
    <w:rsid w:val="00D1281D"/>
    <w:rsid w:val="00D163FB"/>
    <w:rsid w:val="00D17E7E"/>
    <w:rsid w:val="00D20FB7"/>
    <w:rsid w:val="00D2120A"/>
    <w:rsid w:val="00D30398"/>
    <w:rsid w:val="00D314E0"/>
    <w:rsid w:val="00D340B6"/>
    <w:rsid w:val="00D35D5E"/>
    <w:rsid w:val="00D37064"/>
    <w:rsid w:val="00D41B55"/>
    <w:rsid w:val="00D41EFF"/>
    <w:rsid w:val="00D427E9"/>
    <w:rsid w:val="00D4295E"/>
    <w:rsid w:val="00D43667"/>
    <w:rsid w:val="00D4637B"/>
    <w:rsid w:val="00D50A3A"/>
    <w:rsid w:val="00D618AE"/>
    <w:rsid w:val="00D646D5"/>
    <w:rsid w:val="00D659A6"/>
    <w:rsid w:val="00D67268"/>
    <w:rsid w:val="00D7212E"/>
    <w:rsid w:val="00D73D04"/>
    <w:rsid w:val="00D73D06"/>
    <w:rsid w:val="00D754B7"/>
    <w:rsid w:val="00D81565"/>
    <w:rsid w:val="00D8244B"/>
    <w:rsid w:val="00D827C7"/>
    <w:rsid w:val="00D91A63"/>
    <w:rsid w:val="00D9323B"/>
    <w:rsid w:val="00D97951"/>
    <w:rsid w:val="00DA3592"/>
    <w:rsid w:val="00DA65F0"/>
    <w:rsid w:val="00DB023E"/>
    <w:rsid w:val="00DB14F7"/>
    <w:rsid w:val="00DB2A4B"/>
    <w:rsid w:val="00DB5BAF"/>
    <w:rsid w:val="00DB5D3C"/>
    <w:rsid w:val="00DB6C36"/>
    <w:rsid w:val="00DC455D"/>
    <w:rsid w:val="00DC5F3F"/>
    <w:rsid w:val="00DD0AFC"/>
    <w:rsid w:val="00DD30E3"/>
    <w:rsid w:val="00DD3CF4"/>
    <w:rsid w:val="00DD43E0"/>
    <w:rsid w:val="00DD5D44"/>
    <w:rsid w:val="00DD6753"/>
    <w:rsid w:val="00DE62E6"/>
    <w:rsid w:val="00DE694F"/>
    <w:rsid w:val="00DE69C8"/>
    <w:rsid w:val="00DF129A"/>
    <w:rsid w:val="00DF40CB"/>
    <w:rsid w:val="00DF41CA"/>
    <w:rsid w:val="00DF676C"/>
    <w:rsid w:val="00E015FF"/>
    <w:rsid w:val="00E04A6F"/>
    <w:rsid w:val="00E063F3"/>
    <w:rsid w:val="00E125D4"/>
    <w:rsid w:val="00E17B4F"/>
    <w:rsid w:val="00E21332"/>
    <w:rsid w:val="00E3323F"/>
    <w:rsid w:val="00E36486"/>
    <w:rsid w:val="00E424E0"/>
    <w:rsid w:val="00E42FB7"/>
    <w:rsid w:val="00E45766"/>
    <w:rsid w:val="00E466CB"/>
    <w:rsid w:val="00E564EB"/>
    <w:rsid w:val="00E60448"/>
    <w:rsid w:val="00E610A4"/>
    <w:rsid w:val="00E71EAD"/>
    <w:rsid w:val="00E801AA"/>
    <w:rsid w:val="00E81147"/>
    <w:rsid w:val="00E81EF1"/>
    <w:rsid w:val="00E85A00"/>
    <w:rsid w:val="00E87864"/>
    <w:rsid w:val="00E8792A"/>
    <w:rsid w:val="00E94BA7"/>
    <w:rsid w:val="00E95E9A"/>
    <w:rsid w:val="00EA1E84"/>
    <w:rsid w:val="00EA2482"/>
    <w:rsid w:val="00EA3F7B"/>
    <w:rsid w:val="00EA4B20"/>
    <w:rsid w:val="00EA5255"/>
    <w:rsid w:val="00EB2032"/>
    <w:rsid w:val="00EB215E"/>
    <w:rsid w:val="00EB3EB4"/>
    <w:rsid w:val="00EB78D4"/>
    <w:rsid w:val="00EC79D5"/>
    <w:rsid w:val="00ED0170"/>
    <w:rsid w:val="00ED1FAE"/>
    <w:rsid w:val="00ED7B2A"/>
    <w:rsid w:val="00EE1723"/>
    <w:rsid w:val="00EE1880"/>
    <w:rsid w:val="00EE4971"/>
    <w:rsid w:val="00EE4990"/>
    <w:rsid w:val="00EF1089"/>
    <w:rsid w:val="00EF16A3"/>
    <w:rsid w:val="00EF4397"/>
    <w:rsid w:val="00EF5771"/>
    <w:rsid w:val="00F00E86"/>
    <w:rsid w:val="00F00FA6"/>
    <w:rsid w:val="00F02C2A"/>
    <w:rsid w:val="00F02D71"/>
    <w:rsid w:val="00F0379C"/>
    <w:rsid w:val="00F05321"/>
    <w:rsid w:val="00F056BF"/>
    <w:rsid w:val="00F120D7"/>
    <w:rsid w:val="00F12FF3"/>
    <w:rsid w:val="00F133E8"/>
    <w:rsid w:val="00F13E33"/>
    <w:rsid w:val="00F14957"/>
    <w:rsid w:val="00F14A26"/>
    <w:rsid w:val="00F14F2F"/>
    <w:rsid w:val="00F21B33"/>
    <w:rsid w:val="00F2577B"/>
    <w:rsid w:val="00F25DCE"/>
    <w:rsid w:val="00F3338F"/>
    <w:rsid w:val="00F35E93"/>
    <w:rsid w:val="00F36B12"/>
    <w:rsid w:val="00F40F68"/>
    <w:rsid w:val="00F44B22"/>
    <w:rsid w:val="00F46E94"/>
    <w:rsid w:val="00F56286"/>
    <w:rsid w:val="00F57AB0"/>
    <w:rsid w:val="00F61AFA"/>
    <w:rsid w:val="00F6277F"/>
    <w:rsid w:val="00F62DB3"/>
    <w:rsid w:val="00F642EE"/>
    <w:rsid w:val="00F657B1"/>
    <w:rsid w:val="00F70C28"/>
    <w:rsid w:val="00F7401C"/>
    <w:rsid w:val="00F74C35"/>
    <w:rsid w:val="00F74DCF"/>
    <w:rsid w:val="00F75645"/>
    <w:rsid w:val="00F75CFF"/>
    <w:rsid w:val="00F760BD"/>
    <w:rsid w:val="00F8521A"/>
    <w:rsid w:val="00F85C98"/>
    <w:rsid w:val="00F86EB8"/>
    <w:rsid w:val="00F8728D"/>
    <w:rsid w:val="00F91B00"/>
    <w:rsid w:val="00F91BA7"/>
    <w:rsid w:val="00F94660"/>
    <w:rsid w:val="00F953C6"/>
    <w:rsid w:val="00FA04B5"/>
    <w:rsid w:val="00FA56D9"/>
    <w:rsid w:val="00FA6359"/>
    <w:rsid w:val="00FB0186"/>
    <w:rsid w:val="00FB13A6"/>
    <w:rsid w:val="00FB5699"/>
    <w:rsid w:val="00FB6163"/>
    <w:rsid w:val="00FC0EB2"/>
    <w:rsid w:val="00FC0F93"/>
    <w:rsid w:val="00FC3A79"/>
    <w:rsid w:val="00FC3EF7"/>
    <w:rsid w:val="00FC4B05"/>
    <w:rsid w:val="00FC54D3"/>
    <w:rsid w:val="00FC6725"/>
    <w:rsid w:val="00FE45C6"/>
    <w:rsid w:val="00FE5883"/>
    <w:rsid w:val="00FE650F"/>
    <w:rsid w:val="00FF05A1"/>
    <w:rsid w:val="00FF41AF"/>
    <w:rsid w:val="00FF4B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0D0D"/>
    <w:pPr>
      <w:widowControl w:val="0"/>
    </w:pPr>
    <w:rPr>
      <w:rFonts w:ascii="Verdana" w:eastAsia="Verdana" w:hAnsi="Verdana" w:cs="Verdana"/>
      <w:sz w:val="22"/>
      <w:szCs w:val="22"/>
      <w:lang w:val="en-US" w:eastAsia="en-US"/>
    </w:rPr>
  </w:style>
  <w:style w:type="paragraph" w:styleId="Ttulo1">
    <w:name w:val="heading 1"/>
    <w:basedOn w:val="Normal"/>
    <w:uiPriority w:val="1"/>
    <w:qFormat/>
    <w:rsid w:val="00260D0D"/>
    <w:pPr>
      <w:ind w:left="871"/>
      <w:jc w:val="both"/>
      <w:outlineLvl w:val="0"/>
    </w:pPr>
    <w:rPr>
      <w:b/>
      <w:bCs/>
      <w:sz w:val="16"/>
      <w:szCs w:val="16"/>
    </w:rPr>
  </w:style>
  <w:style w:type="paragraph" w:styleId="Ttulo2">
    <w:name w:val="heading 2"/>
    <w:basedOn w:val="Normal"/>
    <w:next w:val="Normal"/>
    <w:link w:val="Ttulo2Char"/>
    <w:uiPriority w:val="9"/>
    <w:unhideWhenUsed/>
    <w:qFormat/>
    <w:rsid w:val="00491FEA"/>
    <w:pPr>
      <w:keepNext/>
      <w:keepLines/>
      <w:spacing w:before="200"/>
      <w:outlineLvl w:val="1"/>
    </w:pPr>
    <w:rPr>
      <w:rFonts w:ascii="Cambria" w:eastAsia="Times New Roman" w:hAnsi="Cambria" w:cs="Times New Roman"/>
      <w:b/>
      <w:bCs/>
      <w:color w:val="4F81BD"/>
      <w:sz w:val="26"/>
      <w:szCs w:val="26"/>
      <w:lang/>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60D0D"/>
    <w:pPr>
      <w:widowControl w:val="0"/>
    </w:pPr>
    <w:rPr>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uiPriority w:val="1"/>
    <w:qFormat/>
    <w:rsid w:val="00260D0D"/>
    <w:pPr>
      <w:spacing w:before="12"/>
    </w:pPr>
    <w:rPr>
      <w:sz w:val="16"/>
      <w:szCs w:val="16"/>
    </w:rPr>
  </w:style>
  <w:style w:type="paragraph" w:styleId="PargrafodaLista">
    <w:name w:val="List Paragraph"/>
    <w:basedOn w:val="Normal"/>
    <w:uiPriority w:val="34"/>
    <w:qFormat/>
    <w:rsid w:val="00260D0D"/>
    <w:pPr>
      <w:ind w:left="871"/>
      <w:jc w:val="both"/>
    </w:pPr>
  </w:style>
  <w:style w:type="paragraph" w:customStyle="1" w:styleId="TableParagraph">
    <w:name w:val="Table Paragraph"/>
    <w:basedOn w:val="Normal"/>
    <w:uiPriority w:val="1"/>
    <w:qFormat/>
    <w:rsid w:val="00260D0D"/>
  </w:style>
  <w:style w:type="character" w:styleId="Refdecomentrio">
    <w:name w:val="annotation reference"/>
    <w:uiPriority w:val="99"/>
    <w:semiHidden/>
    <w:unhideWhenUsed/>
    <w:rsid w:val="00090FCC"/>
    <w:rPr>
      <w:sz w:val="16"/>
      <w:szCs w:val="16"/>
    </w:rPr>
  </w:style>
  <w:style w:type="paragraph" w:styleId="Textodecomentrio">
    <w:name w:val="annotation text"/>
    <w:basedOn w:val="Normal"/>
    <w:link w:val="TextodecomentrioChar"/>
    <w:uiPriority w:val="99"/>
    <w:semiHidden/>
    <w:unhideWhenUsed/>
    <w:rsid w:val="00090FCC"/>
    <w:rPr>
      <w:rFonts w:cs="Times New Roman"/>
      <w:sz w:val="20"/>
      <w:szCs w:val="20"/>
      <w:lang/>
    </w:rPr>
  </w:style>
  <w:style w:type="character" w:customStyle="1" w:styleId="TextodecomentrioChar">
    <w:name w:val="Texto de comentário Char"/>
    <w:link w:val="Textodecomentrio"/>
    <w:uiPriority w:val="99"/>
    <w:semiHidden/>
    <w:rsid w:val="00090FCC"/>
    <w:rPr>
      <w:rFonts w:ascii="Verdana" w:eastAsia="Verdana" w:hAnsi="Verdana" w:cs="Verdana"/>
      <w:sz w:val="20"/>
      <w:szCs w:val="20"/>
    </w:rPr>
  </w:style>
  <w:style w:type="paragraph" w:styleId="Assuntodocomentrio">
    <w:name w:val="annotation subject"/>
    <w:basedOn w:val="Textodecomentrio"/>
    <w:next w:val="Textodecomentrio"/>
    <w:link w:val="AssuntodocomentrioChar"/>
    <w:uiPriority w:val="99"/>
    <w:semiHidden/>
    <w:unhideWhenUsed/>
    <w:rsid w:val="00090FCC"/>
    <w:rPr>
      <w:b/>
      <w:bCs/>
    </w:rPr>
  </w:style>
  <w:style w:type="character" w:customStyle="1" w:styleId="AssuntodocomentrioChar">
    <w:name w:val="Assunto do comentário Char"/>
    <w:link w:val="Assuntodocomentrio"/>
    <w:uiPriority w:val="99"/>
    <w:semiHidden/>
    <w:rsid w:val="00090FCC"/>
    <w:rPr>
      <w:rFonts w:ascii="Verdana" w:eastAsia="Verdana" w:hAnsi="Verdana" w:cs="Verdana"/>
      <w:b/>
      <w:bCs/>
      <w:sz w:val="20"/>
      <w:szCs w:val="20"/>
    </w:rPr>
  </w:style>
  <w:style w:type="paragraph" w:styleId="Textodebalo">
    <w:name w:val="Balloon Text"/>
    <w:basedOn w:val="Normal"/>
    <w:link w:val="TextodebaloChar"/>
    <w:uiPriority w:val="99"/>
    <w:semiHidden/>
    <w:unhideWhenUsed/>
    <w:rsid w:val="00090FCC"/>
    <w:rPr>
      <w:rFonts w:ascii="Segoe UI" w:hAnsi="Segoe UI" w:cs="Times New Roman"/>
      <w:sz w:val="18"/>
      <w:szCs w:val="18"/>
      <w:lang/>
    </w:rPr>
  </w:style>
  <w:style w:type="character" w:customStyle="1" w:styleId="TextodebaloChar">
    <w:name w:val="Texto de balão Char"/>
    <w:link w:val="Textodebalo"/>
    <w:uiPriority w:val="99"/>
    <w:semiHidden/>
    <w:rsid w:val="00090FCC"/>
    <w:rPr>
      <w:rFonts w:ascii="Segoe UI" w:eastAsia="Verdana" w:hAnsi="Segoe UI" w:cs="Segoe UI"/>
      <w:sz w:val="18"/>
      <w:szCs w:val="18"/>
    </w:rPr>
  </w:style>
  <w:style w:type="character" w:styleId="Hyperlink">
    <w:name w:val="Hyperlink"/>
    <w:uiPriority w:val="99"/>
    <w:unhideWhenUsed/>
    <w:rsid w:val="00415757"/>
    <w:rPr>
      <w:color w:val="0000FF"/>
      <w:u w:val="single"/>
    </w:rPr>
  </w:style>
  <w:style w:type="character" w:customStyle="1" w:styleId="Mention">
    <w:name w:val="Mention"/>
    <w:uiPriority w:val="99"/>
    <w:semiHidden/>
    <w:unhideWhenUsed/>
    <w:rsid w:val="00415757"/>
    <w:rPr>
      <w:color w:val="2B579A"/>
      <w:shd w:val="clear" w:color="auto" w:fill="E6E6E6"/>
    </w:rPr>
  </w:style>
  <w:style w:type="paragraph" w:styleId="Recuodecorpodetexto">
    <w:name w:val="Body Text Indent"/>
    <w:basedOn w:val="Normal"/>
    <w:link w:val="RecuodecorpodetextoChar"/>
    <w:uiPriority w:val="99"/>
    <w:unhideWhenUsed/>
    <w:rsid w:val="00E04A6F"/>
    <w:pPr>
      <w:spacing w:after="120"/>
      <w:ind w:left="283"/>
    </w:pPr>
    <w:rPr>
      <w:rFonts w:cs="Times New Roman"/>
      <w:sz w:val="20"/>
      <w:szCs w:val="20"/>
      <w:lang/>
    </w:rPr>
  </w:style>
  <w:style w:type="character" w:customStyle="1" w:styleId="RecuodecorpodetextoChar">
    <w:name w:val="Recuo de corpo de texto Char"/>
    <w:link w:val="Recuodecorpodetexto"/>
    <w:uiPriority w:val="99"/>
    <w:rsid w:val="00E04A6F"/>
    <w:rPr>
      <w:rFonts w:ascii="Verdana" w:eastAsia="Verdana" w:hAnsi="Verdana" w:cs="Verdana"/>
    </w:rPr>
  </w:style>
  <w:style w:type="paragraph" w:styleId="Ttulo">
    <w:name w:val="Title"/>
    <w:basedOn w:val="Normal"/>
    <w:link w:val="TtuloChar"/>
    <w:qFormat/>
    <w:rsid w:val="00E04A6F"/>
    <w:pPr>
      <w:widowControl/>
      <w:jc w:val="center"/>
    </w:pPr>
    <w:rPr>
      <w:rFonts w:ascii="Arial" w:eastAsia="Times New Roman" w:hAnsi="Arial" w:cs="Times New Roman"/>
      <w:b/>
      <w:sz w:val="24"/>
      <w:szCs w:val="20"/>
      <w:lang w:val="pt-BR" w:eastAsia="pt-BR"/>
    </w:rPr>
  </w:style>
  <w:style w:type="character" w:customStyle="1" w:styleId="TtuloChar">
    <w:name w:val="Título Char"/>
    <w:link w:val="Ttulo"/>
    <w:rsid w:val="00E04A6F"/>
    <w:rPr>
      <w:rFonts w:ascii="Arial" w:eastAsia="Times New Roman" w:hAnsi="Arial" w:cs="Times New Roman"/>
      <w:b/>
      <w:sz w:val="24"/>
      <w:szCs w:val="20"/>
      <w:lang w:val="pt-BR" w:eastAsia="pt-BR"/>
    </w:rPr>
  </w:style>
  <w:style w:type="table" w:styleId="Tabelacomgrade">
    <w:name w:val="Table Grid"/>
    <w:basedOn w:val="Tabelanormal"/>
    <w:uiPriority w:val="39"/>
    <w:rsid w:val="00DD43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Fontepargpadro"/>
    <w:rsid w:val="00D659A6"/>
  </w:style>
  <w:style w:type="character" w:styleId="nfase">
    <w:name w:val="Emphasis"/>
    <w:uiPriority w:val="20"/>
    <w:qFormat/>
    <w:rsid w:val="00D659A6"/>
    <w:rPr>
      <w:i/>
      <w:iCs/>
    </w:rPr>
  </w:style>
  <w:style w:type="numbering" w:customStyle="1" w:styleId="Estilo1">
    <w:name w:val="Estilo1"/>
    <w:uiPriority w:val="99"/>
    <w:rsid w:val="00700E30"/>
    <w:pPr>
      <w:numPr>
        <w:numId w:val="1"/>
      </w:numPr>
    </w:pPr>
  </w:style>
  <w:style w:type="paragraph" w:customStyle="1" w:styleId="justificadoportal">
    <w:name w:val="justificadoportal"/>
    <w:basedOn w:val="Normal"/>
    <w:rsid w:val="00811F63"/>
    <w:pPr>
      <w:widowControl/>
      <w:spacing w:before="100" w:beforeAutospacing="1" w:after="100" w:afterAutospacing="1"/>
      <w:ind w:left="122" w:right="122"/>
      <w:jc w:val="both"/>
    </w:pPr>
    <w:rPr>
      <w:rFonts w:ascii="Times New Roman" w:eastAsia="Times New Roman" w:hAnsi="Times New Roman" w:cs="Times New Roman"/>
      <w:sz w:val="18"/>
      <w:szCs w:val="18"/>
      <w:lang w:val="pt-BR" w:eastAsia="pt-BR"/>
    </w:rPr>
  </w:style>
  <w:style w:type="character" w:customStyle="1" w:styleId="Ttulo2Char">
    <w:name w:val="Título 2 Char"/>
    <w:link w:val="Ttulo2"/>
    <w:uiPriority w:val="9"/>
    <w:rsid w:val="00491FEA"/>
    <w:rPr>
      <w:rFonts w:ascii="Cambria" w:eastAsia="Times New Roman" w:hAnsi="Cambria" w:cs="Times New Roman"/>
      <w:b/>
      <w:bCs/>
      <w:color w:val="4F81BD"/>
      <w:sz w:val="26"/>
      <w:szCs w:val="26"/>
    </w:rPr>
  </w:style>
  <w:style w:type="paragraph" w:customStyle="1" w:styleId="Default">
    <w:name w:val="Default"/>
    <w:rsid w:val="00491FEA"/>
    <w:pPr>
      <w:autoSpaceDE w:val="0"/>
      <w:autoSpaceDN w:val="0"/>
      <w:adjustRightInd w:val="0"/>
    </w:pPr>
    <w:rPr>
      <w:rFonts w:ascii="Times New Roman" w:eastAsia="Times New Roman" w:hAnsi="Times New Roman"/>
      <w:color w:val="000000"/>
      <w:sz w:val="24"/>
      <w:szCs w:val="24"/>
    </w:rPr>
  </w:style>
  <w:style w:type="paragraph" w:customStyle="1" w:styleId="dou-paragraph">
    <w:name w:val="dou-paragraph"/>
    <w:basedOn w:val="Normal"/>
    <w:rsid w:val="0076142A"/>
    <w:pPr>
      <w:widowControl/>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uiPriority w:val="22"/>
    <w:qFormat/>
    <w:rsid w:val="0076142A"/>
    <w:rPr>
      <w:b/>
      <w:bCs/>
    </w:rPr>
  </w:style>
  <w:style w:type="paragraph" w:styleId="NormalWeb">
    <w:name w:val="Normal (Web)"/>
    <w:basedOn w:val="Normal"/>
    <w:uiPriority w:val="99"/>
    <w:unhideWhenUsed/>
    <w:rsid w:val="00112D90"/>
    <w:pPr>
      <w:widowControl/>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hgkelc">
    <w:name w:val="hgkelc"/>
    <w:basedOn w:val="Fontepargpadro"/>
    <w:rsid w:val="00950C84"/>
  </w:style>
  <w:style w:type="character" w:styleId="HiperlinkVisitado">
    <w:name w:val="FollowedHyperlink"/>
    <w:uiPriority w:val="99"/>
    <w:semiHidden/>
    <w:unhideWhenUsed/>
    <w:rsid w:val="00AA0992"/>
    <w:rPr>
      <w:color w:val="954F72"/>
      <w:u w:val="single"/>
    </w:rPr>
  </w:style>
  <w:style w:type="character" w:customStyle="1" w:styleId="citation-0">
    <w:name w:val="citation-0"/>
    <w:rsid w:val="00892D1F"/>
  </w:style>
  <w:style w:type="character" w:customStyle="1" w:styleId="apple-converted-space">
    <w:name w:val="apple-converted-space"/>
    <w:rsid w:val="0004555C"/>
  </w:style>
  <w:style w:type="paragraph" w:customStyle="1" w:styleId="isselectedend">
    <w:name w:val="isselectedend"/>
    <w:basedOn w:val="Normal"/>
    <w:rsid w:val="00B1452B"/>
    <w:pPr>
      <w:widowControl/>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pdq2pgselectionanchorcontainer">
    <w:name w:val="pdq2pg_selectionanchorcontainer"/>
    <w:basedOn w:val="Normal"/>
    <w:rsid w:val="00AE6413"/>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w:divs>
    <w:div w:id="1973308">
      <w:bodyDiv w:val="1"/>
      <w:marLeft w:val="0"/>
      <w:marRight w:val="0"/>
      <w:marTop w:val="0"/>
      <w:marBottom w:val="0"/>
      <w:divBdr>
        <w:top w:val="none" w:sz="0" w:space="0" w:color="auto"/>
        <w:left w:val="none" w:sz="0" w:space="0" w:color="auto"/>
        <w:bottom w:val="none" w:sz="0" w:space="0" w:color="auto"/>
        <w:right w:val="none" w:sz="0" w:space="0" w:color="auto"/>
      </w:divBdr>
      <w:divsChild>
        <w:div w:id="1052776776">
          <w:marLeft w:val="0"/>
          <w:marRight w:val="0"/>
          <w:marTop w:val="0"/>
          <w:marBottom w:val="0"/>
          <w:divBdr>
            <w:top w:val="none" w:sz="0" w:space="0" w:color="auto"/>
            <w:left w:val="none" w:sz="0" w:space="0" w:color="auto"/>
            <w:bottom w:val="none" w:sz="0" w:space="0" w:color="auto"/>
            <w:right w:val="none" w:sz="0" w:space="0" w:color="auto"/>
          </w:divBdr>
          <w:divsChild>
            <w:div w:id="102459411">
              <w:marLeft w:val="0"/>
              <w:marRight w:val="0"/>
              <w:marTop w:val="0"/>
              <w:marBottom w:val="0"/>
              <w:divBdr>
                <w:top w:val="none" w:sz="0" w:space="0" w:color="auto"/>
                <w:left w:val="none" w:sz="0" w:space="0" w:color="auto"/>
                <w:bottom w:val="none" w:sz="0" w:space="0" w:color="auto"/>
                <w:right w:val="none" w:sz="0" w:space="0" w:color="auto"/>
              </w:divBdr>
              <w:divsChild>
                <w:div w:id="1660185661">
                  <w:marLeft w:val="0"/>
                  <w:marRight w:val="0"/>
                  <w:marTop w:val="0"/>
                  <w:marBottom w:val="0"/>
                  <w:divBdr>
                    <w:top w:val="none" w:sz="0" w:space="0" w:color="auto"/>
                    <w:left w:val="none" w:sz="0" w:space="0" w:color="auto"/>
                    <w:bottom w:val="none" w:sz="0" w:space="0" w:color="auto"/>
                    <w:right w:val="none" w:sz="0" w:space="0" w:color="auto"/>
                  </w:divBdr>
                  <w:divsChild>
                    <w:div w:id="3455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410646">
      <w:bodyDiv w:val="1"/>
      <w:marLeft w:val="0"/>
      <w:marRight w:val="0"/>
      <w:marTop w:val="0"/>
      <w:marBottom w:val="0"/>
      <w:divBdr>
        <w:top w:val="none" w:sz="0" w:space="0" w:color="auto"/>
        <w:left w:val="none" w:sz="0" w:space="0" w:color="auto"/>
        <w:bottom w:val="none" w:sz="0" w:space="0" w:color="auto"/>
        <w:right w:val="none" w:sz="0" w:space="0" w:color="auto"/>
      </w:divBdr>
    </w:div>
    <w:div w:id="361439451">
      <w:bodyDiv w:val="1"/>
      <w:marLeft w:val="0"/>
      <w:marRight w:val="0"/>
      <w:marTop w:val="0"/>
      <w:marBottom w:val="0"/>
      <w:divBdr>
        <w:top w:val="none" w:sz="0" w:space="0" w:color="auto"/>
        <w:left w:val="none" w:sz="0" w:space="0" w:color="auto"/>
        <w:bottom w:val="none" w:sz="0" w:space="0" w:color="auto"/>
        <w:right w:val="none" w:sz="0" w:space="0" w:color="auto"/>
      </w:divBdr>
    </w:div>
    <w:div w:id="425923620">
      <w:bodyDiv w:val="1"/>
      <w:marLeft w:val="0"/>
      <w:marRight w:val="0"/>
      <w:marTop w:val="0"/>
      <w:marBottom w:val="0"/>
      <w:divBdr>
        <w:top w:val="none" w:sz="0" w:space="0" w:color="auto"/>
        <w:left w:val="none" w:sz="0" w:space="0" w:color="auto"/>
        <w:bottom w:val="none" w:sz="0" w:space="0" w:color="auto"/>
        <w:right w:val="none" w:sz="0" w:space="0" w:color="auto"/>
      </w:divBdr>
    </w:div>
    <w:div w:id="707223462">
      <w:bodyDiv w:val="1"/>
      <w:marLeft w:val="0"/>
      <w:marRight w:val="0"/>
      <w:marTop w:val="0"/>
      <w:marBottom w:val="0"/>
      <w:divBdr>
        <w:top w:val="none" w:sz="0" w:space="0" w:color="auto"/>
        <w:left w:val="none" w:sz="0" w:space="0" w:color="auto"/>
        <w:bottom w:val="none" w:sz="0" w:space="0" w:color="auto"/>
        <w:right w:val="none" w:sz="0" w:space="0" w:color="auto"/>
      </w:divBdr>
    </w:div>
    <w:div w:id="808286984">
      <w:bodyDiv w:val="1"/>
      <w:marLeft w:val="0"/>
      <w:marRight w:val="0"/>
      <w:marTop w:val="0"/>
      <w:marBottom w:val="0"/>
      <w:divBdr>
        <w:top w:val="none" w:sz="0" w:space="0" w:color="auto"/>
        <w:left w:val="none" w:sz="0" w:space="0" w:color="auto"/>
        <w:bottom w:val="none" w:sz="0" w:space="0" w:color="auto"/>
        <w:right w:val="none" w:sz="0" w:space="0" w:color="auto"/>
      </w:divBdr>
    </w:div>
    <w:div w:id="1239556947">
      <w:bodyDiv w:val="1"/>
      <w:marLeft w:val="0"/>
      <w:marRight w:val="0"/>
      <w:marTop w:val="0"/>
      <w:marBottom w:val="0"/>
      <w:divBdr>
        <w:top w:val="none" w:sz="0" w:space="0" w:color="auto"/>
        <w:left w:val="none" w:sz="0" w:space="0" w:color="auto"/>
        <w:bottom w:val="none" w:sz="0" w:space="0" w:color="auto"/>
        <w:right w:val="none" w:sz="0" w:space="0" w:color="auto"/>
      </w:divBdr>
    </w:div>
    <w:div w:id="1511481629">
      <w:bodyDiv w:val="1"/>
      <w:marLeft w:val="0"/>
      <w:marRight w:val="0"/>
      <w:marTop w:val="0"/>
      <w:marBottom w:val="0"/>
      <w:divBdr>
        <w:top w:val="none" w:sz="0" w:space="0" w:color="auto"/>
        <w:left w:val="none" w:sz="0" w:space="0" w:color="auto"/>
        <w:bottom w:val="none" w:sz="0" w:space="0" w:color="auto"/>
        <w:right w:val="none" w:sz="0" w:space="0" w:color="auto"/>
      </w:divBdr>
    </w:div>
    <w:div w:id="1548419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diogrande.campogrande.ms.gov.br" TargetMode="External"/><Relationship Id="rId13" Type="http://schemas.openxmlformats.org/officeDocument/2006/relationships/hyperlink" Target="https://diogrande.campogrande.ms.gov.br" TargetMode="External"/><Relationship Id="rId3" Type="http://schemas.openxmlformats.org/officeDocument/2006/relationships/styles" Target="styles.xml"/><Relationship Id="rId7" Type="http://schemas.openxmlformats.org/officeDocument/2006/relationships/hyperlink" Target="https://www.campogrande.ms.gov.br/semadi/processoseletivo/" TargetMode="External"/><Relationship Id="rId12" Type="http://schemas.openxmlformats.org/officeDocument/2006/relationships/hyperlink" Target="https://www.campogrande.ms.gov.br/semadi/processoseletiv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iogrande.campogrande.ms.gov.br?utm_source=chatgpt.com" TargetMode="External"/><Relationship Id="rId11" Type="http://schemas.openxmlformats.org/officeDocument/2006/relationships/hyperlink" Target="mailto:merendeiro.2026@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rendeiro.2026@gmail.com" TargetMode="External"/><Relationship Id="rId4" Type="http://schemas.openxmlformats.org/officeDocument/2006/relationships/settings" Target="settings.xml"/><Relationship Id="rId9" Type="http://schemas.openxmlformats.org/officeDocument/2006/relationships/hyperlink" Target="https://www.campogrande.ms.gov.br/semadi/processoseletivo/" TargetMode="External"/><Relationship Id="rId14" Type="http://schemas.openxmlformats.org/officeDocument/2006/relationships/hyperlink" Target="https://diogrande.campogrande.m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F1027-A538-4EBF-A9AF-91489A0AC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9522</Words>
  <Characters>51424</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Edital01-2017_01_SEGES_SEMED_r</vt:lpstr>
    </vt:vector>
  </TitlesOfParts>
  <Company>Hewlett-Packard</Company>
  <LinksUpToDate>false</LinksUpToDate>
  <CharactersWithSpaces>60825</CharactersWithSpaces>
  <SharedDoc>false</SharedDoc>
  <HLinks>
    <vt:vector size="54" baseType="variant">
      <vt:variant>
        <vt:i4>4587610</vt:i4>
      </vt:variant>
      <vt:variant>
        <vt:i4>27</vt:i4>
      </vt:variant>
      <vt:variant>
        <vt:i4>0</vt:i4>
      </vt:variant>
      <vt:variant>
        <vt:i4>5</vt:i4>
      </vt:variant>
      <vt:variant>
        <vt:lpwstr>https://diogrande.campogrande.ms.gov.br/</vt:lpwstr>
      </vt:variant>
      <vt:variant>
        <vt:lpwstr/>
      </vt:variant>
      <vt:variant>
        <vt:i4>4587610</vt:i4>
      </vt:variant>
      <vt:variant>
        <vt:i4>24</vt:i4>
      </vt:variant>
      <vt:variant>
        <vt:i4>0</vt:i4>
      </vt:variant>
      <vt:variant>
        <vt:i4>5</vt:i4>
      </vt:variant>
      <vt:variant>
        <vt:lpwstr>https://diogrande.campogrande.ms.gov.br/</vt:lpwstr>
      </vt:variant>
      <vt:variant>
        <vt:lpwstr/>
      </vt:variant>
      <vt:variant>
        <vt:i4>7078006</vt:i4>
      </vt:variant>
      <vt:variant>
        <vt:i4>21</vt:i4>
      </vt:variant>
      <vt:variant>
        <vt:i4>0</vt:i4>
      </vt:variant>
      <vt:variant>
        <vt:i4>5</vt:i4>
      </vt:variant>
      <vt:variant>
        <vt:lpwstr>https://www.campogrande.ms.gov.br/semadi/processoseletivo/</vt:lpwstr>
      </vt:variant>
      <vt:variant>
        <vt:lpwstr/>
      </vt:variant>
      <vt:variant>
        <vt:i4>4718637</vt:i4>
      </vt:variant>
      <vt:variant>
        <vt:i4>18</vt:i4>
      </vt:variant>
      <vt:variant>
        <vt:i4>0</vt:i4>
      </vt:variant>
      <vt:variant>
        <vt:i4>5</vt:i4>
      </vt:variant>
      <vt:variant>
        <vt:lpwstr>mailto:merendeiro.2026@gmail.com</vt:lpwstr>
      </vt:variant>
      <vt:variant>
        <vt:lpwstr/>
      </vt:variant>
      <vt:variant>
        <vt:i4>4718637</vt:i4>
      </vt:variant>
      <vt:variant>
        <vt:i4>15</vt:i4>
      </vt:variant>
      <vt:variant>
        <vt:i4>0</vt:i4>
      </vt:variant>
      <vt:variant>
        <vt:i4>5</vt:i4>
      </vt:variant>
      <vt:variant>
        <vt:lpwstr>mailto:merendeiro.2026@gmail.com</vt:lpwstr>
      </vt:variant>
      <vt:variant>
        <vt:lpwstr/>
      </vt:variant>
      <vt:variant>
        <vt:i4>7078006</vt:i4>
      </vt:variant>
      <vt:variant>
        <vt:i4>12</vt:i4>
      </vt:variant>
      <vt:variant>
        <vt:i4>0</vt:i4>
      </vt:variant>
      <vt:variant>
        <vt:i4>5</vt:i4>
      </vt:variant>
      <vt:variant>
        <vt:lpwstr>https://www.campogrande.ms.gov.br/semadi/processoseletivo/</vt:lpwstr>
      </vt:variant>
      <vt:variant>
        <vt:lpwstr/>
      </vt:variant>
      <vt:variant>
        <vt:i4>4587610</vt:i4>
      </vt:variant>
      <vt:variant>
        <vt:i4>6</vt:i4>
      </vt:variant>
      <vt:variant>
        <vt:i4>0</vt:i4>
      </vt:variant>
      <vt:variant>
        <vt:i4>5</vt:i4>
      </vt:variant>
      <vt:variant>
        <vt:lpwstr>https://diogrande.campogrande.ms.gov.br/</vt:lpwstr>
      </vt:variant>
      <vt:variant>
        <vt:lpwstr/>
      </vt:variant>
      <vt:variant>
        <vt:i4>7078006</vt:i4>
      </vt:variant>
      <vt:variant>
        <vt:i4>3</vt:i4>
      </vt:variant>
      <vt:variant>
        <vt:i4>0</vt:i4>
      </vt:variant>
      <vt:variant>
        <vt:i4>5</vt:i4>
      </vt:variant>
      <vt:variant>
        <vt:lpwstr>https://www.campogrande.ms.gov.br/semadi/processoseletivo/</vt:lpwstr>
      </vt:variant>
      <vt:variant>
        <vt:lpwstr/>
      </vt:variant>
      <vt:variant>
        <vt:i4>2818116</vt:i4>
      </vt:variant>
      <vt:variant>
        <vt:i4>0</vt:i4>
      </vt:variant>
      <vt:variant>
        <vt:i4>0</vt:i4>
      </vt:variant>
      <vt:variant>
        <vt:i4>5</vt:i4>
      </vt:variant>
      <vt:variant>
        <vt:lpwstr>https://diogrande.campogrande.ms.gov.br/?utm_source=chatgpt.com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Edital01-2017_01_SEGES_SEMED_r</dc:title>
  <dc:creator>lucineide.alves</dc:creator>
  <cp:keywords>()</cp:keywords>
  <cp:lastModifiedBy>noemia.araujo</cp:lastModifiedBy>
  <cp:revision>2</cp:revision>
  <cp:lastPrinted>2025-02-04T12:33:00Z</cp:lastPrinted>
  <dcterms:created xsi:type="dcterms:W3CDTF">2026-08-14T14:15:00Z</dcterms:created>
  <dcterms:modified xsi:type="dcterms:W3CDTF">2026-08-14T14:15:00Z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2017-06-09T00:00:00Z</vt:filetime>
  </property>
  <property fmtid="{D5CDD505-2E9C-101B-9397-08002B2CF9AE}" pid="3" name="Creator">
    <vt:lpwstr>PDFCreator Version 1.6.2</vt:lpwstr>
  </property>
  <property fmtid="{D5CDD505-2E9C-101B-9397-08002B2CF9AE}" pid="4" name="LastSaved">
    <vt:filetime>2017-06-15T00:00:00Z</vt:filetime>
  </property>
</Properties>
</file>